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E0" w:rsidRDefault="00115DE0" w:rsidP="00115DE0">
      <w:pPr>
        <w:spacing w:after="0" w:line="240" w:lineRule="auto"/>
        <w:jc w:val="center"/>
        <w:rPr>
          <w:b/>
        </w:rPr>
      </w:pPr>
      <w:r>
        <w:rPr>
          <w:b/>
        </w:rPr>
        <w:t>PROUESTA DE ESTATUTO GENERAL – ASAMBLEA CONSULTIVA UNIVERSITARIA DE 2008</w:t>
      </w:r>
    </w:p>
    <w:p w:rsidR="00115DE0" w:rsidRDefault="00115DE0" w:rsidP="00115DE0">
      <w:pPr>
        <w:spacing w:after="0" w:line="240" w:lineRule="auto"/>
        <w:jc w:val="center"/>
        <w:rPr>
          <w:b/>
        </w:rPr>
      </w:pPr>
    </w:p>
    <w:p w:rsidR="00115DE0" w:rsidRPr="00115DE0" w:rsidRDefault="00115DE0" w:rsidP="00115DE0">
      <w:pPr>
        <w:spacing w:after="0" w:line="240" w:lineRule="auto"/>
        <w:jc w:val="center"/>
        <w:rPr>
          <w:b/>
        </w:rPr>
      </w:pPr>
      <w:r w:rsidRPr="00115DE0">
        <w:rPr>
          <w:b/>
        </w:rPr>
        <w:t>TÍTULO I. DE LA NATURALEZA DE LA UNIVERSIDAD DISTRITAL</w:t>
      </w:r>
    </w:p>
    <w:p w:rsidR="00115DE0" w:rsidRPr="00115DE0" w:rsidRDefault="00115DE0" w:rsidP="00115DE0">
      <w:pPr>
        <w:spacing w:after="0" w:line="240" w:lineRule="auto"/>
        <w:jc w:val="center"/>
        <w:rPr>
          <w:b/>
        </w:rPr>
      </w:pPr>
      <w:r w:rsidRPr="00115DE0">
        <w:rPr>
          <w:b/>
        </w:rPr>
        <w:t>FRANCISCO JOSÉ DE CALDAS: FUNDAMENTOS, IDENTIDAD Y</w:t>
      </w:r>
    </w:p>
    <w:p w:rsidR="00115DE0" w:rsidRPr="00115DE0" w:rsidRDefault="00115DE0" w:rsidP="00115DE0">
      <w:pPr>
        <w:spacing w:after="0" w:line="240" w:lineRule="auto"/>
        <w:jc w:val="center"/>
        <w:rPr>
          <w:b/>
        </w:rPr>
      </w:pPr>
      <w:r w:rsidRPr="00115DE0">
        <w:rPr>
          <w:b/>
        </w:rPr>
        <w:t>CARÁCTER; PRINCIPIOS; OBJETIVOS Y FUNCIONES</w:t>
      </w:r>
    </w:p>
    <w:p w:rsidR="00115DE0" w:rsidRPr="00115DE0" w:rsidRDefault="00115DE0" w:rsidP="00115DE0">
      <w:pPr>
        <w:spacing w:after="0" w:line="240" w:lineRule="auto"/>
        <w:jc w:val="center"/>
        <w:rPr>
          <w:b/>
        </w:rPr>
      </w:pPr>
      <w:r w:rsidRPr="00115DE0">
        <w:rPr>
          <w:b/>
        </w:rPr>
        <w:t>CAPÍTULO I: FUNDAMENTOS, IDENTIDAD Y CARÁCTER</w:t>
      </w:r>
    </w:p>
    <w:p w:rsidR="00115DE0" w:rsidRDefault="00115DE0" w:rsidP="00115DE0"/>
    <w:p w:rsidR="00115DE0" w:rsidRDefault="00115DE0" w:rsidP="00115DE0">
      <w:pPr>
        <w:spacing w:after="0" w:line="240" w:lineRule="auto"/>
        <w:jc w:val="both"/>
      </w:pPr>
      <w:r>
        <w:t>Artículo 1. Definición. La Universidad Distrital Francisco José de Caldas</w:t>
      </w:r>
      <w:r>
        <w:t xml:space="preserve"> </w:t>
      </w:r>
      <w:r>
        <w:t>es una Universidad pública, autónoma y popular. En tanto proyecto social y</w:t>
      </w:r>
      <w:r>
        <w:t xml:space="preserve"> </w:t>
      </w:r>
      <w:r>
        <w:t xml:space="preserve">cultural, es un espacio institucional, libre, </w:t>
      </w:r>
      <w:r>
        <w:t xml:space="preserve"> D</w:t>
      </w:r>
      <w:r>
        <w:t>emocrático, científico y creador,</w:t>
      </w:r>
      <w:r>
        <w:t xml:space="preserve"> </w:t>
      </w:r>
      <w:r>
        <w:t>orientado a hacer realidad el derecho social a la Educación Superior.</w:t>
      </w:r>
    </w:p>
    <w:p w:rsidR="00115DE0" w:rsidRDefault="00115DE0" w:rsidP="00115DE0">
      <w:pPr>
        <w:spacing w:after="0" w:line="240" w:lineRule="auto"/>
        <w:jc w:val="both"/>
      </w:pPr>
      <w:r>
        <w:t>Artículo 2. La Educación Superior Pública como deber del Estado.</w:t>
      </w:r>
      <w:r>
        <w:t xml:space="preserve"> </w:t>
      </w:r>
      <w:r>
        <w:t>Corresponde al Estado, como su deber constitucional y legal, la financiación</w:t>
      </w:r>
      <w:r>
        <w:t xml:space="preserve"> </w:t>
      </w:r>
      <w:r>
        <w:t>de la Universidad Distrital Francisco José de Caldas.</w:t>
      </w:r>
    </w:p>
    <w:p w:rsidR="00115DE0" w:rsidRDefault="00115DE0" w:rsidP="00115DE0">
      <w:pPr>
        <w:spacing w:after="0" w:line="240" w:lineRule="auto"/>
        <w:jc w:val="both"/>
      </w:pPr>
      <w:r>
        <w:t>Artículo 3. Carácter de la Universidad. La Universidad Distrital Francisco</w:t>
      </w:r>
      <w:r>
        <w:t xml:space="preserve"> </w:t>
      </w:r>
      <w:r>
        <w:t>José de Caldas tiene el compromiso inquebrantable de la formación</w:t>
      </w:r>
      <w:r>
        <w:t xml:space="preserve"> </w:t>
      </w:r>
      <w:r>
        <w:t>integral de los seres humanos como ciudadanos con altas calidades éticas,</w:t>
      </w:r>
      <w:r>
        <w:t xml:space="preserve"> </w:t>
      </w:r>
      <w:r>
        <w:t>cívicas y profesionales. Los ciudadanos y profesionales aquí formados deben</w:t>
      </w:r>
      <w:r>
        <w:t xml:space="preserve"> </w:t>
      </w:r>
      <w:r>
        <w:t>ser agentes de cambio social y garantes del Estado Social de Derecho</w:t>
      </w:r>
      <w:r>
        <w:t xml:space="preserve"> </w:t>
      </w:r>
      <w:r>
        <w:t>al servicio de la sociedad, la ciencia, el arte, la cultura, además de gestionar</w:t>
      </w:r>
      <w:r>
        <w:t xml:space="preserve"> </w:t>
      </w:r>
      <w:r>
        <w:t>la producción de saberes, conocimientos y la proyección social. Es el espacio</w:t>
      </w:r>
      <w:r>
        <w:t xml:space="preserve"> </w:t>
      </w:r>
      <w:r>
        <w:t>donde debe florecer la conciencia crítica tanto del Estado como de la</w:t>
      </w:r>
      <w:r>
        <w:t xml:space="preserve"> </w:t>
      </w:r>
      <w:r>
        <w:t>sociedad.</w:t>
      </w:r>
    </w:p>
    <w:p w:rsidR="00115DE0" w:rsidRDefault="00115DE0" w:rsidP="00115DE0">
      <w:pPr>
        <w:spacing w:after="0" w:line="240" w:lineRule="auto"/>
        <w:jc w:val="both"/>
      </w:pPr>
    </w:p>
    <w:p w:rsidR="00115DE0" w:rsidRDefault="00115DE0" w:rsidP="00115DE0">
      <w:pPr>
        <w:spacing w:after="0" w:line="240" w:lineRule="auto"/>
        <w:jc w:val="both"/>
      </w:pPr>
      <w:r>
        <w:t>En esta perspectiva, la Universidad Distrital Francisco José de Caldas,</w:t>
      </w:r>
      <w:r>
        <w:t xml:space="preserve"> </w:t>
      </w:r>
      <w:r>
        <w:t>materializa su función social mediante el trabajo de la Comunidad Académica,</w:t>
      </w:r>
      <w:r>
        <w:t xml:space="preserve"> </w:t>
      </w:r>
      <w:r>
        <w:t>con pedagogías innovadoras que guíen al estudiante en el hallazgo y</w:t>
      </w:r>
      <w:r>
        <w:t xml:space="preserve"> </w:t>
      </w:r>
      <w:r>
        <w:t>la solución de los problemas planteados en los marcos de la producción y la</w:t>
      </w:r>
      <w:r>
        <w:t xml:space="preserve"> </w:t>
      </w:r>
      <w:r>
        <w:t>creación de saberes y de conocimientos. Esto supone el desarrollo de epistemologías</w:t>
      </w:r>
      <w:r>
        <w:t xml:space="preserve"> </w:t>
      </w:r>
      <w:r>
        <w:t>y de metodologías que, aproximando de manera enriquecedora las</w:t>
      </w:r>
      <w:r>
        <w:t xml:space="preserve"> </w:t>
      </w:r>
      <w:r>
        <w:t>distintas disciplinas y campos del saber, ofrezcan perspectivas de apertura</w:t>
      </w:r>
      <w:r>
        <w:t xml:space="preserve"> </w:t>
      </w:r>
      <w:r>
        <w:t>en la elaboración del conocimiento.</w:t>
      </w:r>
    </w:p>
    <w:p w:rsidR="00115DE0" w:rsidRDefault="00115DE0" w:rsidP="00115DE0">
      <w:pPr>
        <w:spacing w:after="0" w:line="240" w:lineRule="auto"/>
        <w:jc w:val="both"/>
      </w:pPr>
    </w:p>
    <w:p w:rsidR="00115DE0" w:rsidRDefault="00115DE0" w:rsidP="00115DE0">
      <w:pPr>
        <w:spacing w:after="0" w:line="240" w:lineRule="auto"/>
        <w:jc w:val="both"/>
      </w:pPr>
      <w:r>
        <w:t>La Universidad Distrital Francisco José de Caldas desplegará las actividades</w:t>
      </w:r>
      <w:r>
        <w:t xml:space="preserve"> </w:t>
      </w:r>
      <w:r>
        <w:t>propias de su quehacer a través de sus tres grandes Funciones Misionales:</w:t>
      </w:r>
      <w:r>
        <w:t xml:space="preserve"> </w:t>
      </w:r>
      <w:r>
        <w:t>la Formación, la Investigación y la Proyección Social. La primera consiste</w:t>
      </w:r>
      <w:r>
        <w:t xml:space="preserve"> </w:t>
      </w:r>
      <w:r>
        <w:t>en la apropiación, desarrollo y contextualización de los conocimientos por</w:t>
      </w:r>
      <w:r>
        <w:t xml:space="preserve"> </w:t>
      </w:r>
      <w:r>
        <w:t>medio de una relación dialéctica y democrática entre profesores y estudiantes.</w:t>
      </w:r>
      <w:r>
        <w:t xml:space="preserve"> </w:t>
      </w:r>
      <w:r>
        <w:t>La segunda es un proceso sistémico de indagación para generar nuevos</w:t>
      </w:r>
      <w:r>
        <w:t xml:space="preserve"> </w:t>
      </w:r>
      <w:r>
        <w:t>conocimientos y ampliar las fronteras de la cultura, de la sociedad, del arte,</w:t>
      </w:r>
      <w:r>
        <w:t xml:space="preserve"> </w:t>
      </w:r>
      <w:r>
        <w:t>de la ciencia, de la tecnología y de la técnica. Y la tercera es la prolongación</w:t>
      </w:r>
      <w:r>
        <w:t xml:space="preserve"> </w:t>
      </w:r>
      <w:r>
        <w:t>de la Universidad en un proyecto de sociedad a través de las prácticas de su</w:t>
      </w:r>
      <w:r>
        <w:t xml:space="preserve"> </w:t>
      </w:r>
      <w:r>
        <w:t>propia Comunidad Académica.</w:t>
      </w:r>
    </w:p>
    <w:p w:rsidR="00115DE0" w:rsidRDefault="00115DE0" w:rsidP="00115DE0">
      <w:pPr>
        <w:spacing w:after="0" w:line="240" w:lineRule="auto"/>
        <w:jc w:val="both"/>
      </w:pPr>
    </w:p>
    <w:p w:rsidR="00115DE0" w:rsidRDefault="00115DE0" w:rsidP="00115DE0">
      <w:pPr>
        <w:spacing w:after="0" w:line="240" w:lineRule="auto"/>
        <w:jc w:val="both"/>
      </w:pPr>
      <w:r>
        <w:t>Artículo 4. Identidad de la Universidad. La Universidad Distrital Francisco</w:t>
      </w:r>
      <w:r>
        <w:t xml:space="preserve"> </w:t>
      </w:r>
      <w:r>
        <w:t>José de Caldas, que reconoce su vocación de pertenencia a Bogotá, es</w:t>
      </w:r>
      <w:r>
        <w:t xml:space="preserve"> </w:t>
      </w:r>
      <w:r>
        <w:t>un proyecto que se desarrolla con un profundo sentido social, teniendo en</w:t>
      </w:r>
      <w:r>
        <w:t xml:space="preserve"> </w:t>
      </w:r>
      <w:r>
        <w:t>cuenta el diálogo en medio de la diversidad y de la pluralidad, acompañado</w:t>
      </w:r>
      <w:r>
        <w:t xml:space="preserve"> </w:t>
      </w:r>
      <w:r>
        <w:t>del respeto y del ejercicio de la autonomía, con vocación de progreso sociocultural,</w:t>
      </w:r>
      <w:r>
        <w:t xml:space="preserve"> </w:t>
      </w:r>
      <w:r>
        <w:t>para contribuir al fortalecimiento de Bogotá, la Región y la Nación</w:t>
      </w:r>
      <w:r>
        <w:t xml:space="preserve"> </w:t>
      </w:r>
      <w:r>
        <w:t>en su proyección internacional.</w:t>
      </w:r>
    </w:p>
    <w:p w:rsidR="00115DE0" w:rsidRDefault="00115DE0" w:rsidP="00115DE0">
      <w:pPr>
        <w:spacing w:after="0" w:line="240" w:lineRule="auto"/>
        <w:jc w:val="both"/>
      </w:pPr>
    </w:p>
    <w:p w:rsidR="00115DE0" w:rsidRDefault="00115DE0" w:rsidP="00115DE0">
      <w:pPr>
        <w:spacing w:after="0" w:line="240" w:lineRule="auto"/>
        <w:jc w:val="both"/>
      </w:pPr>
      <w:r>
        <w:t>Artículo 5. Objeto. La Universidad Distrital Francisco José de Caldas,</w:t>
      </w:r>
      <w:r>
        <w:t xml:space="preserve"> </w:t>
      </w:r>
      <w:r>
        <w:t>en el ejercicio de sus funciones, busca el fortalecimiento y la articulación</w:t>
      </w:r>
      <w:r>
        <w:t xml:space="preserve"> </w:t>
      </w:r>
      <w:r>
        <w:t>dinámica, propositiva y pertinente de su Comunidad Universitaria, enmarcada</w:t>
      </w:r>
      <w:r>
        <w:t xml:space="preserve"> </w:t>
      </w:r>
      <w:r>
        <w:t>en una gestión participativa, transparente y moderna, que la convierta</w:t>
      </w:r>
      <w:r>
        <w:t xml:space="preserve"> </w:t>
      </w:r>
      <w:r>
        <w:t>en un agente activo para la formulación de políticas públicas y acciones de</w:t>
      </w:r>
      <w:r>
        <w:t xml:space="preserve"> </w:t>
      </w:r>
      <w:r>
        <w:t xml:space="preserve">impacto </w:t>
      </w:r>
      <w:r>
        <w:lastRenderedPageBreak/>
        <w:t>cultural, político, social, científico, tecnológico y técnico en los</w:t>
      </w:r>
      <w:r>
        <w:t xml:space="preserve"> </w:t>
      </w:r>
      <w:r>
        <w:t>campos estratégicos del progreso humano en todas sus dimensiones.</w:t>
      </w:r>
    </w:p>
    <w:p w:rsidR="00115DE0" w:rsidRDefault="00115DE0" w:rsidP="00115DE0">
      <w:pPr>
        <w:spacing w:after="0" w:line="240" w:lineRule="auto"/>
        <w:jc w:val="both"/>
      </w:pPr>
    </w:p>
    <w:p w:rsidR="00115DE0" w:rsidRDefault="00115DE0" w:rsidP="00115DE0">
      <w:pPr>
        <w:spacing w:after="0" w:line="240" w:lineRule="auto"/>
        <w:jc w:val="both"/>
      </w:pPr>
      <w:r>
        <w:t>Artículo 6. Naturaleza Jurídica. La Universidad Distrital Francisco José</w:t>
      </w:r>
      <w:r>
        <w:t xml:space="preserve"> </w:t>
      </w:r>
      <w:r>
        <w:t>de Caldas, creada mediante Acuerdo Nº 10 de 1948 por el Concejo de Bogotá,</w:t>
      </w:r>
      <w:r>
        <w:t xml:space="preserve"> </w:t>
      </w:r>
      <w:r>
        <w:t>es una Institución de Educación Superior de carácter universitario, pública</w:t>
      </w:r>
      <w:r>
        <w:t xml:space="preserve"> </w:t>
      </w:r>
      <w:r>
        <w:t>y autónoma, del orden distrital. Se rige por sus propias normas internas,</w:t>
      </w:r>
      <w:r>
        <w:t xml:space="preserve"> </w:t>
      </w:r>
      <w:r>
        <w:t>en los marcos de la Constitución Política de Colombia, la Ley 30 de 1992,</w:t>
      </w:r>
      <w:r>
        <w:t xml:space="preserve"> </w:t>
      </w:r>
      <w:r>
        <w:t>cualquier ley que la sustituya o complemente, y por las demás disposiciones</w:t>
      </w:r>
      <w:r>
        <w:t xml:space="preserve"> </w:t>
      </w:r>
      <w:r>
        <w:t>que le sean aplicables de acuerdo con su régimen especial, todas ellas en</w:t>
      </w:r>
      <w:r>
        <w:t xml:space="preserve"> </w:t>
      </w:r>
      <w:r>
        <w:t>ejercicio del Estado Social de Derecho. Como tal, tiene la facultad de darse</w:t>
      </w:r>
      <w:r>
        <w:t xml:space="preserve"> </w:t>
      </w:r>
      <w:r>
        <w:t>sus propias autoridades y gobierno; goza de personería jurídica, autonomía</w:t>
      </w:r>
      <w:r>
        <w:t xml:space="preserve"> </w:t>
      </w:r>
      <w:r>
        <w:t>académica, administrativa, financiera y presupuestal para desarrollar sus</w:t>
      </w:r>
      <w:r>
        <w:t xml:space="preserve"> </w:t>
      </w:r>
      <w:r>
        <w:t>políticas de Formación, Investigación y Proyección Social, en consonancia</w:t>
      </w:r>
      <w:r>
        <w:t xml:space="preserve"> </w:t>
      </w:r>
      <w:r>
        <w:t>con las demandas y requerimientos del Estado, del progreso social y de los</w:t>
      </w:r>
      <w:r>
        <w:t xml:space="preserve"> </w:t>
      </w:r>
      <w:r>
        <w:t>ciudadanos.</w:t>
      </w:r>
    </w:p>
    <w:p w:rsidR="00115DE0" w:rsidRDefault="00115DE0" w:rsidP="00115DE0">
      <w:pPr>
        <w:spacing w:after="0" w:line="240" w:lineRule="auto"/>
        <w:jc w:val="both"/>
      </w:pPr>
    </w:p>
    <w:p w:rsidR="00115DE0" w:rsidRDefault="00115DE0" w:rsidP="00115DE0">
      <w:pPr>
        <w:spacing w:after="0" w:line="240" w:lineRule="auto"/>
        <w:jc w:val="both"/>
      </w:pPr>
      <w:r>
        <w:t>Artículo 7. Domicilio. La Universidad Distrital Francisco José de Caldas</w:t>
      </w:r>
      <w:r>
        <w:t xml:space="preserve"> </w:t>
      </w:r>
      <w:r>
        <w:t>tiene su domicilio en la ciudad de Bogotá, Distrito Capital, República de</w:t>
      </w:r>
      <w:r>
        <w:t xml:space="preserve"> </w:t>
      </w:r>
      <w:r>
        <w:t>Colombia. De acuerdo con la Ley y el desarrollo del presente Estatuto, puede</w:t>
      </w:r>
      <w:r>
        <w:t xml:space="preserve"> </w:t>
      </w:r>
      <w:r>
        <w:t>establecer seccionales y dependencias en cualquier lugar, dentro y fuera del</w:t>
      </w:r>
      <w:r>
        <w:t xml:space="preserve"> </w:t>
      </w:r>
      <w:r>
        <w:t>territorio nacional, y crear o formar parte de corporaciones, fundaciones</w:t>
      </w:r>
      <w:r>
        <w:t xml:space="preserve"> </w:t>
      </w:r>
      <w:r>
        <w:t>y otras instituciones públicas, privadas, de economía mixta, nacionales o</w:t>
      </w:r>
      <w:r>
        <w:t xml:space="preserve"> </w:t>
      </w:r>
      <w:r>
        <w:t>internacionales.</w:t>
      </w:r>
    </w:p>
    <w:p w:rsidR="00115DE0" w:rsidRDefault="00115DE0" w:rsidP="00115DE0">
      <w:pPr>
        <w:spacing w:after="0" w:line="240" w:lineRule="auto"/>
        <w:jc w:val="both"/>
      </w:pPr>
    </w:p>
    <w:p w:rsidR="00115DE0" w:rsidRPr="00115DE0" w:rsidRDefault="00115DE0" w:rsidP="00115DE0">
      <w:pPr>
        <w:spacing w:after="0" w:line="240" w:lineRule="auto"/>
        <w:jc w:val="center"/>
        <w:rPr>
          <w:b/>
        </w:rPr>
      </w:pPr>
      <w:r w:rsidRPr="00115DE0">
        <w:rPr>
          <w:b/>
        </w:rPr>
        <w:t>CAPÍTULO II: PRINCIPIOS</w:t>
      </w:r>
    </w:p>
    <w:p w:rsidR="00115DE0" w:rsidRDefault="00115DE0" w:rsidP="00115DE0">
      <w:pPr>
        <w:spacing w:after="0" w:line="240" w:lineRule="auto"/>
        <w:jc w:val="both"/>
      </w:pPr>
      <w:r>
        <w:t>En desarrollo del carácter y de los fundamentos antes expuestos, este Estatuto</w:t>
      </w:r>
      <w:r>
        <w:t xml:space="preserve"> </w:t>
      </w:r>
      <w:r>
        <w:t>consagra los principios que rigen la vida de la Institución y de la Comunidad</w:t>
      </w:r>
      <w:r>
        <w:t xml:space="preserve"> </w:t>
      </w:r>
      <w:r>
        <w:t>Universitaria. Dichos principios incluyen, en primer término, los que tienen</w:t>
      </w:r>
      <w:r>
        <w:t xml:space="preserve"> </w:t>
      </w:r>
      <w:r>
        <w:t>que ver con los fundamentos de un Estado democrático y de la emancipación</w:t>
      </w:r>
      <w:r>
        <w:t xml:space="preserve"> </w:t>
      </w:r>
      <w:r>
        <w:t>humana; en segundo término los que tienen que ver con la autonomía, el</w:t>
      </w:r>
      <w:r>
        <w:t xml:space="preserve"> </w:t>
      </w:r>
      <w:r>
        <w:t>carácter y las funciones específicas de la Universidad; y, en tercer término, los</w:t>
      </w:r>
      <w:r>
        <w:t xml:space="preserve"> </w:t>
      </w:r>
      <w:r>
        <w:t>que tienen que ver con la gestión pública.</w:t>
      </w:r>
    </w:p>
    <w:p w:rsidR="00115DE0" w:rsidRDefault="00115DE0" w:rsidP="00115DE0">
      <w:pPr>
        <w:spacing w:after="0" w:line="240" w:lineRule="auto"/>
        <w:jc w:val="both"/>
      </w:pPr>
    </w:p>
    <w:p w:rsidR="00115DE0" w:rsidRDefault="00115DE0" w:rsidP="00115DE0">
      <w:pPr>
        <w:spacing w:after="0" w:line="240" w:lineRule="auto"/>
        <w:jc w:val="both"/>
      </w:pPr>
      <w:r>
        <w:t>Artículo 8. Derechos y garantías. La Universidad Distrital Francisco</w:t>
      </w:r>
      <w:r>
        <w:t xml:space="preserve"> </w:t>
      </w:r>
      <w:r>
        <w:t>José de Caldas, sus autoridades y la Comunidad Universitaria, propugnan</w:t>
      </w:r>
      <w:r>
        <w:t xml:space="preserve"> </w:t>
      </w:r>
      <w:r>
        <w:t>por la vigencia plena de los derechos fundamentales y de las garantías civiles</w:t>
      </w:r>
      <w:r>
        <w:t xml:space="preserve"> </w:t>
      </w:r>
      <w:r>
        <w:t>dispensadas por la Constitución Política de Colombia y por el Estado de Derecho</w:t>
      </w:r>
      <w:r>
        <w:t xml:space="preserve"> </w:t>
      </w:r>
      <w:r>
        <w:t>a todos los ciudadanos. Hacen del derecho a la vida y a las libertades</w:t>
      </w:r>
      <w:r>
        <w:t xml:space="preserve"> </w:t>
      </w:r>
      <w:r>
        <w:t>de expresión y de pensamiento, dimensiones esenciales de su credo cívico.</w:t>
      </w:r>
    </w:p>
    <w:p w:rsidR="00115DE0" w:rsidRDefault="00115DE0" w:rsidP="00115DE0">
      <w:pPr>
        <w:spacing w:after="0" w:line="240" w:lineRule="auto"/>
        <w:jc w:val="both"/>
      </w:pPr>
      <w:r>
        <w:t>Además, encuentran en el derecho al libre desarrollo de la personalidad, una</w:t>
      </w:r>
      <w:r>
        <w:t xml:space="preserve"> </w:t>
      </w:r>
      <w:r>
        <w:t>prerrogativa decisiva para el crecimiento social e institucional.</w:t>
      </w:r>
    </w:p>
    <w:p w:rsidR="00115DE0" w:rsidRDefault="00115DE0" w:rsidP="00115DE0">
      <w:pPr>
        <w:spacing w:after="0" w:line="240" w:lineRule="auto"/>
        <w:jc w:val="both"/>
      </w:pPr>
    </w:p>
    <w:p w:rsidR="00A52722" w:rsidRDefault="00115DE0" w:rsidP="00115DE0">
      <w:pPr>
        <w:spacing w:after="0" w:line="240" w:lineRule="auto"/>
        <w:jc w:val="both"/>
      </w:pPr>
      <w:r>
        <w:t>Artículo 9. Principio de libertad. La Universidad Distrital Francisco José</w:t>
      </w:r>
      <w:r>
        <w:t xml:space="preserve"> </w:t>
      </w:r>
      <w:r>
        <w:t>de Caldas y su comunidad suscriben categóricamente el principio sagrado</w:t>
      </w:r>
      <w:r>
        <w:t xml:space="preserve"> </w:t>
      </w:r>
      <w:r>
        <w:t>de la libertad individual, el mismo que consagró la modernidad, según el</w:t>
      </w:r>
      <w:r>
        <w:t xml:space="preserve"> </w:t>
      </w:r>
      <w:r>
        <w:t>cual todas las personas nacen libres e iguales; lo cual da a cada persona la</w:t>
      </w:r>
      <w:r>
        <w:t xml:space="preserve"> </w:t>
      </w:r>
      <w:r>
        <w:t>autonomía individual para hacer sus escogencias y tomar sus decisiones del</w:t>
      </w:r>
      <w:r>
        <w:t xml:space="preserve"> </w:t>
      </w:r>
      <w:r>
        <w:t>modo como lo considere adecuado, siempre y cuando no afecte la libertad</w:t>
      </w:r>
      <w:r>
        <w:t xml:space="preserve"> </w:t>
      </w:r>
      <w:r>
        <w:t>de los demás. Esta autonomía integral del sujeto debe ser respetada y garantizada</w:t>
      </w:r>
      <w:r>
        <w:t xml:space="preserve"> </w:t>
      </w:r>
      <w:r>
        <w:t>por el Estado. A su fortalecimiento debe contribuir la Universidad,</w:t>
      </w:r>
      <w:r>
        <w:t xml:space="preserve"> </w:t>
      </w:r>
      <w:r>
        <w:t>bajo dimensiones tales como la libertad de pensamiento, de ejercicio de las</w:t>
      </w:r>
      <w:r>
        <w:t xml:space="preserve"> </w:t>
      </w:r>
      <w:r>
        <w:t>corrientes pedagógicas, de opinión, de expresión, de conciencia, de credo y</w:t>
      </w:r>
      <w:r>
        <w:t xml:space="preserve"> </w:t>
      </w:r>
      <w:r>
        <w:t>género, así como la libertad de enseñanza, de aprendizaje, de investigación</w:t>
      </w:r>
      <w:r>
        <w:t xml:space="preserve"> </w:t>
      </w:r>
      <w:r>
        <w:t>y de cátedra. En consecuencia, la Universidad las asume como principios</w:t>
      </w:r>
      <w:r>
        <w:t xml:space="preserve"> </w:t>
      </w:r>
      <w:r>
        <w:t xml:space="preserve">rectores de su </w:t>
      </w:r>
      <w:proofErr w:type="spellStart"/>
      <w:r>
        <w:t>ethos</w:t>
      </w:r>
      <w:proofErr w:type="spellEnd"/>
      <w:r>
        <w:t xml:space="preserve"> institucional.</w:t>
      </w:r>
    </w:p>
    <w:p w:rsidR="00507E24" w:rsidRDefault="00507E24" w:rsidP="00115DE0">
      <w:pPr>
        <w:spacing w:after="0" w:line="240" w:lineRule="auto"/>
        <w:jc w:val="both"/>
      </w:pPr>
    </w:p>
    <w:p w:rsidR="00507E24" w:rsidRDefault="00507E24" w:rsidP="00507E24">
      <w:pPr>
        <w:spacing w:after="0" w:line="240" w:lineRule="auto"/>
        <w:jc w:val="both"/>
      </w:pPr>
      <w:r>
        <w:t>1. Libertad de cátedra. La Universidad Distrital Francisco José de Caldas</w:t>
      </w:r>
      <w:r>
        <w:t xml:space="preserve"> </w:t>
      </w:r>
      <w:r>
        <w:t>reconoce que la libertad de cátedra tiene como destinatario al docente,</w:t>
      </w:r>
      <w:r>
        <w:t xml:space="preserve"> </w:t>
      </w:r>
      <w:r>
        <w:t>sin importar su nivel o especialidad; garantiza el derecho constitucional</w:t>
      </w:r>
      <w:r>
        <w:t xml:space="preserve"> </w:t>
      </w:r>
      <w:r>
        <w:t>que le asiste para presentar sus programas de estudio e investigación, la</w:t>
      </w:r>
      <w:r>
        <w:t xml:space="preserve"> </w:t>
      </w:r>
      <w:r>
        <w:t>implementación de pedagogías críticas e innovadoras, así como las diferentes</w:t>
      </w:r>
      <w:r>
        <w:t xml:space="preserve"> </w:t>
      </w:r>
      <w:r>
        <w:t>formas de evaluación; todo en un ambiente abierto al debate, la</w:t>
      </w:r>
      <w:r>
        <w:t xml:space="preserve"> </w:t>
      </w:r>
      <w:r>
        <w:t>crítica de las ideas, las concepciones de mundo y los sistemas de pensamiento,</w:t>
      </w:r>
      <w:r>
        <w:t xml:space="preserve"> </w:t>
      </w:r>
      <w:r>
        <w:t>en la perspectiva del mejoramiento del nivel académico de los</w:t>
      </w:r>
      <w:r>
        <w:t xml:space="preserve"> </w:t>
      </w:r>
      <w:r>
        <w:t>estudiantes.</w:t>
      </w:r>
    </w:p>
    <w:p w:rsidR="00507E24" w:rsidRDefault="00507E24" w:rsidP="00507E24">
      <w:pPr>
        <w:spacing w:after="0" w:line="240" w:lineRule="auto"/>
        <w:jc w:val="both"/>
      </w:pPr>
      <w:r>
        <w:t>2. Libertad de aprendizaje. La Universidad Distrital Francisco José de</w:t>
      </w:r>
      <w:r>
        <w:t xml:space="preserve"> </w:t>
      </w:r>
      <w:r>
        <w:t>Caldas respeta y enaltece la libertad de aprendizaje, cuya titularidad corresponde</w:t>
      </w:r>
      <w:r>
        <w:t xml:space="preserve"> </w:t>
      </w:r>
      <w:r>
        <w:t>a la Comunidad en general, a la institución en tanto entidad</w:t>
      </w:r>
      <w:r>
        <w:t xml:space="preserve"> </w:t>
      </w:r>
      <w:r>
        <w:t>de Educación Superior, lo mismo que a sus docentes, investigadores y</w:t>
      </w:r>
      <w:r>
        <w:t xml:space="preserve"> </w:t>
      </w:r>
      <w:r>
        <w:t>estudiantes, quienes la realizan de acuerdo con su proyecto de vida. La libertad</w:t>
      </w:r>
      <w:r>
        <w:t xml:space="preserve"> </w:t>
      </w:r>
      <w:r>
        <w:t>de aprendizaje garantiza la libre elección de los métodos, procedimientos</w:t>
      </w:r>
      <w:r>
        <w:t xml:space="preserve"> </w:t>
      </w:r>
      <w:r>
        <w:t>y enfoques, para el acceso, la contextualización y la aprehensión</w:t>
      </w:r>
      <w:r>
        <w:t xml:space="preserve"> </w:t>
      </w:r>
      <w:r>
        <w:t>de las diferentes formas del conocimiento. La libertad de aprendizaje es</w:t>
      </w:r>
      <w:r>
        <w:t xml:space="preserve"> </w:t>
      </w:r>
      <w:r>
        <w:t>fundamental para realizar el Derecho a la Educación, entendido como la</w:t>
      </w:r>
      <w:r>
        <w:t xml:space="preserve"> </w:t>
      </w:r>
      <w:r>
        <w:t>facultad que tiene cada persona para formarse cultural, intelectual, ética</w:t>
      </w:r>
      <w:r>
        <w:t xml:space="preserve"> </w:t>
      </w:r>
      <w:r>
        <w:t>y físicamente.</w:t>
      </w:r>
    </w:p>
    <w:p w:rsidR="00507E24" w:rsidRDefault="00507E24" w:rsidP="00507E24">
      <w:pPr>
        <w:spacing w:after="0" w:line="240" w:lineRule="auto"/>
        <w:jc w:val="both"/>
      </w:pPr>
      <w:r>
        <w:t>3. Libertad de investigación. La investigación, en tanto búsqueda y creación</w:t>
      </w:r>
      <w:r>
        <w:t xml:space="preserve"> </w:t>
      </w:r>
      <w:r>
        <w:t>del conocimiento en sus diferentes manifestaciones, es asumida por</w:t>
      </w:r>
      <w:r>
        <w:t xml:space="preserve"> </w:t>
      </w:r>
      <w:r>
        <w:t>la Universidad Distrital Francisco José de Caldas como un factor esencial</w:t>
      </w:r>
      <w:r>
        <w:t xml:space="preserve"> </w:t>
      </w:r>
      <w:r>
        <w:t>para el desarrollo cultural, económico, social y político del Distrito Capital,</w:t>
      </w:r>
    </w:p>
    <w:p w:rsidR="00507E24" w:rsidRDefault="00507E24" w:rsidP="00507E24">
      <w:p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región y el país. La investigación, con autonomía en la elección de</w:t>
      </w:r>
      <w:r>
        <w:t xml:space="preserve"> </w:t>
      </w:r>
      <w:r>
        <w:t>su objeto, se realiza con independencia crítica en tanto prerrogativa para</w:t>
      </w:r>
      <w:r>
        <w:t xml:space="preserve"> </w:t>
      </w:r>
      <w:r>
        <w:t>indagar el conocimiento y la realidad con los criterios metodológicos,</w:t>
      </w:r>
      <w:r>
        <w:t xml:space="preserve"> </w:t>
      </w:r>
      <w:r>
        <w:t>epistemológicos, técnicos y creativos adecuados.</w:t>
      </w:r>
    </w:p>
    <w:p w:rsidR="00507E24" w:rsidRDefault="00507E24" w:rsidP="00507E24">
      <w:pPr>
        <w:spacing w:after="0" w:line="240" w:lineRule="auto"/>
        <w:jc w:val="both"/>
      </w:pPr>
    </w:p>
    <w:p w:rsidR="00507E24" w:rsidRDefault="00507E24" w:rsidP="00507E24">
      <w:pPr>
        <w:spacing w:after="0" w:line="240" w:lineRule="auto"/>
        <w:jc w:val="both"/>
      </w:pPr>
      <w:r>
        <w:t>Parágrafo. Transformación social y emancipación humana. La Universidad</w:t>
      </w:r>
      <w:r>
        <w:t xml:space="preserve"> </w:t>
      </w:r>
      <w:r>
        <w:t>Distrital Francisco José de Caldas, en el marco de sus Funciones Misionales,</w:t>
      </w:r>
      <w:r>
        <w:t xml:space="preserve"> </w:t>
      </w:r>
      <w:r>
        <w:t>participa en los procesos de emancipación del ser humano y de construcción</w:t>
      </w:r>
      <w:r>
        <w:t xml:space="preserve"> </w:t>
      </w:r>
      <w:r>
        <w:t>de sociedades más justas, igualitarias e incluyentes.</w:t>
      </w:r>
    </w:p>
    <w:p w:rsidR="00507E24" w:rsidRDefault="00507E24" w:rsidP="00507E24">
      <w:pPr>
        <w:spacing w:after="0" w:line="240" w:lineRule="auto"/>
        <w:jc w:val="both"/>
      </w:pPr>
    </w:p>
    <w:p w:rsidR="00507E24" w:rsidRDefault="00507E24" w:rsidP="00507E24">
      <w:pPr>
        <w:spacing w:after="0" w:line="240" w:lineRule="auto"/>
        <w:jc w:val="both"/>
      </w:pPr>
      <w:r>
        <w:t>Artículo 10. Principio democrático. La Universidad Distrital Francisco</w:t>
      </w:r>
      <w:r>
        <w:t xml:space="preserve"> </w:t>
      </w:r>
      <w:r>
        <w:t>José de Caldas, en su compromiso con el fortalecimiento del Estado Social de</w:t>
      </w:r>
      <w:r>
        <w:t xml:space="preserve"> </w:t>
      </w:r>
      <w:r>
        <w:t>Derecho, respeta y propicia el principio de la participación de los miembros</w:t>
      </w:r>
      <w:r>
        <w:t xml:space="preserve"> </w:t>
      </w:r>
      <w:r>
        <w:t>de la Comunidad Universitaria en la toma de las decisiones importantes que</w:t>
      </w:r>
      <w:r>
        <w:t xml:space="preserve"> </w:t>
      </w:r>
      <w:r>
        <w:t>afecten al conjunto de la Institución o en la escogencia de los representantes</w:t>
      </w:r>
      <w:r>
        <w:t xml:space="preserve"> </w:t>
      </w:r>
      <w:r>
        <w:t>o autoridades más significativos de la vida institucional. Así mismo, busca</w:t>
      </w:r>
      <w:r>
        <w:t xml:space="preserve"> </w:t>
      </w:r>
      <w:r>
        <w:t>la ampliación de los espacios para las prácticas que promuevan el desarrollo</w:t>
      </w:r>
      <w:r>
        <w:t xml:space="preserve"> </w:t>
      </w:r>
      <w:r>
        <w:t>de una democracia participativa, representativa y deliberativa.</w:t>
      </w:r>
    </w:p>
    <w:p w:rsidR="00507E24" w:rsidRDefault="00507E24" w:rsidP="00507E24">
      <w:pPr>
        <w:spacing w:after="0" w:line="240" w:lineRule="auto"/>
        <w:jc w:val="both"/>
      </w:pPr>
    </w:p>
    <w:p w:rsidR="00507E24" w:rsidRDefault="00507E24" w:rsidP="00507E24">
      <w:pPr>
        <w:spacing w:after="0" w:line="240" w:lineRule="auto"/>
        <w:jc w:val="both"/>
      </w:pPr>
      <w:r>
        <w:t>Artículo 11. Principio de igualdad jurídica. La Universidad Distrital</w:t>
      </w:r>
      <w:r>
        <w:t xml:space="preserve"> </w:t>
      </w:r>
      <w:r>
        <w:t>Francisco José de Caldas y su Comunidad respetan el derecho a la igualdad</w:t>
      </w:r>
      <w:r>
        <w:t xml:space="preserve"> </w:t>
      </w:r>
      <w:r>
        <w:t>de todos los ciudadanos e individuos frente a la Ley. En cualquier caso, la</w:t>
      </w:r>
      <w:r>
        <w:t xml:space="preserve"> </w:t>
      </w:r>
      <w:r>
        <w:t>Universidad rechaza la arbitrariedad de unos sobre otros donde quiera que</w:t>
      </w:r>
      <w:r>
        <w:t xml:space="preserve"> </w:t>
      </w:r>
      <w:r>
        <w:t>se presente. Por cierto, las autoridades deberán estar sometidas a la Ley, así</w:t>
      </w:r>
      <w:r>
        <w:t xml:space="preserve"> </w:t>
      </w:r>
      <w:r>
        <w:t>como al control de la propia Comunidad, mediante mecanismos legales</w:t>
      </w:r>
      <w:r>
        <w:t xml:space="preserve"> </w:t>
      </w:r>
      <w:r>
        <w:t>debidamente establecidos.</w:t>
      </w:r>
    </w:p>
    <w:p w:rsidR="00507E24" w:rsidRDefault="00507E24" w:rsidP="00507E24">
      <w:pPr>
        <w:spacing w:after="0" w:line="240" w:lineRule="auto"/>
        <w:jc w:val="both"/>
      </w:pPr>
    </w:p>
    <w:p w:rsidR="00507E24" w:rsidRDefault="00507E24" w:rsidP="00507E24">
      <w:pPr>
        <w:spacing w:after="0" w:line="240" w:lineRule="auto"/>
        <w:jc w:val="both"/>
      </w:pPr>
      <w:r>
        <w:t>Artículo 12. Equidad social. La Universidad Distrital Francisco José</w:t>
      </w:r>
      <w:r>
        <w:t xml:space="preserve"> </w:t>
      </w:r>
      <w:r>
        <w:t>de Caldas adhiere al principio de una justicia progresivamente redistributiva</w:t>
      </w:r>
      <w:r>
        <w:t xml:space="preserve"> </w:t>
      </w:r>
      <w:r>
        <w:t>que se ponga en marcha en función de un proyecto de sociedad, cuyo</w:t>
      </w:r>
      <w:r>
        <w:t xml:space="preserve"> </w:t>
      </w:r>
      <w:r>
        <w:t>propósito sea la eliminación de la pobreza y de los privilegios sociales; y</w:t>
      </w:r>
      <w:r>
        <w:t xml:space="preserve"> </w:t>
      </w:r>
      <w:r>
        <w:t>que se encamine hacia un desarrollo sostenible, equilibrado e integral en lo</w:t>
      </w:r>
      <w:r>
        <w:t xml:space="preserve"> </w:t>
      </w:r>
      <w:r>
        <w:t>económico, lo social y lo ambiental.</w:t>
      </w:r>
    </w:p>
    <w:p w:rsidR="00507E24" w:rsidRDefault="00507E24" w:rsidP="00507E24">
      <w:pPr>
        <w:spacing w:after="0" w:line="240" w:lineRule="auto"/>
        <w:jc w:val="both"/>
      </w:pPr>
      <w:r>
        <w:t>Artículo 13. Solidaridad. La Universidad Distrital Francisco José de</w:t>
      </w:r>
      <w:r>
        <w:t xml:space="preserve"> </w:t>
      </w:r>
      <w:r>
        <w:t>Caldas reconoce y promueve la solidaridad humana como un valor, resultado</w:t>
      </w:r>
      <w:r>
        <w:t xml:space="preserve"> </w:t>
      </w:r>
      <w:r>
        <w:t>de la experiencia formativa, que hace posible la articulación de las</w:t>
      </w:r>
      <w:r>
        <w:t xml:space="preserve"> </w:t>
      </w:r>
      <w:r>
        <w:t>demandas particulares de los miembros de un conglomerado en proyectos</w:t>
      </w:r>
      <w:r>
        <w:t xml:space="preserve"> </w:t>
      </w:r>
      <w:r>
        <w:t>y acciones comunitarias.</w:t>
      </w:r>
    </w:p>
    <w:p w:rsidR="00507E24" w:rsidRDefault="00507E24" w:rsidP="00507E24">
      <w:pPr>
        <w:spacing w:after="0" w:line="240" w:lineRule="auto"/>
        <w:jc w:val="both"/>
      </w:pPr>
      <w:r>
        <w:t>Artículo 14. Diversidad, pluralidad e interculturalidad. La Universidad</w:t>
      </w:r>
      <w:r>
        <w:t xml:space="preserve"> </w:t>
      </w:r>
      <w:r>
        <w:t>Distrital Francisco José de Caldas reconoce la diversidad política, étnica y</w:t>
      </w:r>
      <w:r>
        <w:t xml:space="preserve"> </w:t>
      </w:r>
      <w:r>
        <w:t>cultural como característica constitutiva de la Nación colombiana. Es respetuosa</w:t>
      </w:r>
      <w:r>
        <w:t xml:space="preserve"> </w:t>
      </w:r>
      <w:r>
        <w:t>de la pluralidad y demás formas de construcción colectiva de carácter</w:t>
      </w:r>
      <w:r>
        <w:t xml:space="preserve"> </w:t>
      </w:r>
      <w:r>
        <w:t>heterogéneo; además potencia en sus miembros manifestaciones y prácticas</w:t>
      </w:r>
      <w:r>
        <w:t xml:space="preserve"> </w:t>
      </w:r>
      <w:r>
        <w:t>diferenciadas. Desde una perspectiva amplia e interdisciplinaria propicia la</w:t>
      </w:r>
      <w:r>
        <w:t xml:space="preserve"> </w:t>
      </w:r>
      <w:r>
        <w:t>interculturalidad así como los diálogos e intercambios epistémicos, políticos,</w:t>
      </w:r>
      <w:r>
        <w:t xml:space="preserve"> </w:t>
      </w:r>
      <w:r>
        <w:t>disciplinares y de saberes.</w:t>
      </w:r>
    </w:p>
    <w:p w:rsidR="00507E24" w:rsidRDefault="00507E24" w:rsidP="00507E24">
      <w:pPr>
        <w:spacing w:after="0" w:line="240" w:lineRule="auto"/>
        <w:jc w:val="both"/>
      </w:pPr>
      <w:r>
        <w:t>Artículo 15. Autonomía. El principio de la autonomía, consagrado por</w:t>
      </w:r>
      <w:r>
        <w:t xml:space="preserve"> </w:t>
      </w:r>
      <w:r>
        <w:t>la Constitución Política de Colombia y la Ley, establece la facultad de la</w:t>
      </w:r>
      <w:r>
        <w:t xml:space="preserve"> </w:t>
      </w:r>
      <w:r>
        <w:t>Universidad Distrital Francisco José de Caldas para regirse por sí misma,</w:t>
      </w:r>
      <w:r>
        <w:t xml:space="preserve"> </w:t>
      </w:r>
      <w:r>
        <w:t>en los campos más importantes de su vida institucional. Ello significa darse</w:t>
      </w:r>
      <w:r>
        <w:t xml:space="preserve"> </w:t>
      </w:r>
      <w:r>
        <w:t>sus propias autoridades, sus normas y reglamentos, y estar resguardada,</w:t>
      </w:r>
      <w:r>
        <w:t xml:space="preserve"> </w:t>
      </w:r>
      <w:r w:rsidRPr="00507E24">
        <w:t>desde el marco legal, frente a las interferencias de todo poder político o</w:t>
      </w:r>
      <w:r>
        <w:t xml:space="preserve"> </w:t>
      </w:r>
      <w:r>
        <w:t>económico existente en la sociedad, incluido el control político o el control</w:t>
      </w:r>
      <w:r>
        <w:t xml:space="preserve"> </w:t>
      </w:r>
      <w:r>
        <w:t>de tutela por parte de cualquier autoridad del Estado de carácter ejecutivo,</w:t>
      </w:r>
      <w:r>
        <w:t xml:space="preserve"> </w:t>
      </w:r>
      <w:r>
        <w:t>administrativo o legislativo. En consecuencia, desarrolla sus programas de</w:t>
      </w:r>
      <w:r>
        <w:t xml:space="preserve"> </w:t>
      </w:r>
      <w:r>
        <w:t>Formación, Investigación, Creación y Proyección Social; designa su personal,</w:t>
      </w:r>
      <w:r>
        <w:t xml:space="preserve"> </w:t>
      </w:r>
      <w:r>
        <w:t>admite a sus estudiantes y crea su organización y gobierno.</w:t>
      </w:r>
    </w:p>
    <w:p w:rsidR="00507E24" w:rsidRDefault="00507E24" w:rsidP="00507E24">
      <w:pPr>
        <w:spacing w:after="0" w:line="240" w:lineRule="auto"/>
        <w:jc w:val="both"/>
      </w:pPr>
      <w:r>
        <w:t>Parágrafo 1. Comunidad. En los marcos de esta autonomía, todos los colectivos</w:t>
      </w:r>
      <w:r>
        <w:t xml:space="preserve"> </w:t>
      </w:r>
      <w:r>
        <w:t>de la Comunidad Universitaria, adquieren un papel relevante en</w:t>
      </w:r>
      <w:r>
        <w:t xml:space="preserve"> </w:t>
      </w:r>
      <w:r>
        <w:t>la toma de decisiones, a través de la garantía constitucional del ejercicio</w:t>
      </w:r>
      <w:r>
        <w:t xml:space="preserve"> </w:t>
      </w:r>
      <w:r>
        <w:t>de la democracia y la participación en la toma de decisiones, por medio de</w:t>
      </w:r>
      <w:r>
        <w:t xml:space="preserve"> </w:t>
      </w:r>
      <w:r>
        <w:t>consultas y elecciones, que incidan en la conformación de los organismos</w:t>
      </w:r>
      <w:r>
        <w:t xml:space="preserve"> </w:t>
      </w:r>
      <w:r>
        <w:t>de Dirección y de Gobierno en sus distintos niveles.</w:t>
      </w:r>
    </w:p>
    <w:p w:rsidR="00507E24" w:rsidRDefault="00507E24" w:rsidP="00507E24">
      <w:pPr>
        <w:spacing w:after="0" w:line="240" w:lineRule="auto"/>
        <w:jc w:val="both"/>
      </w:pPr>
      <w:r>
        <w:t>Parágrafo 2. Autorregulación evaluativa. Es el fundamento institucional</w:t>
      </w:r>
      <w:r>
        <w:t xml:space="preserve"> </w:t>
      </w:r>
      <w:r>
        <w:t>vinculado a la conformación de una cultura de la autoevaluación crítica y la</w:t>
      </w:r>
      <w:r>
        <w:t xml:space="preserve"> </w:t>
      </w:r>
      <w:r>
        <w:t>evaluación externa colaborativa, en el marco de la autonomía universitaria;</w:t>
      </w:r>
      <w:r>
        <w:t xml:space="preserve"> </w:t>
      </w:r>
      <w:r>
        <w:t>es un mecanismo para el mejoramiento continuo en todas las actividades</w:t>
      </w:r>
      <w:r>
        <w:t xml:space="preserve"> </w:t>
      </w:r>
      <w:r>
        <w:t>de la vida institucional, todo lo cual incluye el ejercicio permanente de la</w:t>
      </w:r>
      <w:r>
        <w:t xml:space="preserve"> </w:t>
      </w:r>
      <w:r>
        <w:t>autoevaluación interna. La Universidad Distrital Francisco José de Caldas</w:t>
      </w:r>
      <w:r>
        <w:t xml:space="preserve"> </w:t>
      </w:r>
      <w:r>
        <w:t>facilita las condiciones para el desarrollo integral y responsable de cada</w:t>
      </w:r>
      <w:r>
        <w:t xml:space="preserve"> </w:t>
      </w:r>
      <w:r>
        <w:t>persona, en las dimensiones éticas, estéticas, cognitivas, sociales, políticas</w:t>
      </w:r>
      <w:r>
        <w:t xml:space="preserve"> </w:t>
      </w:r>
      <w:r>
        <w:t>y culturales, en un ambiente de respeto a la diferencia, convivencia y solidaridad,</w:t>
      </w:r>
      <w:r>
        <w:t xml:space="preserve"> </w:t>
      </w:r>
      <w:r>
        <w:t>propio de una institución pluralista y democrática.</w:t>
      </w:r>
    </w:p>
    <w:p w:rsidR="00507E24" w:rsidRDefault="00507E24" w:rsidP="00507E24">
      <w:pPr>
        <w:spacing w:after="0" w:line="240" w:lineRule="auto"/>
        <w:jc w:val="both"/>
      </w:pPr>
    </w:p>
    <w:p w:rsidR="00507E24" w:rsidRDefault="00507E24" w:rsidP="00507E24">
      <w:pPr>
        <w:spacing w:after="0" w:line="240" w:lineRule="auto"/>
        <w:jc w:val="both"/>
      </w:pPr>
      <w:r>
        <w:t>Artículo 16. Desarrollo cultural. La Universidad Distrital Francisco José</w:t>
      </w:r>
      <w:r>
        <w:t xml:space="preserve"> D</w:t>
      </w:r>
      <w:r>
        <w:t>e Caldas fomenta y propicia el desarrollo cultural en los campos diversos</w:t>
      </w:r>
      <w:r>
        <w:t xml:space="preserve"> </w:t>
      </w:r>
      <w:r>
        <w:t>del pensamiento filosófico, científico, tecnológico, artístico, pedagógico,</w:t>
      </w:r>
      <w:r>
        <w:t xml:space="preserve"> </w:t>
      </w:r>
      <w:r>
        <w:t>ético y simbólico. Considera su diversidad como fuente del conocimiento,</w:t>
      </w:r>
      <w:r>
        <w:t xml:space="preserve"> </w:t>
      </w:r>
      <w:r>
        <w:t>la investigación, la creación, el aprendizaje y, ante todo, como el espacio</w:t>
      </w:r>
      <w:r>
        <w:t xml:space="preserve"> </w:t>
      </w:r>
      <w:r>
        <w:t>propicio para la búsqueda de modos de desarrollo equitativos, producción</w:t>
      </w:r>
      <w:r>
        <w:t xml:space="preserve"> </w:t>
      </w:r>
      <w:r>
        <w:t>limpia, establecimiento de nuevos ordenamientos sociales y relaciones de</w:t>
      </w:r>
      <w:r>
        <w:t xml:space="preserve"> </w:t>
      </w:r>
      <w:r>
        <w:t>respeto, cuidado y preservación del ser humano y el ambiente.</w:t>
      </w:r>
    </w:p>
    <w:p w:rsidR="00507E24" w:rsidRDefault="00507E24" w:rsidP="00507E24">
      <w:pPr>
        <w:spacing w:after="0" w:line="240" w:lineRule="auto"/>
        <w:jc w:val="both"/>
      </w:pPr>
    </w:p>
    <w:p w:rsidR="00656B9A" w:rsidRDefault="00507E24" w:rsidP="00656B9A">
      <w:pPr>
        <w:spacing w:after="0" w:line="240" w:lineRule="auto"/>
        <w:jc w:val="both"/>
      </w:pPr>
      <w:r>
        <w:t>Artículo 17. Libre acceso al conocimiento. La Universidad Distrital</w:t>
      </w:r>
      <w:r>
        <w:t xml:space="preserve"> </w:t>
      </w:r>
      <w:r>
        <w:t>Francisco José de Caldas, en cumplimiento de su función social y sin menoscabo</w:t>
      </w:r>
      <w:r>
        <w:t xml:space="preserve"> </w:t>
      </w:r>
      <w:r>
        <w:t>de los derechos de los investigadores y creadores, propende por el libre</w:t>
      </w:r>
      <w:r>
        <w:t xml:space="preserve"> </w:t>
      </w:r>
      <w:r>
        <w:t>acceso al conocimiento que es el resultado de las actividades investigativas,</w:t>
      </w:r>
      <w:r>
        <w:t xml:space="preserve"> </w:t>
      </w:r>
      <w:r>
        <w:t>creativas y formativas de los miembros de su comunidad. Por tal razón, la</w:t>
      </w:r>
      <w:r>
        <w:t xml:space="preserve"> </w:t>
      </w:r>
      <w:r>
        <w:t>circulación y la apropiación social del conocimiento, como medio de trans</w:t>
      </w:r>
      <w:r w:rsidR="00656B9A">
        <w:t>formación y de desarrollo social, tendrán prioridad sobre las regulaciones</w:t>
      </w:r>
      <w:r w:rsidR="00656B9A">
        <w:t xml:space="preserve"> </w:t>
      </w:r>
      <w:r w:rsidR="00656B9A">
        <w:t>del mercado y su lógica, o la búsqueda de beneficios particulares.</w:t>
      </w:r>
    </w:p>
    <w:p w:rsidR="00656B9A" w:rsidRDefault="00656B9A" w:rsidP="00656B9A">
      <w:pPr>
        <w:spacing w:after="0" w:line="240" w:lineRule="auto"/>
        <w:jc w:val="both"/>
      </w:pPr>
    </w:p>
    <w:p w:rsidR="00656B9A" w:rsidRDefault="00656B9A" w:rsidP="00656B9A">
      <w:pPr>
        <w:spacing w:after="0" w:line="240" w:lineRule="auto"/>
        <w:jc w:val="both"/>
      </w:pPr>
      <w:r>
        <w:t>Artículo 18. La defensa de lo público. La vida en común, la construcción</w:t>
      </w:r>
      <w:r>
        <w:t xml:space="preserve"> </w:t>
      </w:r>
      <w:r>
        <w:t>colectiva de Nación y la formación de una sociedad, son aspectos todos</w:t>
      </w:r>
      <w:r>
        <w:t xml:space="preserve"> </w:t>
      </w:r>
      <w:r>
        <w:t>ellos que suponen una esfera de lo público. En ésta se pueden diseñar los</w:t>
      </w:r>
      <w:r>
        <w:t xml:space="preserve"> </w:t>
      </w:r>
      <w:r>
        <w:t>equilibrios sociales, trazar los horizontes de Nación y elaborar los mecanismos</w:t>
      </w:r>
      <w:r>
        <w:t xml:space="preserve"> </w:t>
      </w:r>
      <w:r>
        <w:t>democráticos del poder junto con el debate político. La Universidad</w:t>
      </w:r>
      <w:r>
        <w:t xml:space="preserve"> </w:t>
      </w:r>
      <w:r>
        <w:t>Distrital Francisco José de Caldas se compromete con la tarea de constituir</w:t>
      </w:r>
      <w:r>
        <w:t xml:space="preserve"> </w:t>
      </w:r>
      <w:r>
        <w:t>la esfera de lo público, para ayudar al interés general, sin menoscabo de los</w:t>
      </w:r>
      <w:r>
        <w:t xml:space="preserve"> </w:t>
      </w:r>
      <w:r>
        <w:t>derechos individuales; y con el fin de hacer progresar un sentido democrático</w:t>
      </w:r>
      <w:r>
        <w:t xml:space="preserve"> </w:t>
      </w:r>
      <w:r>
        <w:t>de desarrollo nacional.</w:t>
      </w:r>
    </w:p>
    <w:p w:rsidR="00656B9A" w:rsidRDefault="00656B9A" w:rsidP="00656B9A">
      <w:pPr>
        <w:spacing w:after="0" w:line="240" w:lineRule="auto"/>
        <w:jc w:val="both"/>
      </w:pPr>
      <w:r>
        <w:t>Artículo 19. Principios y normas de la gestión pública. En desarrollo</w:t>
      </w:r>
      <w:r>
        <w:t xml:space="preserve"> </w:t>
      </w:r>
      <w:r>
        <w:t>de la defensa de lo público, la Universidad Distrital Francisco José de</w:t>
      </w:r>
      <w:r>
        <w:t xml:space="preserve"> </w:t>
      </w:r>
      <w:r>
        <w:t>Caldas acoge, sin menoscabo de la autonomía, los principios generales de</w:t>
      </w:r>
      <w:r>
        <w:t xml:space="preserve"> </w:t>
      </w:r>
      <w:r>
        <w:t>una gestión pública de carácter democrático, consagrados en la Ley, que</w:t>
      </w:r>
      <w:r>
        <w:t xml:space="preserve"> </w:t>
      </w:r>
      <w:r>
        <w:t>son: la planeación, la transparencia, la economía, la eficiencia, la eficacia, el</w:t>
      </w:r>
      <w:r>
        <w:t xml:space="preserve"> </w:t>
      </w:r>
      <w:r>
        <w:t>control interno, la comunicabilidad y la coordinación de instancias. Además,</w:t>
      </w:r>
      <w:r>
        <w:t xml:space="preserve"> </w:t>
      </w:r>
      <w:r>
        <w:t>propende por la cooperación entre individuos e instituciones, en los</w:t>
      </w:r>
      <w:r>
        <w:t xml:space="preserve"> </w:t>
      </w:r>
      <w:r>
        <w:t>ámbitos nacional e internacional, como un medio efectivo para el logro de</w:t>
      </w:r>
      <w:r>
        <w:t xml:space="preserve"> </w:t>
      </w:r>
      <w:r>
        <w:t>sus objetivos misionales, el desarrollo de sus políticas, programas, planes y</w:t>
      </w:r>
      <w:r>
        <w:t xml:space="preserve"> </w:t>
      </w:r>
      <w:r>
        <w:t>proyectos y, ante todo, para la constitución y el desarrollo de identidades</w:t>
      </w:r>
      <w:r>
        <w:t xml:space="preserve"> </w:t>
      </w:r>
      <w:r>
        <w:t>colectivas.</w:t>
      </w:r>
    </w:p>
    <w:p w:rsidR="00656B9A" w:rsidRDefault="00656B9A" w:rsidP="00656B9A">
      <w:pPr>
        <w:spacing w:after="0" w:line="240" w:lineRule="auto"/>
        <w:jc w:val="both"/>
      </w:pPr>
      <w:r>
        <w:t>Artículo 20. De los planes institucionales, la Misión y la Visión.</w:t>
      </w:r>
      <w:r>
        <w:t xml:space="preserve"> </w:t>
      </w:r>
      <w:r>
        <w:t>Corresponde a la Comunidad Universitaria la formulación de los planes</w:t>
      </w:r>
      <w:r>
        <w:t xml:space="preserve"> </w:t>
      </w:r>
      <w:r>
        <w:t>institucionales, así como la formulación y evaluación de la Misión y la Visión,</w:t>
      </w:r>
      <w:r>
        <w:t xml:space="preserve"> </w:t>
      </w:r>
      <w:r>
        <w:t>atendiendo fielmente a los principios y planteamientos contenidos en</w:t>
      </w:r>
      <w:r>
        <w:t xml:space="preserve"> </w:t>
      </w:r>
      <w:r>
        <w:t>este Estatuto.</w:t>
      </w:r>
    </w:p>
    <w:p w:rsidR="00656B9A" w:rsidRDefault="00656B9A" w:rsidP="00656B9A">
      <w:pPr>
        <w:spacing w:after="0" w:line="240" w:lineRule="auto"/>
        <w:jc w:val="center"/>
        <w:rPr>
          <w:b/>
        </w:rPr>
      </w:pPr>
    </w:p>
    <w:p w:rsidR="00656B9A" w:rsidRPr="00656B9A" w:rsidRDefault="00656B9A" w:rsidP="00656B9A">
      <w:pPr>
        <w:spacing w:after="0" w:line="240" w:lineRule="auto"/>
        <w:jc w:val="center"/>
        <w:rPr>
          <w:b/>
        </w:rPr>
      </w:pPr>
      <w:r w:rsidRPr="00656B9A">
        <w:rPr>
          <w:b/>
        </w:rPr>
        <w:t>CAPÍTULO III: OBJETIVOS</w:t>
      </w:r>
    </w:p>
    <w:p w:rsidR="00656B9A" w:rsidRDefault="00656B9A" w:rsidP="00656B9A">
      <w:pPr>
        <w:spacing w:after="0" w:line="240" w:lineRule="auto"/>
        <w:jc w:val="both"/>
      </w:pPr>
      <w:r>
        <w:t>Artículo 21. Objetivos. Con fundamento en sus principios y en su objeto,</w:t>
      </w:r>
      <w:r>
        <w:t xml:space="preserve"> </w:t>
      </w:r>
      <w:r>
        <w:t>la Universidad Distrital Francisco José de Caldas hace explícitos los</w:t>
      </w:r>
      <w:r>
        <w:t xml:space="preserve"> </w:t>
      </w:r>
      <w:r>
        <w:t>siguientes objetivos:</w:t>
      </w:r>
    </w:p>
    <w:p w:rsidR="00656B9A" w:rsidRDefault="00656B9A" w:rsidP="00656B9A">
      <w:pPr>
        <w:spacing w:after="0" w:line="240" w:lineRule="auto"/>
        <w:jc w:val="both"/>
      </w:pPr>
      <w:r>
        <w:t>a) De orden general</w:t>
      </w:r>
    </w:p>
    <w:p w:rsidR="00656B9A" w:rsidRDefault="00656B9A" w:rsidP="00656B9A">
      <w:pPr>
        <w:spacing w:after="0" w:line="240" w:lineRule="auto"/>
        <w:jc w:val="both"/>
      </w:pPr>
      <w:r>
        <w:t>1. Fortalecer y desarrollar Programas de Educación y Formación Superior</w:t>
      </w:r>
      <w:r>
        <w:t xml:space="preserve"> </w:t>
      </w:r>
      <w:r>
        <w:t>Universitaria para el desarrollo de las ciencias, las tecnologías, las artes</w:t>
      </w:r>
      <w:r>
        <w:t xml:space="preserve"> </w:t>
      </w:r>
      <w:r>
        <w:t>y las humanidades.</w:t>
      </w:r>
    </w:p>
    <w:p w:rsidR="00656B9A" w:rsidRDefault="00656B9A" w:rsidP="00656B9A">
      <w:pPr>
        <w:spacing w:after="0" w:line="240" w:lineRule="auto"/>
        <w:jc w:val="both"/>
      </w:pPr>
      <w:r>
        <w:t>2. Proponer Programas Académicos de Educación Superior, de pregrado</w:t>
      </w:r>
      <w:r>
        <w:t xml:space="preserve"> </w:t>
      </w:r>
      <w:r>
        <w:t>y de posgrado, que comprometan a la Comunidad Universitaria con la</w:t>
      </w:r>
      <w:r>
        <w:t xml:space="preserve"> </w:t>
      </w:r>
      <w:r>
        <w:t>solución de los problemas de interés de la Institución, la ciudad, la sociedad</w:t>
      </w:r>
      <w:r>
        <w:t xml:space="preserve"> </w:t>
      </w:r>
      <w:r>
        <w:t>colombiana, la región latinoamericana y el mundo, en el marco</w:t>
      </w:r>
      <w:r>
        <w:t xml:space="preserve"> </w:t>
      </w:r>
      <w:r>
        <w:t>de su contexto histórico. Dichos programas ofrecen alternativas a las</w:t>
      </w:r>
      <w:r>
        <w:t xml:space="preserve"> </w:t>
      </w:r>
      <w:r>
        <w:t>organizaciones públicas y privadas y, particularmente, a las demandas</w:t>
      </w:r>
      <w:r>
        <w:t xml:space="preserve"> </w:t>
      </w:r>
      <w:r>
        <w:t>sociales en los diferentes campos de aplicación del saber.</w:t>
      </w:r>
    </w:p>
    <w:p w:rsidR="00656B9A" w:rsidRDefault="00656B9A" w:rsidP="00656B9A">
      <w:pPr>
        <w:spacing w:after="0" w:line="240" w:lineRule="auto"/>
        <w:jc w:val="both"/>
      </w:pPr>
      <w:r>
        <w:t>3. Abordar el estudio sistémico, crítico y propositivo de los grandes problemas</w:t>
      </w:r>
      <w:r>
        <w:t xml:space="preserve"> </w:t>
      </w:r>
      <w:r>
        <w:t>de interés distrital y nacional, con el fin de participar en la solución</w:t>
      </w:r>
      <w:r>
        <w:t xml:space="preserve"> </w:t>
      </w:r>
      <w:r>
        <w:t>consensuada e integral de los mismos.</w:t>
      </w:r>
    </w:p>
    <w:p w:rsidR="00656B9A" w:rsidRDefault="00656B9A" w:rsidP="00656B9A">
      <w:pPr>
        <w:spacing w:after="0" w:line="240" w:lineRule="auto"/>
        <w:jc w:val="both"/>
      </w:pPr>
      <w:r>
        <w:t>4. Fomentar la aprehensión y apropiación crítica de las ciencias, las tecnologías,</w:t>
      </w:r>
      <w:r>
        <w:t xml:space="preserve"> </w:t>
      </w:r>
      <w:r>
        <w:t>las artes, las humanidades y los saberes, orientadas hacia la</w:t>
      </w:r>
      <w:r>
        <w:t xml:space="preserve"> </w:t>
      </w:r>
      <w:r>
        <w:t>transformación de los individuos y de las realidades socioculturales que</w:t>
      </w:r>
      <w:r>
        <w:t xml:space="preserve"> </w:t>
      </w:r>
      <w:r>
        <w:t>configuran sus contextos y campos de acción.</w:t>
      </w:r>
    </w:p>
    <w:p w:rsidR="00656B9A" w:rsidRDefault="00656B9A" w:rsidP="00656B9A">
      <w:pPr>
        <w:spacing w:after="0" w:line="240" w:lineRule="auto"/>
        <w:jc w:val="both"/>
      </w:pPr>
      <w:r>
        <w:t>5. Crear conocimientos avanzados en los diferentes campos de las ciencias,</w:t>
      </w:r>
      <w:r>
        <w:t xml:space="preserve"> </w:t>
      </w:r>
      <w:r>
        <w:t>las tecnologías, las artes y las humanidades, mediante procesos y</w:t>
      </w:r>
      <w:r>
        <w:t xml:space="preserve"> </w:t>
      </w:r>
      <w:r>
        <w:t>proyectos de investigación en sus modalidades básica y aplicada, que</w:t>
      </w:r>
      <w:r>
        <w:t xml:space="preserve"> </w:t>
      </w:r>
      <w:r>
        <w:t>aborden tanto los problemas de los campos de conocimiento y las disciplinas</w:t>
      </w:r>
      <w:r>
        <w:t xml:space="preserve"> </w:t>
      </w:r>
      <w:r>
        <w:t>como las problemáticas concretas de la sociedad y la cultura.</w:t>
      </w:r>
    </w:p>
    <w:p w:rsidR="00656B9A" w:rsidRDefault="00656B9A" w:rsidP="00656B9A">
      <w:pPr>
        <w:spacing w:after="0" w:line="240" w:lineRule="auto"/>
        <w:jc w:val="both"/>
      </w:pPr>
      <w:r>
        <w:t>6. Propender por la cooperación interinstitucional, nacional e internacional,</w:t>
      </w:r>
      <w:r>
        <w:t xml:space="preserve"> </w:t>
      </w:r>
      <w:r>
        <w:t>en la conformación de redes, el desarrollo de programas, planes</w:t>
      </w:r>
      <w:r>
        <w:t xml:space="preserve"> </w:t>
      </w:r>
      <w:r>
        <w:t>y proyectos de investigación, formación, creación y proyección social,</w:t>
      </w:r>
      <w:r>
        <w:t xml:space="preserve"> </w:t>
      </w:r>
      <w:r>
        <w:t>para lograr tanto los fines de la educación superior como los fines estatales</w:t>
      </w:r>
      <w:r>
        <w:t xml:space="preserve"> </w:t>
      </w:r>
      <w:r>
        <w:t>que promuevan cambios cualitativos en la sociedad.</w:t>
      </w:r>
    </w:p>
    <w:p w:rsidR="00656B9A" w:rsidRDefault="00656B9A" w:rsidP="00656B9A">
      <w:pPr>
        <w:spacing w:after="0" w:line="240" w:lineRule="auto"/>
        <w:jc w:val="both"/>
      </w:pPr>
      <w:r>
        <w:t>7. Liderar el desarrollo científico, tecnológico, artístico, social, cultural,</w:t>
      </w:r>
      <w:r>
        <w:t xml:space="preserve"> </w:t>
      </w:r>
      <w:r>
        <w:t>económico y político para posicionar a la Universidad como centro de</w:t>
      </w:r>
      <w:r>
        <w:t xml:space="preserve"> </w:t>
      </w:r>
      <w:r>
        <w:t>pensamiento de la ciudad, la región y el país.</w:t>
      </w:r>
    </w:p>
    <w:p w:rsidR="00656B9A" w:rsidRDefault="00656B9A" w:rsidP="00656B9A">
      <w:pPr>
        <w:spacing w:after="0" w:line="240" w:lineRule="auto"/>
        <w:jc w:val="both"/>
      </w:pPr>
      <w:r>
        <w:t>8. Favorecer la apropiación, generación, difusión, transferencia, circulación</w:t>
      </w:r>
      <w:r>
        <w:t xml:space="preserve"> </w:t>
      </w:r>
      <w:r>
        <w:t>e innovación del conocimiento y aplicarlo en la comprensión de</w:t>
      </w:r>
      <w:r>
        <w:t xml:space="preserve"> </w:t>
      </w:r>
      <w:r>
        <w:t>las realidades sociales y culturales de la ciudad, la región y el país, para</w:t>
      </w:r>
      <w:r>
        <w:t xml:space="preserve"> </w:t>
      </w:r>
      <w:r>
        <w:t>transformarlas.</w:t>
      </w:r>
    </w:p>
    <w:p w:rsidR="00656B9A" w:rsidRDefault="00656B9A" w:rsidP="00656B9A">
      <w:pPr>
        <w:spacing w:after="0" w:line="240" w:lineRule="auto"/>
        <w:jc w:val="both"/>
      </w:pPr>
      <w:r>
        <w:t>9. Promover el conocimiento, la investigación y la difusión del patrimonio</w:t>
      </w:r>
      <w:r>
        <w:t xml:space="preserve"> </w:t>
      </w:r>
      <w:r>
        <w:t>cultural de la ciudad, la región y el país, para contribuir a su enriquecimiento,</w:t>
      </w:r>
      <w:r>
        <w:t xml:space="preserve"> </w:t>
      </w:r>
      <w:r>
        <w:t>conservación y defensa.</w:t>
      </w:r>
    </w:p>
    <w:p w:rsidR="00656B9A" w:rsidRDefault="00656B9A" w:rsidP="00656B9A">
      <w:pPr>
        <w:spacing w:after="0" w:line="240" w:lineRule="auto"/>
        <w:jc w:val="both"/>
      </w:pPr>
      <w:r>
        <w:t>10. Participar, de manera autónoma, crítica y propositiva, en la elaboración</w:t>
      </w:r>
      <w:r>
        <w:t xml:space="preserve"> </w:t>
      </w:r>
      <w:r>
        <w:t>de Políticas Públicas y Planes de Desarrollo tanto distritales como nacionales.</w:t>
      </w:r>
    </w:p>
    <w:p w:rsidR="00656B9A" w:rsidRDefault="00656B9A" w:rsidP="00656B9A">
      <w:pPr>
        <w:spacing w:after="0" w:line="240" w:lineRule="auto"/>
        <w:jc w:val="both"/>
      </w:pPr>
      <w:r>
        <w:t>11. Propiciar la articulación e integración de los niveles del Sistema Educativo,</w:t>
      </w:r>
      <w:r>
        <w:t xml:space="preserve"> </w:t>
      </w:r>
      <w:r>
        <w:t>teniendo en cuenta que a la Educación Superior le corresponde incidir en</w:t>
      </w:r>
      <w:r>
        <w:t xml:space="preserve"> </w:t>
      </w:r>
      <w:r>
        <w:t>la orientación de la educación pre-escolar, básica y media para participar</w:t>
      </w:r>
      <w:r>
        <w:t xml:space="preserve"> </w:t>
      </w:r>
      <w:r>
        <w:t>activamente en la formulación de Políticas Públicas Educativas.</w:t>
      </w:r>
    </w:p>
    <w:p w:rsidR="00656B9A" w:rsidRDefault="00656B9A" w:rsidP="00656B9A">
      <w:pPr>
        <w:spacing w:after="0" w:line="240" w:lineRule="auto"/>
        <w:jc w:val="both"/>
      </w:pPr>
      <w:r>
        <w:t>12. Contribuir a la unidad de la Nación colombiana, a sus procesos de articulación</w:t>
      </w:r>
      <w:r>
        <w:t xml:space="preserve"> </w:t>
      </w:r>
      <w:r>
        <w:t>con otros países e instituciones del ámbito nacional e internacional,</w:t>
      </w:r>
      <w:r>
        <w:t xml:space="preserve"> </w:t>
      </w:r>
      <w:r>
        <w:t>desde su condición de proyecto social y cultural, científico y</w:t>
      </w:r>
      <w:r>
        <w:t xml:space="preserve"> </w:t>
      </w:r>
      <w:r>
        <w:t>creador, orientado a hacer realidad el Derecho Social a la Educación</w:t>
      </w:r>
      <w:r>
        <w:t xml:space="preserve"> </w:t>
      </w:r>
      <w:r>
        <w:t>Superior.</w:t>
      </w:r>
    </w:p>
    <w:p w:rsidR="00656B9A" w:rsidRDefault="00656B9A" w:rsidP="00656B9A">
      <w:pPr>
        <w:spacing w:after="0" w:line="240" w:lineRule="auto"/>
        <w:jc w:val="both"/>
      </w:pPr>
      <w:r>
        <w:t>13. Contribuir a la conformación de una sociedad democrática, participativa,</w:t>
      </w:r>
      <w:r>
        <w:t xml:space="preserve"> </w:t>
      </w:r>
      <w:r>
        <w:t>equitativa, justa, pluralista, solidaria y tolerante.</w:t>
      </w:r>
    </w:p>
    <w:p w:rsidR="00656B9A" w:rsidRDefault="00656B9A" w:rsidP="00656B9A">
      <w:pPr>
        <w:spacing w:after="0" w:line="240" w:lineRule="auto"/>
        <w:jc w:val="both"/>
      </w:pPr>
      <w:r>
        <w:t>14. Impulsar, a través de sus Funciones Misionales, la preservación del medio</w:t>
      </w:r>
      <w:r>
        <w:t xml:space="preserve"> </w:t>
      </w:r>
      <w:r>
        <w:t>ambiente y el uso racional de los recursos naturales.</w:t>
      </w:r>
    </w:p>
    <w:p w:rsidR="00656B9A" w:rsidRDefault="00656B9A" w:rsidP="00656B9A">
      <w:pPr>
        <w:spacing w:after="0" w:line="240" w:lineRule="auto"/>
        <w:jc w:val="both"/>
      </w:pPr>
      <w:r>
        <w:t>15. Fomentar políticas que, desde el ejercicio de la autonomía universitaria,</w:t>
      </w:r>
      <w:r>
        <w:t xml:space="preserve"> </w:t>
      </w:r>
      <w:r>
        <w:t>conduzcan a la asignación y uso razonado, responsable y adecuado de</w:t>
      </w:r>
      <w:r>
        <w:t xml:space="preserve"> </w:t>
      </w:r>
      <w:r>
        <w:t>los recursos y bienes de la Universidad.</w:t>
      </w:r>
    </w:p>
    <w:p w:rsidR="00656B9A" w:rsidRDefault="00656B9A" w:rsidP="00656B9A">
      <w:pPr>
        <w:spacing w:after="0" w:line="240" w:lineRule="auto"/>
        <w:jc w:val="both"/>
      </w:pPr>
      <w:r>
        <w:t>16. Responsabilizar a la Comunidad Universitaria del uso adecuado de los</w:t>
      </w:r>
      <w:r>
        <w:t xml:space="preserve"> </w:t>
      </w:r>
      <w:r>
        <w:t>recursos y bienes de la Universidad.</w:t>
      </w:r>
    </w:p>
    <w:p w:rsidR="00656B9A" w:rsidRDefault="00656B9A" w:rsidP="00656B9A">
      <w:pPr>
        <w:spacing w:after="0" w:line="240" w:lineRule="auto"/>
        <w:jc w:val="both"/>
        <w:rPr>
          <w:b/>
        </w:rPr>
      </w:pPr>
    </w:p>
    <w:p w:rsidR="00656B9A" w:rsidRPr="00656B9A" w:rsidRDefault="00656B9A" w:rsidP="00656B9A">
      <w:pPr>
        <w:spacing w:after="0" w:line="240" w:lineRule="auto"/>
        <w:jc w:val="both"/>
        <w:rPr>
          <w:b/>
        </w:rPr>
      </w:pPr>
      <w:r w:rsidRPr="00656B9A">
        <w:rPr>
          <w:b/>
        </w:rPr>
        <w:t>b) Del individuo</w:t>
      </w:r>
    </w:p>
    <w:p w:rsidR="00656B9A" w:rsidRDefault="00656B9A" w:rsidP="00656B9A">
      <w:pPr>
        <w:spacing w:after="0" w:line="240" w:lineRule="auto"/>
        <w:jc w:val="both"/>
      </w:pPr>
      <w:r>
        <w:t>17. Ofrecer Programas Académicos de alta calidad que contribuyan, significativamente,</w:t>
      </w:r>
      <w:r>
        <w:t xml:space="preserve"> </w:t>
      </w:r>
      <w:r>
        <w:t>a la formación de personas con sólidas bases científicas,</w:t>
      </w:r>
      <w:r>
        <w:t xml:space="preserve"> </w:t>
      </w:r>
      <w:r>
        <w:t xml:space="preserve">éticas, humanísticas y creativas, con espíritu </w:t>
      </w:r>
      <w:r>
        <w:t>c</w:t>
      </w:r>
      <w:r>
        <w:t>rítico, innovador e investigador,</w:t>
      </w:r>
      <w:r>
        <w:t xml:space="preserve">  </w:t>
      </w:r>
      <w:r>
        <w:t>capaces de lograr la transformación individual y colectiva en</w:t>
      </w:r>
      <w:r>
        <w:t xml:space="preserve"> </w:t>
      </w:r>
      <w:r>
        <w:t xml:space="preserve">el ejercicio de su profesión así como desde la formación </w:t>
      </w:r>
      <w:proofErr w:type="spellStart"/>
      <w:r>
        <w:t>posgradual</w:t>
      </w:r>
      <w:proofErr w:type="spellEnd"/>
      <w:r>
        <w:t xml:space="preserve"> en</w:t>
      </w:r>
      <w:r>
        <w:t xml:space="preserve"> </w:t>
      </w:r>
      <w:r>
        <w:t>maestrías, doctorados y posdoctorados.</w:t>
      </w:r>
    </w:p>
    <w:p w:rsidR="00656B9A" w:rsidRDefault="00656B9A" w:rsidP="00656B9A">
      <w:pPr>
        <w:spacing w:after="0" w:line="240" w:lineRule="auto"/>
        <w:jc w:val="both"/>
      </w:pPr>
      <w:r>
        <w:t>18. Formar personas con alta responsabilidad social que hagan uso del Derecho</w:t>
      </w:r>
      <w:r>
        <w:t xml:space="preserve"> </w:t>
      </w:r>
      <w:r>
        <w:t>a la Educación Superior y sean capaces de liderar procesos de</w:t>
      </w:r>
      <w:r>
        <w:t xml:space="preserve"> </w:t>
      </w:r>
      <w:r>
        <w:t>trasformación de la sociedad colombiana, tanto en el sentido del progreso,</w:t>
      </w:r>
      <w:r>
        <w:t xml:space="preserve"> </w:t>
      </w:r>
      <w:r>
        <w:t>las ciencias, las tecnologías, las artes y las humanidades como</w:t>
      </w:r>
      <w:r>
        <w:t xml:space="preserve"> </w:t>
      </w:r>
      <w:r>
        <w:t>también desde su contribución al desarrollo sostenible del país, la democracia</w:t>
      </w:r>
      <w:r>
        <w:t xml:space="preserve"> </w:t>
      </w:r>
      <w:r>
        <w:t>y la participación ciudadana.</w:t>
      </w:r>
    </w:p>
    <w:p w:rsidR="005A6E68" w:rsidRDefault="005A6E68" w:rsidP="005A6E68">
      <w:pPr>
        <w:spacing w:after="0" w:line="240" w:lineRule="auto"/>
        <w:jc w:val="both"/>
      </w:pPr>
      <w:r>
        <w:t>19. Generar en las personas un alto sentido de la dignidad y de la libertad,</w:t>
      </w:r>
      <w:r>
        <w:t xml:space="preserve"> </w:t>
      </w:r>
      <w:r>
        <w:t>con iniciativa, innovación e inventiva, que aprecien la autonomía</w:t>
      </w:r>
      <w:r>
        <w:t xml:space="preserve"> </w:t>
      </w:r>
      <w:r>
        <w:t>individual y el respeto de sí mismos y de los demás. Este proceso de</w:t>
      </w:r>
      <w:r>
        <w:t xml:space="preserve"> </w:t>
      </w:r>
      <w:r>
        <w:t>formación compromete a los directivos, los docentes, los estudiantes,</w:t>
      </w:r>
      <w:r>
        <w:t xml:space="preserve"> </w:t>
      </w:r>
      <w:r>
        <w:t>los administrativos y a la Comunidad Universitaria en su conjunto.</w:t>
      </w:r>
    </w:p>
    <w:p w:rsidR="005A6E68" w:rsidRDefault="005A6E68" w:rsidP="005A6E68">
      <w:pPr>
        <w:spacing w:after="0" w:line="240" w:lineRule="auto"/>
        <w:jc w:val="both"/>
      </w:pPr>
    </w:p>
    <w:p w:rsidR="005A6E68" w:rsidRDefault="005A6E68" w:rsidP="005A6E68">
      <w:pPr>
        <w:spacing w:after="0" w:line="240" w:lineRule="auto"/>
        <w:jc w:val="center"/>
        <w:rPr>
          <w:b/>
        </w:rPr>
      </w:pPr>
      <w:r w:rsidRPr="005A6E68">
        <w:rPr>
          <w:b/>
        </w:rPr>
        <w:t>CAPÍTULO IV: FUNCIONES MISIONALES</w:t>
      </w:r>
    </w:p>
    <w:p w:rsidR="005A6E68" w:rsidRPr="005A6E68" w:rsidRDefault="005A6E68" w:rsidP="005A6E68">
      <w:pPr>
        <w:spacing w:after="0" w:line="240" w:lineRule="auto"/>
        <w:jc w:val="center"/>
        <w:rPr>
          <w:b/>
        </w:rPr>
      </w:pPr>
    </w:p>
    <w:p w:rsidR="005A6E68" w:rsidRDefault="005A6E68" w:rsidP="005A6E68">
      <w:pPr>
        <w:spacing w:after="0" w:line="240" w:lineRule="auto"/>
        <w:jc w:val="both"/>
      </w:pPr>
      <w:r>
        <w:t>Artículo 22. Funciones. Para el cumplimiento de los Principios y Objetivos</w:t>
      </w:r>
      <w:r>
        <w:t xml:space="preserve"> </w:t>
      </w:r>
      <w:r>
        <w:t>Institucionales, la Universidad Distrital Francisco José de Caldas</w:t>
      </w:r>
      <w:r>
        <w:t xml:space="preserve"> </w:t>
      </w:r>
      <w:r>
        <w:t>realiza las Funciones Misionales de Formación, Investigación y Proyección</w:t>
      </w:r>
      <w:r>
        <w:t xml:space="preserve"> </w:t>
      </w:r>
      <w:r>
        <w:t>Social.</w:t>
      </w:r>
    </w:p>
    <w:p w:rsidR="005A6E68" w:rsidRDefault="005A6E68" w:rsidP="005A6E68">
      <w:pPr>
        <w:spacing w:after="0" w:line="240" w:lineRule="auto"/>
        <w:jc w:val="both"/>
      </w:pPr>
      <w:r>
        <w:t>a) Formación</w:t>
      </w:r>
    </w:p>
    <w:p w:rsidR="005A6E68" w:rsidRDefault="005A6E68" w:rsidP="005A6E68">
      <w:pPr>
        <w:spacing w:after="0" w:line="240" w:lineRule="auto"/>
        <w:jc w:val="both"/>
      </w:pPr>
      <w:r>
        <w:t>Desde el ejercicio de esta función misional, la Universidad Distrital Francisco</w:t>
      </w:r>
      <w:r>
        <w:t xml:space="preserve"> </w:t>
      </w:r>
      <w:r>
        <w:t>José de Caldas:</w:t>
      </w:r>
    </w:p>
    <w:p w:rsidR="005A6E68" w:rsidRDefault="005A6E68" w:rsidP="005A6E68">
      <w:pPr>
        <w:spacing w:after="0" w:line="240" w:lineRule="auto"/>
        <w:jc w:val="both"/>
      </w:pPr>
      <w:r>
        <w:t>1. Orienta, de una manera integral, el desarrollo de las potencialidades</w:t>
      </w:r>
      <w:r>
        <w:t xml:space="preserve"> </w:t>
      </w:r>
      <w:r>
        <w:t>del ser humano. Para tal fin, en los diseños curriculares se incorpora el</w:t>
      </w:r>
      <w:r>
        <w:t xml:space="preserve"> </w:t>
      </w:r>
      <w:r>
        <w:t>componente científico, investigativo, humanístico, artístico, cultural y</w:t>
      </w:r>
      <w:r>
        <w:t xml:space="preserve"> </w:t>
      </w:r>
      <w:r>
        <w:t>ambiental, para fomentar la comprensión, la explicación y la búsqueda</w:t>
      </w:r>
      <w:r>
        <w:t xml:space="preserve"> </w:t>
      </w:r>
      <w:r>
        <w:t>de soluciones a los problemas de la ciudad, la región y el país. En estos</w:t>
      </w:r>
      <w:r>
        <w:t xml:space="preserve"> </w:t>
      </w:r>
      <w:r>
        <w:t>diseños curriculares la evaluación y autoevaluación críticas se integran</w:t>
      </w:r>
      <w:r>
        <w:t xml:space="preserve"> </w:t>
      </w:r>
      <w:r>
        <w:t>como estrategias de mejoramiento permanente de los procesos.</w:t>
      </w:r>
    </w:p>
    <w:p w:rsidR="005A6E68" w:rsidRDefault="005A6E68" w:rsidP="005A6E68">
      <w:pPr>
        <w:spacing w:after="0" w:line="240" w:lineRule="auto"/>
        <w:jc w:val="both"/>
      </w:pPr>
      <w:r>
        <w:t>2. Ofrece Programas Académicos formales y no formales, con currículos</w:t>
      </w:r>
      <w:r>
        <w:t xml:space="preserve"> </w:t>
      </w:r>
      <w:r>
        <w:t>flexibles, diversificados y actualizados, para atender a las necesidades imperativas</w:t>
      </w:r>
      <w:r>
        <w:t xml:space="preserve"> </w:t>
      </w:r>
      <w:r>
        <w:t>de desarrollo de la ciudad, la región y el país. Con este fin, se</w:t>
      </w:r>
      <w:r>
        <w:t xml:space="preserve"> </w:t>
      </w:r>
      <w:r>
        <w:t>ubica en la sociedad del conocimiento y la globalización y fortalece la</w:t>
      </w:r>
      <w:r>
        <w:t xml:space="preserve"> </w:t>
      </w:r>
      <w:r>
        <w:t>investigación, la ciencia, la tecnología, la creación y la innovación, incorporando</w:t>
      </w:r>
      <w:r>
        <w:t xml:space="preserve"> </w:t>
      </w:r>
      <w:r>
        <w:t>las nuevas tecnologías de la información y la comunicación.</w:t>
      </w:r>
    </w:p>
    <w:p w:rsidR="005A6E68" w:rsidRDefault="005A6E68" w:rsidP="005A6E68">
      <w:pPr>
        <w:spacing w:after="0" w:line="240" w:lineRule="auto"/>
        <w:jc w:val="both"/>
      </w:pPr>
      <w:r>
        <w:t>3. Diversifica los enfoques y las estrategias pedagógicas en los aprendizajes</w:t>
      </w:r>
      <w:r>
        <w:t xml:space="preserve"> </w:t>
      </w:r>
      <w:r>
        <w:t>para la solución de problemas, en consecuencia mejora los niveles de</w:t>
      </w:r>
      <w:r>
        <w:t xml:space="preserve"> </w:t>
      </w:r>
      <w:r>
        <w:t>acompañamiento y seguimiento a los estudiantes en sus procesos de</w:t>
      </w:r>
      <w:r>
        <w:t xml:space="preserve"> </w:t>
      </w:r>
      <w:r>
        <w:t>formación, mediante la puesta en marcha de acciones dirigidas a garantizar</w:t>
      </w:r>
      <w:r>
        <w:t xml:space="preserve"> </w:t>
      </w:r>
      <w:r>
        <w:t xml:space="preserve">la disminución de la deserción y de la </w:t>
      </w:r>
      <w:proofErr w:type="spellStart"/>
      <w:r>
        <w:t>repitencia</w:t>
      </w:r>
      <w:proofErr w:type="spellEnd"/>
      <w:r>
        <w:t>, propendiendo</w:t>
      </w:r>
      <w:r>
        <w:t xml:space="preserve"> </w:t>
      </w:r>
      <w:r>
        <w:t>por la excelencia académica y el aumento de la tasa de graduación.</w:t>
      </w:r>
    </w:p>
    <w:p w:rsidR="00AE489E" w:rsidRDefault="005A6E68" w:rsidP="00AE489E">
      <w:pPr>
        <w:spacing w:after="0" w:line="240" w:lineRule="auto"/>
        <w:jc w:val="both"/>
      </w:pPr>
      <w:r>
        <w:t>4. Fortalece los procesos de movilidad institucional, interinstitucional,</w:t>
      </w:r>
      <w:r>
        <w:t xml:space="preserve"> </w:t>
      </w:r>
      <w:r>
        <w:t>nacional e internacional, sustentados en el desarrollo de esquemas de</w:t>
      </w:r>
      <w:r>
        <w:t xml:space="preserve"> </w:t>
      </w:r>
      <w:r w:rsidR="00AE489E">
        <w:t>cooperación y consolidación de redes, convenios e intercambios académicos.</w:t>
      </w:r>
    </w:p>
    <w:p w:rsidR="00AE489E" w:rsidRDefault="00AE489E" w:rsidP="00AE489E">
      <w:pPr>
        <w:spacing w:after="0" w:line="240" w:lineRule="auto"/>
        <w:jc w:val="both"/>
      </w:pPr>
      <w:r>
        <w:t>5. Asume, de manera crítica y propositiva, el proyecto nacional de Fortalecimiento</w:t>
      </w:r>
      <w:r>
        <w:t xml:space="preserve"> </w:t>
      </w:r>
      <w:r>
        <w:t>de la Educación Técnica y Tecnológica en Colombia, como</w:t>
      </w:r>
      <w:r>
        <w:t xml:space="preserve"> </w:t>
      </w:r>
      <w:r>
        <w:t>parte de las estrategias de ampliación de la cobertura y mejoramiento</w:t>
      </w:r>
      <w:r>
        <w:t xml:space="preserve"> </w:t>
      </w:r>
      <w:r>
        <w:t>de la calidad de la Educación Superior. Todo esto en concordancia con</w:t>
      </w:r>
      <w:r>
        <w:t xml:space="preserve"> </w:t>
      </w:r>
      <w:r>
        <w:t>las necesidades del sector productivo, el desarrollo local, regional y nacional</w:t>
      </w:r>
      <w:r>
        <w:t xml:space="preserve"> </w:t>
      </w:r>
      <w:r>
        <w:t>y el avance de la ciencia y la tecnología, así como la articulación</w:t>
      </w:r>
      <w:r>
        <w:t xml:space="preserve"> </w:t>
      </w:r>
      <w:r>
        <w:t>e integración a los otros niveles de formación del Sistema Educativo.</w:t>
      </w:r>
    </w:p>
    <w:p w:rsidR="00AE489E" w:rsidRDefault="00AE489E" w:rsidP="00AE489E">
      <w:pPr>
        <w:spacing w:after="0" w:line="240" w:lineRule="auto"/>
        <w:jc w:val="both"/>
      </w:pPr>
      <w:r>
        <w:t>6. Se compromete en la construcción de un modelo de administración</w:t>
      </w:r>
      <w:r>
        <w:t xml:space="preserve"> </w:t>
      </w:r>
      <w:r>
        <w:t>académica para el desarrollo de la Visión, el cumplimiento de la Misión</w:t>
      </w:r>
      <w:r>
        <w:t xml:space="preserve"> </w:t>
      </w:r>
      <w:r>
        <w:t>y los Objetivos institucionales, así como de las demandas del entorno,</w:t>
      </w:r>
      <w:r>
        <w:t xml:space="preserve"> </w:t>
      </w:r>
      <w:r>
        <w:t>que favorezca la planeación, organización, dirección, coordinación, ejecución,</w:t>
      </w:r>
      <w:r>
        <w:t xml:space="preserve"> </w:t>
      </w:r>
      <w:r>
        <w:t>seguimiento, evaluación y proyección y que se articule con la</w:t>
      </w:r>
      <w:r>
        <w:t xml:space="preserve"> </w:t>
      </w:r>
      <w:r>
        <w:t>Formación, la Investigación y la Proyección Social.</w:t>
      </w:r>
    </w:p>
    <w:p w:rsidR="00AE489E" w:rsidRDefault="00AE489E" w:rsidP="00AE489E">
      <w:pPr>
        <w:spacing w:after="0" w:line="240" w:lineRule="auto"/>
        <w:jc w:val="both"/>
      </w:pPr>
      <w:r>
        <w:t>7. Gestiona y garantiza las condiciones para la Acreditación de Alta Calidad</w:t>
      </w:r>
      <w:r>
        <w:t xml:space="preserve"> </w:t>
      </w:r>
      <w:r>
        <w:t>de la institución y de sus Programas Académicos, así como la homologación</w:t>
      </w:r>
      <w:r>
        <w:t xml:space="preserve"> </w:t>
      </w:r>
      <w:r>
        <w:t>de los mismos en el ámbito nacional e internacional, como</w:t>
      </w:r>
      <w:r>
        <w:t xml:space="preserve"> </w:t>
      </w:r>
      <w:r>
        <w:t>un compromiso de la Universidad con la sociedad colombiana.</w:t>
      </w:r>
    </w:p>
    <w:p w:rsidR="00AE489E" w:rsidRDefault="00AE489E" w:rsidP="00AE489E">
      <w:pPr>
        <w:spacing w:after="0" w:line="240" w:lineRule="auto"/>
        <w:jc w:val="both"/>
      </w:pPr>
    </w:p>
    <w:p w:rsidR="00AE489E" w:rsidRDefault="00AE489E" w:rsidP="00AE489E">
      <w:pPr>
        <w:spacing w:after="0" w:line="240" w:lineRule="auto"/>
        <w:jc w:val="both"/>
      </w:pPr>
      <w:r>
        <w:t>b) Investigación</w:t>
      </w:r>
    </w:p>
    <w:p w:rsidR="00AE489E" w:rsidRDefault="00AE489E" w:rsidP="00AE489E">
      <w:pPr>
        <w:spacing w:after="0" w:line="240" w:lineRule="auto"/>
        <w:jc w:val="both"/>
      </w:pPr>
      <w:r>
        <w:t>Desde el ejercicio de esta función misional, la Universidad Distrital Francisco</w:t>
      </w:r>
      <w:r>
        <w:t xml:space="preserve"> </w:t>
      </w:r>
      <w:r>
        <w:t>José de Caldas:</w:t>
      </w:r>
    </w:p>
    <w:p w:rsidR="00AE489E" w:rsidRDefault="00AE489E" w:rsidP="00AE489E">
      <w:pPr>
        <w:spacing w:after="0" w:line="240" w:lineRule="auto"/>
        <w:jc w:val="both"/>
      </w:pPr>
      <w:r>
        <w:t>8. Fortalece y consolida el Sistema de Investigación, construyendo su modelo</w:t>
      </w:r>
      <w:r>
        <w:t xml:space="preserve"> </w:t>
      </w:r>
      <w:r>
        <w:t>de planeación, organización y administración, mediante Políticas,</w:t>
      </w:r>
      <w:r>
        <w:t xml:space="preserve"> </w:t>
      </w:r>
      <w:r>
        <w:t>Proyectos y Programas articulados con las actividades propias de la</w:t>
      </w:r>
      <w:r>
        <w:t xml:space="preserve"> </w:t>
      </w:r>
      <w:r>
        <w:t>Formación y la Proyección Social, de acuerdo con sus campos estratégicos</w:t>
      </w:r>
      <w:r>
        <w:t xml:space="preserve"> </w:t>
      </w:r>
      <w:r>
        <w:t>de desarrollo, los intereses de su Comunidad Académica y las</w:t>
      </w:r>
      <w:r>
        <w:t xml:space="preserve"> </w:t>
      </w:r>
      <w:r>
        <w:t>demandas del entorno social y cultural.</w:t>
      </w:r>
    </w:p>
    <w:p w:rsidR="00AE489E" w:rsidRDefault="00AE489E" w:rsidP="00AE489E">
      <w:pPr>
        <w:spacing w:after="0" w:line="240" w:lineRule="auto"/>
        <w:jc w:val="both"/>
      </w:pPr>
      <w:r>
        <w:t>9. Institucionaliza la práctica de la investigación, como creación de diferentes</w:t>
      </w:r>
      <w:r>
        <w:t xml:space="preserve"> </w:t>
      </w:r>
      <w:r>
        <w:t>formas de conocimiento, y como una función articuladora y</w:t>
      </w:r>
      <w:r>
        <w:t xml:space="preserve"> </w:t>
      </w:r>
      <w:r>
        <w:t>dinamizadora de las Funciones Misionales que impulsan su Proyecto</w:t>
      </w:r>
      <w:r>
        <w:t xml:space="preserve"> </w:t>
      </w:r>
      <w:r>
        <w:t>Universitario.</w:t>
      </w:r>
    </w:p>
    <w:p w:rsidR="003832EE" w:rsidRDefault="00AE489E" w:rsidP="003832EE">
      <w:pPr>
        <w:spacing w:after="0" w:line="240" w:lineRule="auto"/>
        <w:jc w:val="both"/>
      </w:pPr>
      <w:r>
        <w:t>10. Define la Política de Investigación en los procesos de formación de pregrado</w:t>
      </w:r>
      <w:r>
        <w:t xml:space="preserve"> </w:t>
      </w:r>
      <w:r>
        <w:t>y posgrado, para fortalecer y ampliar los horizontes de la forma</w:t>
      </w:r>
      <w:r w:rsidR="003832EE">
        <w:t>ción integral y garantizar la pertinencia, la calidad, la relevancia y el desarrollo</w:t>
      </w:r>
      <w:r w:rsidR="003832EE">
        <w:t xml:space="preserve"> </w:t>
      </w:r>
      <w:r w:rsidR="003832EE">
        <w:t>de la investigación y la producción de saberes y conocimientos.</w:t>
      </w:r>
    </w:p>
    <w:p w:rsidR="003832EE" w:rsidRDefault="003832EE" w:rsidP="003832EE">
      <w:pPr>
        <w:spacing w:after="0" w:line="240" w:lineRule="auto"/>
        <w:jc w:val="both"/>
      </w:pPr>
      <w:r>
        <w:t>11. Orienta los esfuerzos institucionales hacia el fortalecimiento de la investigación</w:t>
      </w:r>
      <w:r>
        <w:t xml:space="preserve"> </w:t>
      </w:r>
      <w:r>
        <w:t xml:space="preserve">básica y aplicada, la investigación interdisciplinar y </w:t>
      </w:r>
      <w:proofErr w:type="spellStart"/>
      <w:r>
        <w:t>transdisciplinar</w:t>
      </w:r>
      <w:proofErr w:type="spellEnd"/>
      <w:r>
        <w:t>,</w:t>
      </w:r>
      <w:r>
        <w:t xml:space="preserve"> </w:t>
      </w:r>
      <w:r>
        <w:t>así como su articulación con las funciones de Formación y</w:t>
      </w:r>
      <w:r>
        <w:t xml:space="preserve"> </w:t>
      </w:r>
      <w:r>
        <w:t>Proyección Social, de tal forma que se complementen entre sí y redunden</w:t>
      </w:r>
      <w:r>
        <w:t xml:space="preserve"> </w:t>
      </w:r>
      <w:r>
        <w:t>en la consolidación de una cultura investigativa.</w:t>
      </w:r>
    </w:p>
    <w:p w:rsidR="003832EE" w:rsidRDefault="003832EE" w:rsidP="003832EE">
      <w:pPr>
        <w:spacing w:after="0" w:line="240" w:lineRule="auto"/>
        <w:jc w:val="both"/>
      </w:pPr>
      <w:r>
        <w:t>12. Fomenta el desarrollo de la investigación estratégica, para la articulación</w:t>
      </w:r>
      <w:r>
        <w:t xml:space="preserve"> </w:t>
      </w:r>
      <w:r>
        <w:t>de la Universidad con los Sistemas Distrital, Regional y Nacional</w:t>
      </w:r>
      <w:r>
        <w:t xml:space="preserve"> </w:t>
      </w:r>
      <w:r>
        <w:t>de Ciencia, Tecnología e Innovación, como actor relevante en la formulación</w:t>
      </w:r>
      <w:r>
        <w:t xml:space="preserve"> </w:t>
      </w:r>
      <w:r>
        <w:t>y desarrollo de políticas y planes de investigación de mediano y</w:t>
      </w:r>
      <w:r>
        <w:t xml:space="preserve"> </w:t>
      </w:r>
      <w:r>
        <w:t>largo plazo.</w:t>
      </w:r>
    </w:p>
    <w:p w:rsidR="003832EE" w:rsidRDefault="003832EE" w:rsidP="003832EE">
      <w:pPr>
        <w:spacing w:after="0" w:line="240" w:lineRule="auto"/>
        <w:jc w:val="both"/>
      </w:pPr>
      <w:r>
        <w:t>13. Fomenta la creación artística como una forma de producción de conocimiento</w:t>
      </w:r>
      <w:r>
        <w:t xml:space="preserve"> </w:t>
      </w:r>
      <w:r>
        <w:t>de orden simbólico y propende, no sólo por su articulación a</w:t>
      </w:r>
      <w:r>
        <w:t xml:space="preserve"> </w:t>
      </w:r>
      <w:r>
        <w:t>los Sistemas de Ciencia y Tecnología e Innovación, sino también por la</w:t>
      </w:r>
      <w:r>
        <w:t xml:space="preserve"> </w:t>
      </w:r>
      <w:r>
        <w:t>conformación de Sistemas Institucionales, Distritales y Nacionales de</w:t>
      </w:r>
      <w:r>
        <w:t xml:space="preserve"> </w:t>
      </w:r>
      <w:r>
        <w:t>Arte y Cultura.</w:t>
      </w:r>
    </w:p>
    <w:p w:rsidR="003832EE" w:rsidRDefault="003832EE" w:rsidP="003832EE">
      <w:pPr>
        <w:spacing w:after="0" w:line="240" w:lineRule="auto"/>
        <w:jc w:val="both"/>
      </w:pPr>
      <w:r>
        <w:t>14. Favorece el diálogo con sectores sociales y productivos, en aras de construir</w:t>
      </w:r>
      <w:r>
        <w:t xml:space="preserve"> </w:t>
      </w:r>
      <w:r>
        <w:t>agendas comunes de investigación y mecanismos de cooperación</w:t>
      </w:r>
      <w:r>
        <w:t xml:space="preserve"> </w:t>
      </w:r>
      <w:r>
        <w:t>para su desarrollo.</w:t>
      </w:r>
    </w:p>
    <w:p w:rsidR="003832EE" w:rsidRDefault="003832EE" w:rsidP="003832EE">
      <w:pPr>
        <w:spacing w:after="0" w:line="240" w:lineRule="auto"/>
        <w:jc w:val="both"/>
      </w:pPr>
      <w:r>
        <w:t>15. Fortalece y consolida alianzas, redes y grupos de investigación, nacionales</w:t>
      </w:r>
      <w:r>
        <w:t xml:space="preserve"> </w:t>
      </w:r>
      <w:r>
        <w:t>e internacionales, para estrechar los vínculos de la Universidad</w:t>
      </w:r>
      <w:r>
        <w:t xml:space="preserve"> </w:t>
      </w:r>
      <w:r>
        <w:t>con otras instituciones nacionales e internacionales y ejercer un papel</w:t>
      </w:r>
      <w:r>
        <w:t xml:space="preserve"> </w:t>
      </w:r>
      <w:r>
        <w:t>protagónico en la concepción de la política de investigación, creación,</w:t>
      </w:r>
      <w:r>
        <w:t xml:space="preserve"> </w:t>
      </w:r>
      <w:r>
        <w:t>desarrollo tecnológico e innovación para la ciudad, la región y el país.</w:t>
      </w:r>
    </w:p>
    <w:p w:rsidR="003832EE" w:rsidRDefault="003832EE" w:rsidP="003832EE">
      <w:pPr>
        <w:spacing w:after="0" w:line="240" w:lineRule="auto"/>
        <w:jc w:val="both"/>
      </w:pPr>
      <w:r>
        <w:t>16. Socializa los resultados de sus actividades de investigación con las Comunidades</w:t>
      </w:r>
      <w:r>
        <w:t xml:space="preserve"> </w:t>
      </w:r>
      <w:r>
        <w:t>Académicas Especializadas y, a su vez, los hace accesibles a</w:t>
      </w:r>
      <w:r>
        <w:t xml:space="preserve"> </w:t>
      </w:r>
      <w:r>
        <w:t>los sectores socioculturales, entendiendo que el conocimiento, como</w:t>
      </w:r>
      <w:r>
        <w:t xml:space="preserve"> </w:t>
      </w:r>
      <w:r>
        <w:t>bien público, cumple una función social.</w:t>
      </w:r>
    </w:p>
    <w:p w:rsidR="003832EE" w:rsidRDefault="003832EE" w:rsidP="003832EE">
      <w:pPr>
        <w:spacing w:after="0" w:line="240" w:lineRule="auto"/>
        <w:jc w:val="both"/>
      </w:pPr>
    </w:p>
    <w:p w:rsidR="003832EE" w:rsidRDefault="003832EE" w:rsidP="003832EE">
      <w:pPr>
        <w:spacing w:after="0" w:line="240" w:lineRule="auto"/>
        <w:jc w:val="both"/>
      </w:pPr>
      <w:r>
        <w:t>c) Proyección Social</w:t>
      </w:r>
      <w:r>
        <w:t xml:space="preserve"> </w:t>
      </w:r>
      <w:r>
        <w:t>Desde el ejercicio de esta función misional, la Universidad Distrital Francisco</w:t>
      </w:r>
      <w:r>
        <w:t xml:space="preserve"> </w:t>
      </w:r>
      <w:r>
        <w:t>José de Caldas:</w:t>
      </w:r>
    </w:p>
    <w:p w:rsidR="003832EE" w:rsidRDefault="003832EE" w:rsidP="003832EE">
      <w:pPr>
        <w:spacing w:after="0" w:line="240" w:lineRule="auto"/>
        <w:jc w:val="both"/>
      </w:pPr>
      <w:r>
        <w:t>17. Concibe la Proyección Social como los procesos y actividades derivados</w:t>
      </w:r>
      <w:r>
        <w:t xml:space="preserve"> </w:t>
      </w:r>
      <w:r>
        <w:t>de la articulación sinérgica entre la Formación y la Investigación, a</w:t>
      </w:r>
      <w:r>
        <w:t xml:space="preserve"> </w:t>
      </w:r>
      <w:r>
        <w:t>través de los cuales interactúa con su entorno local, regional, nacional e</w:t>
      </w:r>
      <w:r>
        <w:t xml:space="preserve"> </w:t>
      </w:r>
      <w:r>
        <w:t>internacional, con criterios de pertinencia social y académica.</w:t>
      </w:r>
    </w:p>
    <w:p w:rsidR="003832EE" w:rsidRDefault="003832EE" w:rsidP="003832EE">
      <w:pPr>
        <w:spacing w:after="0" w:line="240" w:lineRule="auto"/>
        <w:jc w:val="both"/>
      </w:pPr>
      <w:r>
        <w:t>18. Fortalece y consolida el Sistema de Proyección Social y construye un</w:t>
      </w:r>
      <w:r>
        <w:t xml:space="preserve"> </w:t>
      </w:r>
      <w:r>
        <w:t>modelo de administración que favorece la planeación, la organización,</w:t>
      </w:r>
      <w:r>
        <w:t xml:space="preserve"> </w:t>
      </w:r>
      <w:r>
        <w:t>la dirección, la coordinación, la ejecución, el seguimiento, la evaluación</w:t>
      </w:r>
      <w:r>
        <w:t xml:space="preserve"> </w:t>
      </w:r>
      <w:r>
        <w:t>y la proyección, articulados a la Comunidad Universitaria, a la Investigación,</w:t>
      </w:r>
      <w:r>
        <w:t xml:space="preserve"> </w:t>
      </w:r>
      <w:r>
        <w:t>a los procesos de Formación y a las demandas del entorno.</w:t>
      </w:r>
    </w:p>
    <w:p w:rsidR="003832EE" w:rsidRDefault="003832EE" w:rsidP="003832EE">
      <w:pPr>
        <w:spacing w:after="0" w:line="240" w:lineRule="auto"/>
        <w:jc w:val="both"/>
      </w:pPr>
      <w:r>
        <w:t>19. Se proyecta como Centro de Formación, Investigación, Creación e Innovación,</w:t>
      </w:r>
      <w:r>
        <w:t xml:space="preserve"> </w:t>
      </w:r>
      <w:r>
        <w:t>para el desarrollo del arte, la cultura y el pensamiento ético,</w:t>
      </w:r>
      <w:r>
        <w:t xml:space="preserve"> </w:t>
      </w:r>
      <w:r>
        <w:t>crítico y político, asumiendo su responsabilidad ante la sociedad.</w:t>
      </w:r>
    </w:p>
    <w:p w:rsidR="003832EE" w:rsidRDefault="003832EE" w:rsidP="003832EE">
      <w:pPr>
        <w:spacing w:after="0" w:line="240" w:lineRule="auto"/>
        <w:jc w:val="both"/>
      </w:pPr>
      <w:r>
        <w:t>20. Genera procesos de interacción con diversos sectores y actores sociales,</w:t>
      </w:r>
      <w:r>
        <w:t xml:space="preserve"> </w:t>
      </w:r>
      <w:r>
        <w:t>productivos, de servicios, institucionales y comunidades, orientando</w:t>
      </w:r>
      <w:r>
        <w:t xml:space="preserve"> </w:t>
      </w:r>
      <w:r>
        <w:t>programas que generen rentabilidad socioeconómica, cultural, política</w:t>
      </w:r>
      <w:r>
        <w:t xml:space="preserve"> </w:t>
      </w:r>
      <w:r>
        <w:t>y ambiental, a través de la oferta de servicios derivados de la Misión y</w:t>
      </w:r>
      <w:r>
        <w:t xml:space="preserve"> </w:t>
      </w:r>
      <w:r>
        <w:t>los Objetivos institucionales.</w:t>
      </w:r>
    </w:p>
    <w:p w:rsidR="005A6E68" w:rsidRDefault="003832EE" w:rsidP="003832EE">
      <w:pPr>
        <w:spacing w:after="0" w:line="240" w:lineRule="auto"/>
        <w:jc w:val="both"/>
      </w:pPr>
      <w:r>
        <w:t>21. Garantiza una relación permanente y pertinente con los egresados y la</w:t>
      </w:r>
      <w:r>
        <w:t xml:space="preserve"> </w:t>
      </w:r>
      <w:r>
        <w:t>ciudadanía, generando espacios de formación continua, con el fin de</w:t>
      </w:r>
      <w:r>
        <w:t xml:space="preserve"> </w:t>
      </w:r>
      <w:r>
        <w:t>concretar el postulado de la formación a lo largo de la vida y de responder</w:t>
      </w:r>
      <w:r>
        <w:t xml:space="preserve"> </w:t>
      </w:r>
      <w:bookmarkStart w:id="0" w:name="_GoBack"/>
      <w:bookmarkEnd w:id="0"/>
      <w:r>
        <w:t>a las necesidades del mundo laboral.</w:t>
      </w:r>
    </w:p>
    <w:sectPr w:rsidR="005A6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E0"/>
    <w:rsid w:val="000028DE"/>
    <w:rsid w:val="00003D43"/>
    <w:rsid w:val="00003EA5"/>
    <w:rsid w:val="00004BB7"/>
    <w:rsid w:val="000075FB"/>
    <w:rsid w:val="00011893"/>
    <w:rsid w:val="00016812"/>
    <w:rsid w:val="00017567"/>
    <w:rsid w:val="00023A0A"/>
    <w:rsid w:val="00027D19"/>
    <w:rsid w:val="00032FBE"/>
    <w:rsid w:val="00035799"/>
    <w:rsid w:val="00041DB6"/>
    <w:rsid w:val="000430FD"/>
    <w:rsid w:val="00050905"/>
    <w:rsid w:val="000525A0"/>
    <w:rsid w:val="00053BFF"/>
    <w:rsid w:val="0006053E"/>
    <w:rsid w:val="0006162D"/>
    <w:rsid w:val="00070F9B"/>
    <w:rsid w:val="00073C03"/>
    <w:rsid w:val="000750F6"/>
    <w:rsid w:val="00080584"/>
    <w:rsid w:val="000810BE"/>
    <w:rsid w:val="00086058"/>
    <w:rsid w:val="000953DA"/>
    <w:rsid w:val="000966C5"/>
    <w:rsid w:val="00096FE9"/>
    <w:rsid w:val="000A0467"/>
    <w:rsid w:val="000A4902"/>
    <w:rsid w:val="000A6D7A"/>
    <w:rsid w:val="000A79C7"/>
    <w:rsid w:val="000A7A72"/>
    <w:rsid w:val="000B003C"/>
    <w:rsid w:val="000B1F36"/>
    <w:rsid w:val="000C1412"/>
    <w:rsid w:val="000C58E3"/>
    <w:rsid w:val="000D0D69"/>
    <w:rsid w:val="000E098C"/>
    <w:rsid w:val="000E1303"/>
    <w:rsid w:val="000E19E6"/>
    <w:rsid w:val="000E2394"/>
    <w:rsid w:val="000F11A7"/>
    <w:rsid w:val="000F4798"/>
    <w:rsid w:val="000F6E94"/>
    <w:rsid w:val="001040C1"/>
    <w:rsid w:val="0010501E"/>
    <w:rsid w:val="001078CA"/>
    <w:rsid w:val="001079C7"/>
    <w:rsid w:val="0011210B"/>
    <w:rsid w:val="00115DE0"/>
    <w:rsid w:val="00116D54"/>
    <w:rsid w:val="00117B8B"/>
    <w:rsid w:val="00122A53"/>
    <w:rsid w:val="001245F8"/>
    <w:rsid w:val="00125965"/>
    <w:rsid w:val="001278BD"/>
    <w:rsid w:val="0013044B"/>
    <w:rsid w:val="0013052F"/>
    <w:rsid w:val="0013075B"/>
    <w:rsid w:val="001309BC"/>
    <w:rsid w:val="00133635"/>
    <w:rsid w:val="00134588"/>
    <w:rsid w:val="00140594"/>
    <w:rsid w:val="00144327"/>
    <w:rsid w:val="0014506E"/>
    <w:rsid w:val="001458DE"/>
    <w:rsid w:val="0014590B"/>
    <w:rsid w:val="001478A4"/>
    <w:rsid w:val="00152C22"/>
    <w:rsid w:val="0015327F"/>
    <w:rsid w:val="001539AF"/>
    <w:rsid w:val="0015771C"/>
    <w:rsid w:val="001613E8"/>
    <w:rsid w:val="00163542"/>
    <w:rsid w:val="00163BA4"/>
    <w:rsid w:val="00164CCE"/>
    <w:rsid w:val="00171429"/>
    <w:rsid w:val="00171ABC"/>
    <w:rsid w:val="0017262D"/>
    <w:rsid w:val="00172FE4"/>
    <w:rsid w:val="00173D34"/>
    <w:rsid w:val="00174C8F"/>
    <w:rsid w:val="00181A49"/>
    <w:rsid w:val="00184D8F"/>
    <w:rsid w:val="00186B78"/>
    <w:rsid w:val="00190FE1"/>
    <w:rsid w:val="00192C2E"/>
    <w:rsid w:val="00193CCD"/>
    <w:rsid w:val="0019591B"/>
    <w:rsid w:val="001B15C0"/>
    <w:rsid w:val="001B4D1D"/>
    <w:rsid w:val="001B5AF8"/>
    <w:rsid w:val="001B67AE"/>
    <w:rsid w:val="001C1276"/>
    <w:rsid w:val="001C2148"/>
    <w:rsid w:val="001D597F"/>
    <w:rsid w:val="001D6DD4"/>
    <w:rsid w:val="001E26FF"/>
    <w:rsid w:val="001E5AA8"/>
    <w:rsid w:val="001E7BC5"/>
    <w:rsid w:val="001F138A"/>
    <w:rsid w:val="001F2136"/>
    <w:rsid w:val="001F587A"/>
    <w:rsid w:val="001F7877"/>
    <w:rsid w:val="00201536"/>
    <w:rsid w:val="002020C7"/>
    <w:rsid w:val="00217671"/>
    <w:rsid w:val="002200D5"/>
    <w:rsid w:val="0022344A"/>
    <w:rsid w:val="00223ABE"/>
    <w:rsid w:val="00230542"/>
    <w:rsid w:val="00233BF2"/>
    <w:rsid w:val="00235537"/>
    <w:rsid w:val="00243662"/>
    <w:rsid w:val="00245363"/>
    <w:rsid w:val="00247525"/>
    <w:rsid w:val="00250B9F"/>
    <w:rsid w:val="002566C7"/>
    <w:rsid w:val="00256FD5"/>
    <w:rsid w:val="00262A6F"/>
    <w:rsid w:val="002640BC"/>
    <w:rsid w:val="00274B3B"/>
    <w:rsid w:val="0027670C"/>
    <w:rsid w:val="00277F40"/>
    <w:rsid w:val="0028078E"/>
    <w:rsid w:val="0028481E"/>
    <w:rsid w:val="00290A7C"/>
    <w:rsid w:val="0029141A"/>
    <w:rsid w:val="0029181C"/>
    <w:rsid w:val="002923F2"/>
    <w:rsid w:val="00292A8F"/>
    <w:rsid w:val="002953AD"/>
    <w:rsid w:val="002A07A8"/>
    <w:rsid w:val="002A0AA2"/>
    <w:rsid w:val="002A1B64"/>
    <w:rsid w:val="002A3569"/>
    <w:rsid w:val="002A35AA"/>
    <w:rsid w:val="002A3C4E"/>
    <w:rsid w:val="002A5AEE"/>
    <w:rsid w:val="002B00F8"/>
    <w:rsid w:val="002B0C03"/>
    <w:rsid w:val="002B2380"/>
    <w:rsid w:val="002B23E0"/>
    <w:rsid w:val="002B3D29"/>
    <w:rsid w:val="002C3F5D"/>
    <w:rsid w:val="002D206C"/>
    <w:rsid w:val="002D34E2"/>
    <w:rsid w:val="002D403B"/>
    <w:rsid w:val="002D4FA2"/>
    <w:rsid w:val="002E077F"/>
    <w:rsid w:val="002E2070"/>
    <w:rsid w:val="002E212B"/>
    <w:rsid w:val="002E25BC"/>
    <w:rsid w:val="002F0AD2"/>
    <w:rsid w:val="002F0C6B"/>
    <w:rsid w:val="002F223C"/>
    <w:rsid w:val="002F552A"/>
    <w:rsid w:val="00300730"/>
    <w:rsid w:val="00303C0E"/>
    <w:rsid w:val="00305026"/>
    <w:rsid w:val="00312C34"/>
    <w:rsid w:val="00313598"/>
    <w:rsid w:val="00315925"/>
    <w:rsid w:val="0032015B"/>
    <w:rsid w:val="00321382"/>
    <w:rsid w:val="00324DB8"/>
    <w:rsid w:val="00332E34"/>
    <w:rsid w:val="00336DEA"/>
    <w:rsid w:val="003378A9"/>
    <w:rsid w:val="00340A58"/>
    <w:rsid w:val="00341EB0"/>
    <w:rsid w:val="00342064"/>
    <w:rsid w:val="00342B92"/>
    <w:rsid w:val="00343D0F"/>
    <w:rsid w:val="003448D5"/>
    <w:rsid w:val="0035279A"/>
    <w:rsid w:val="00366D7F"/>
    <w:rsid w:val="00367416"/>
    <w:rsid w:val="00371BAC"/>
    <w:rsid w:val="00374329"/>
    <w:rsid w:val="003758DE"/>
    <w:rsid w:val="003758FF"/>
    <w:rsid w:val="00380034"/>
    <w:rsid w:val="00380625"/>
    <w:rsid w:val="0038301D"/>
    <w:rsid w:val="003832EE"/>
    <w:rsid w:val="00390185"/>
    <w:rsid w:val="003A021A"/>
    <w:rsid w:val="003A270F"/>
    <w:rsid w:val="003A57F0"/>
    <w:rsid w:val="003B175C"/>
    <w:rsid w:val="003B2B31"/>
    <w:rsid w:val="003B6392"/>
    <w:rsid w:val="003C1451"/>
    <w:rsid w:val="003C188D"/>
    <w:rsid w:val="003C2E68"/>
    <w:rsid w:val="003C6726"/>
    <w:rsid w:val="003D080A"/>
    <w:rsid w:val="003D0940"/>
    <w:rsid w:val="003D17FF"/>
    <w:rsid w:val="003D3E84"/>
    <w:rsid w:val="003D56A8"/>
    <w:rsid w:val="003E1297"/>
    <w:rsid w:val="003E2EA0"/>
    <w:rsid w:val="003E4F4D"/>
    <w:rsid w:val="003F3A58"/>
    <w:rsid w:val="003F5687"/>
    <w:rsid w:val="004006A7"/>
    <w:rsid w:val="0040372E"/>
    <w:rsid w:val="00415F97"/>
    <w:rsid w:val="00425942"/>
    <w:rsid w:val="00425991"/>
    <w:rsid w:val="00433B15"/>
    <w:rsid w:val="0043479E"/>
    <w:rsid w:val="004363E5"/>
    <w:rsid w:val="00441892"/>
    <w:rsid w:val="004426D9"/>
    <w:rsid w:val="004433E6"/>
    <w:rsid w:val="004530FB"/>
    <w:rsid w:val="00453515"/>
    <w:rsid w:val="00455DD9"/>
    <w:rsid w:val="00456013"/>
    <w:rsid w:val="00457E4D"/>
    <w:rsid w:val="004611E9"/>
    <w:rsid w:val="00462E05"/>
    <w:rsid w:val="00463661"/>
    <w:rsid w:val="0046574C"/>
    <w:rsid w:val="00466394"/>
    <w:rsid w:val="00470945"/>
    <w:rsid w:val="00470C17"/>
    <w:rsid w:val="00474539"/>
    <w:rsid w:val="00480D88"/>
    <w:rsid w:val="00483C7C"/>
    <w:rsid w:val="00490C68"/>
    <w:rsid w:val="0049335A"/>
    <w:rsid w:val="00495272"/>
    <w:rsid w:val="004A4D68"/>
    <w:rsid w:val="004A63BB"/>
    <w:rsid w:val="004A64D7"/>
    <w:rsid w:val="004A69F1"/>
    <w:rsid w:val="004B792F"/>
    <w:rsid w:val="004C2D57"/>
    <w:rsid w:val="004C4428"/>
    <w:rsid w:val="004C4721"/>
    <w:rsid w:val="004C6EBC"/>
    <w:rsid w:val="004C7888"/>
    <w:rsid w:val="004E01F7"/>
    <w:rsid w:val="004E2AC7"/>
    <w:rsid w:val="004E53F3"/>
    <w:rsid w:val="004E6734"/>
    <w:rsid w:val="004F141B"/>
    <w:rsid w:val="004F199B"/>
    <w:rsid w:val="004F2043"/>
    <w:rsid w:val="004F6BC2"/>
    <w:rsid w:val="004F7080"/>
    <w:rsid w:val="004F7E30"/>
    <w:rsid w:val="00500CBF"/>
    <w:rsid w:val="005065B4"/>
    <w:rsid w:val="00507E24"/>
    <w:rsid w:val="00511A96"/>
    <w:rsid w:val="005208D7"/>
    <w:rsid w:val="0052100E"/>
    <w:rsid w:val="0052167E"/>
    <w:rsid w:val="005225CB"/>
    <w:rsid w:val="005307AB"/>
    <w:rsid w:val="005338D1"/>
    <w:rsid w:val="00535388"/>
    <w:rsid w:val="00550913"/>
    <w:rsid w:val="00550C2C"/>
    <w:rsid w:val="00550EC3"/>
    <w:rsid w:val="00551A9A"/>
    <w:rsid w:val="00553D22"/>
    <w:rsid w:val="00557EE3"/>
    <w:rsid w:val="005704A1"/>
    <w:rsid w:val="0057588D"/>
    <w:rsid w:val="005758FE"/>
    <w:rsid w:val="00577BB7"/>
    <w:rsid w:val="005817EE"/>
    <w:rsid w:val="00582134"/>
    <w:rsid w:val="00585DB7"/>
    <w:rsid w:val="00587376"/>
    <w:rsid w:val="00590F28"/>
    <w:rsid w:val="00593163"/>
    <w:rsid w:val="005934C2"/>
    <w:rsid w:val="00597BE7"/>
    <w:rsid w:val="005A0E90"/>
    <w:rsid w:val="005A15CB"/>
    <w:rsid w:val="005A4372"/>
    <w:rsid w:val="005A4DCC"/>
    <w:rsid w:val="005A6E68"/>
    <w:rsid w:val="005B060B"/>
    <w:rsid w:val="005B0DD3"/>
    <w:rsid w:val="005C0C99"/>
    <w:rsid w:val="005E0FAB"/>
    <w:rsid w:val="005E3D51"/>
    <w:rsid w:val="005E4F63"/>
    <w:rsid w:val="005E55F7"/>
    <w:rsid w:val="005F1FCC"/>
    <w:rsid w:val="005F350D"/>
    <w:rsid w:val="005F6318"/>
    <w:rsid w:val="005F6590"/>
    <w:rsid w:val="00602A36"/>
    <w:rsid w:val="00615818"/>
    <w:rsid w:val="00617A3E"/>
    <w:rsid w:val="00620E9B"/>
    <w:rsid w:val="00621B41"/>
    <w:rsid w:val="00624FD3"/>
    <w:rsid w:val="006344FB"/>
    <w:rsid w:val="006353BD"/>
    <w:rsid w:val="00635EC0"/>
    <w:rsid w:val="00640B58"/>
    <w:rsid w:val="00644E12"/>
    <w:rsid w:val="0064601B"/>
    <w:rsid w:val="00646AF4"/>
    <w:rsid w:val="00656B9A"/>
    <w:rsid w:val="006616BC"/>
    <w:rsid w:val="006708C5"/>
    <w:rsid w:val="00670AE8"/>
    <w:rsid w:val="00674EAB"/>
    <w:rsid w:val="00676C50"/>
    <w:rsid w:val="00677A3D"/>
    <w:rsid w:val="00680AFB"/>
    <w:rsid w:val="006836A2"/>
    <w:rsid w:val="006838C4"/>
    <w:rsid w:val="00683EB2"/>
    <w:rsid w:val="00684A55"/>
    <w:rsid w:val="00685FBB"/>
    <w:rsid w:val="00686C45"/>
    <w:rsid w:val="0068746B"/>
    <w:rsid w:val="006928B2"/>
    <w:rsid w:val="0069384B"/>
    <w:rsid w:val="00696341"/>
    <w:rsid w:val="00697FA6"/>
    <w:rsid w:val="006A0241"/>
    <w:rsid w:val="006A3CDE"/>
    <w:rsid w:val="006A4704"/>
    <w:rsid w:val="006B0090"/>
    <w:rsid w:val="006B2242"/>
    <w:rsid w:val="006B27DD"/>
    <w:rsid w:val="006B4F2F"/>
    <w:rsid w:val="006B5FD0"/>
    <w:rsid w:val="006B74F6"/>
    <w:rsid w:val="006C3069"/>
    <w:rsid w:val="006C4B31"/>
    <w:rsid w:val="006C73AC"/>
    <w:rsid w:val="006D164C"/>
    <w:rsid w:val="006D2923"/>
    <w:rsid w:val="006D591C"/>
    <w:rsid w:val="006D5BD0"/>
    <w:rsid w:val="006E0190"/>
    <w:rsid w:val="006E02EF"/>
    <w:rsid w:val="006E4042"/>
    <w:rsid w:val="006E5A71"/>
    <w:rsid w:val="006F48D2"/>
    <w:rsid w:val="006F4B38"/>
    <w:rsid w:val="006F65FC"/>
    <w:rsid w:val="006F669D"/>
    <w:rsid w:val="00703F7E"/>
    <w:rsid w:val="00707324"/>
    <w:rsid w:val="00711419"/>
    <w:rsid w:val="00711D6F"/>
    <w:rsid w:val="00725D1D"/>
    <w:rsid w:val="0073042F"/>
    <w:rsid w:val="00730FB6"/>
    <w:rsid w:val="00731BCF"/>
    <w:rsid w:val="007328A4"/>
    <w:rsid w:val="00735DE4"/>
    <w:rsid w:val="00737731"/>
    <w:rsid w:val="00743EF8"/>
    <w:rsid w:val="0075330E"/>
    <w:rsid w:val="007537A4"/>
    <w:rsid w:val="00754A14"/>
    <w:rsid w:val="0075794F"/>
    <w:rsid w:val="00757BDE"/>
    <w:rsid w:val="007659F6"/>
    <w:rsid w:val="00775FE6"/>
    <w:rsid w:val="007774A5"/>
    <w:rsid w:val="00780516"/>
    <w:rsid w:val="007814CB"/>
    <w:rsid w:val="00785F3E"/>
    <w:rsid w:val="00787316"/>
    <w:rsid w:val="007915BF"/>
    <w:rsid w:val="00793281"/>
    <w:rsid w:val="00794D65"/>
    <w:rsid w:val="00795FE4"/>
    <w:rsid w:val="007972C4"/>
    <w:rsid w:val="00797704"/>
    <w:rsid w:val="007A1088"/>
    <w:rsid w:val="007A25C7"/>
    <w:rsid w:val="007A535E"/>
    <w:rsid w:val="007A5FC6"/>
    <w:rsid w:val="007A6175"/>
    <w:rsid w:val="007A7C98"/>
    <w:rsid w:val="007B04E9"/>
    <w:rsid w:val="007B684A"/>
    <w:rsid w:val="007B7BE6"/>
    <w:rsid w:val="007C3EE7"/>
    <w:rsid w:val="007E0016"/>
    <w:rsid w:val="007E3308"/>
    <w:rsid w:val="007E3372"/>
    <w:rsid w:val="007E471E"/>
    <w:rsid w:val="007E69DF"/>
    <w:rsid w:val="007F1965"/>
    <w:rsid w:val="007F5EE2"/>
    <w:rsid w:val="007F6382"/>
    <w:rsid w:val="00800929"/>
    <w:rsid w:val="00804131"/>
    <w:rsid w:val="0081094E"/>
    <w:rsid w:val="00810A10"/>
    <w:rsid w:val="00811FED"/>
    <w:rsid w:val="00812989"/>
    <w:rsid w:val="0081633E"/>
    <w:rsid w:val="0082212F"/>
    <w:rsid w:val="00836E48"/>
    <w:rsid w:val="00840FFE"/>
    <w:rsid w:val="00846A53"/>
    <w:rsid w:val="00852709"/>
    <w:rsid w:val="00853C44"/>
    <w:rsid w:val="00854102"/>
    <w:rsid w:val="00863BF1"/>
    <w:rsid w:val="00865442"/>
    <w:rsid w:val="0086607C"/>
    <w:rsid w:val="00873F1B"/>
    <w:rsid w:val="0087531B"/>
    <w:rsid w:val="008812E1"/>
    <w:rsid w:val="00883676"/>
    <w:rsid w:val="00884C2A"/>
    <w:rsid w:val="008860C4"/>
    <w:rsid w:val="008911AA"/>
    <w:rsid w:val="0089464B"/>
    <w:rsid w:val="00897905"/>
    <w:rsid w:val="00897E31"/>
    <w:rsid w:val="008A4FB5"/>
    <w:rsid w:val="008A77A4"/>
    <w:rsid w:val="008B7C00"/>
    <w:rsid w:val="008C1C9C"/>
    <w:rsid w:val="008C3D8C"/>
    <w:rsid w:val="008C7996"/>
    <w:rsid w:val="008D0E8F"/>
    <w:rsid w:val="008D3F9B"/>
    <w:rsid w:val="008F20BC"/>
    <w:rsid w:val="008F464E"/>
    <w:rsid w:val="008F51CB"/>
    <w:rsid w:val="008F7626"/>
    <w:rsid w:val="009100BC"/>
    <w:rsid w:val="0091171D"/>
    <w:rsid w:val="009177A9"/>
    <w:rsid w:val="009202E5"/>
    <w:rsid w:val="00921F51"/>
    <w:rsid w:val="009221C1"/>
    <w:rsid w:val="00926FED"/>
    <w:rsid w:val="009304F2"/>
    <w:rsid w:val="009321BD"/>
    <w:rsid w:val="00933623"/>
    <w:rsid w:val="00934DD0"/>
    <w:rsid w:val="009351BE"/>
    <w:rsid w:val="009402B9"/>
    <w:rsid w:val="0094319B"/>
    <w:rsid w:val="009445FC"/>
    <w:rsid w:val="0095190A"/>
    <w:rsid w:val="00956CFB"/>
    <w:rsid w:val="009605B4"/>
    <w:rsid w:val="00963EB4"/>
    <w:rsid w:val="009665B9"/>
    <w:rsid w:val="00966E85"/>
    <w:rsid w:val="0097045C"/>
    <w:rsid w:val="00973A2B"/>
    <w:rsid w:val="00973F1D"/>
    <w:rsid w:val="0098796A"/>
    <w:rsid w:val="0099054E"/>
    <w:rsid w:val="009913EF"/>
    <w:rsid w:val="009A06B0"/>
    <w:rsid w:val="009A12C4"/>
    <w:rsid w:val="009A24B4"/>
    <w:rsid w:val="009A28EF"/>
    <w:rsid w:val="009A2EEC"/>
    <w:rsid w:val="009A5482"/>
    <w:rsid w:val="009B0043"/>
    <w:rsid w:val="009B3D39"/>
    <w:rsid w:val="009C03F8"/>
    <w:rsid w:val="009C08C0"/>
    <w:rsid w:val="009C0AA1"/>
    <w:rsid w:val="009C326E"/>
    <w:rsid w:val="009C64C5"/>
    <w:rsid w:val="009C79FF"/>
    <w:rsid w:val="009D27C2"/>
    <w:rsid w:val="009D2815"/>
    <w:rsid w:val="009D33CF"/>
    <w:rsid w:val="009E1CAF"/>
    <w:rsid w:val="009E4EA7"/>
    <w:rsid w:val="009F4F1F"/>
    <w:rsid w:val="009F7E80"/>
    <w:rsid w:val="00A00E79"/>
    <w:rsid w:val="00A02BAC"/>
    <w:rsid w:val="00A05F08"/>
    <w:rsid w:val="00A070AE"/>
    <w:rsid w:val="00A1208F"/>
    <w:rsid w:val="00A2100D"/>
    <w:rsid w:val="00A219F9"/>
    <w:rsid w:val="00A243DF"/>
    <w:rsid w:val="00A24730"/>
    <w:rsid w:val="00A27966"/>
    <w:rsid w:val="00A33B01"/>
    <w:rsid w:val="00A34A91"/>
    <w:rsid w:val="00A37427"/>
    <w:rsid w:val="00A40294"/>
    <w:rsid w:val="00A40A2E"/>
    <w:rsid w:val="00A40F16"/>
    <w:rsid w:val="00A41405"/>
    <w:rsid w:val="00A418D7"/>
    <w:rsid w:val="00A42EDF"/>
    <w:rsid w:val="00A442D4"/>
    <w:rsid w:val="00A45607"/>
    <w:rsid w:val="00A4608C"/>
    <w:rsid w:val="00A46774"/>
    <w:rsid w:val="00A501F6"/>
    <w:rsid w:val="00A506C0"/>
    <w:rsid w:val="00A52722"/>
    <w:rsid w:val="00A5366B"/>
    <w:rsid w:val="00A546D4"/>
    <w:rsid w:val="00A567B7"/>
    <w:rsid w:val="00A60323"/>
    <w:rsid w:val="00A614D3"/>
    <w:rsid w:val="00A61CB2"/>
    <w:rsid w:val="00A70489"/>
    <w:rsid w:val="00A739B4"/>
    <w:rsid w:val="00A73D5E"/>
    <w:rsid w:val="00A82E2E"/>
    <w:rsid w:val="00A83368"/>
    <w:rsid w:val="00A83CF1"/>
    <w:rsid w:val="00A85BB3"/>
    <w:rsid w:val="00A8642D"/>
    <w:rsid w:val="00A94CF7"/>
    <w:rsid w:val="00AA1FB2"/>
    <w:rsid w:val="00AA309F"/>
    <w:rsid w:val="00AA31D5"/>
    <w:rsid w:val="00AA3540"/>
    <w:rsid w:val="00AA3682"/>
    <w:rsid w:val="00AA5552"/>
    <w:rsid w:val="00AA5B14"/>
    <w:rsid w:val="00AA705F"/>
    <w:rsid w:val="00AA7205"/>
    <w:rsid w:val="00AB1547"/>
    <w:rsid w:val="00AB20C9"/>
    <w:rsid w:val="00AB34D8"/>
    <w:rsid w:val="00AB45C4"/>
    <w:rsid w:val="00AB4936"/>
    <w:rsid w:val="00AC3A14"/>
    <w:rsid w:val="00AC5153"/>
    <w:rsid w:val="00AC61A4"/>
    <w:rsid w:val="00AD0EF3"/>
    <w:rsid w:val="00AE0A6D"/>
    <w:rsid w:val="00AE1B11"/>
    <w:rsid w:val="00AE489E"/>
    <w:rsid w:val="00AE5E1B"/>
    <w:rsid w:val="00AE7139"/>
    <w:rsid w:val="00AE7758"/>
    <w:rsid w:val="00AF4965"/>
    <w:rsid w:val="00B006FB"/>
    <w:rsid w:val="00B0739A"/>
    <w:rsid w:val="00B077D9"/>
    <w:rsid w:val="00B07F86"/>
    <w:rsid w:val="00B10267"/>
    <w:rsid w:val="00B17423"/>
    <w:rsid w:val="00B17DE9"/>
    <w:rsid w:val="00B20D8D"/>
    <w:rsid w:val="00B210FD"/>
    <w:rsid w:val="00B30EBF"/>
    <w:rsid w:val="00B34230"/>
    <w:rsid w:val="00B347CC"/>
    <w:rsid w:val="00B36EE4"/>
    <w:rsid w:val="00B40366"/>
    <w:rsid w:val="00B403CC"/>
    <w:rsid w:val="00B41C4F"/>
    <w:rsid w:val="00B45275"/>
    <w:rsid w:val="00B45E57"/>
    <w:rsid w:val="00B53D81"/>
    <w:rsid w:val="00B54F20"/>
    <w:rsid w:val="00B57210"/>
    <w:rsid w:val="00B6001E"/>
    <w:rsid w:val="00B63C2D"/>
    <w:rsid w:val="00B64659"/>
    <w:rsid w:val="00B64C02"/>
    <w:rsid w:val="00B66795"/>
    <w:rsid w:val="00B701CA"/>
    <w:rsid w:val="00B70870"/>
    <w:rsid w:val="00B72CC9"/>
    <w:rsid w:val="00B73EBB"/>
    <w:rsid w:val="00B73FC2"/>
    <w:rsid w:val="00B74692"/>
    <w:rsid w:val="00B82482"/>
    <w:rsid w:val="00B85592"/>
    <w:rsid w:val="00B86594"/>
    <w:rsid w:val="00B866F4"/>
    <w:rsid w:val="00B917B6"/>
    <w:rsid w:val="00B9413F"/>
    <w:rsid w:val="00B962D8"/>
    <w:rsid w:val="00B9748C"/>
    <w:rsid w:val="00BA065C"/>
    <w:rsid w:val="00BA7E13"/>
    <w:rsid w:val="00BB11A0"/>
    <w:rsid w:val="00BB2BB2"/>
    <w:rsid w:val="00BB2C67"/>
    <w:rsid w:val="00BB789F"/>
    <w:rsid w:val="00BC27EB"/>
    <w:rsid w:val="00BC7952"/>
    <w:rsid w:val="00BD33F4"/>
    <w:rsid w:val="00BD6B38"/>
    <w:rsid w:val="00BE2A57"/>
    <w:rsid w:val="00BF0459"/>
    <w:rsid w:val="00BF4882"/>
    <w:rsid w:val="00C04D84"/>
    <w:rsid w:val="00C078AE"/>
    <w:rsid w:val="00C11EA0"/>
    <w:rsid w:val="00C147EB"/>
    <w:rsid w:val="00C1511E"/>
    <w:rsid w:val="00C178AF"/>
    <w:rsid w:val="00C231D9"/>
    <w:rsid w:val="00C26A68"/>
    <w:rsid w:val="00C27E0E"/>
    <w:rsid w:val="00C306A6"/>
    <w:rsid w:val="00C30851"/>
    <w:rsid w:val="00C30D32"/>
    <w:rsid w:val="00C32F1C"/>
    <w:rsid w:val="00C33D72"/>
    <w:rsid w:val="00C36A91"/>
    <w:rsid w:val="00C41CC8"/>
    <w:rsid w:val="00C542B9"/>
    <w:rsid w:val="00C56392"/>
    <w:rsid w:val="00C568C3"/>
    <w:rsid w:val="00C608AE"/>
    <w:rsid w:val="00C61DE3"/>
    <w:rsid w:val="00C70184"/>
    <w:rsid w:val="00C7484D"/>
    <w:rsid w:val="00C77331"/>
    <w:rsid w:val="00C84F27"/>
    <w:rsid w:val="00C8732F"/>
    <w:rsid w:val="00C87CD5"/>
    <w:rsid w:val="00C87F4F"/>
    <w:rsid w:val="00C90727"/>
    <w:rsid w:val="00C94680"/>
    <w:rsid w:val="00CA5E78"/>
    <w:rsid w:val="00CA7678"/>
    <w:rsid w:val="00CB2741"/>
    <w:rsid w:val="00CB2AAF"/>
    <w:rsid w:val="00CB5653"/>
    <w:rsid w:val="00CC1552"/>
    <w:rsid w:val="00CC4F1D"/>
    <w:rsid w:val="00CC5700"/>
    <w:rsid w:val="00CC68A1"/>
    <w:rsid w:val="00CC7966"/>
    <w:rsid w:val="00CC79A3"/>
    <w:rsid w:val="00CC7D9F"/>
    <w:rsid w:val="00CD2402"/>
    <w:rsid w:val="00CD3299"/>
    <w:rsid w:val="00CD43C6"/>
    <w:rsid w:val="00CD6A8A"/>
    <w:rsid w:val="00CE1311"/>
    <w:rsid w:val="00CE49FD"/>
    <w:rsid w:val="00CE621F"/>
    <w:rsid w:val="00CE7A80"/>
    <w:rsid w:val="00CF222A"/>
    <w:rsid w:val="00D01D2F"/>
    <w:rsid w:val="00D0227F"/>
    <w:rsid w:val="00D05162"/>
    <w:rsid w:val="00D14423"/>
    <w:rsid w:val="00D152A3"/>
    <w:rsid w:val="00D158BE"/>
    <w:rsid w:val="00D17B4F"/>
    <w:rsid w:val="00D20250"/>
    <w:rsid w:val="00D33E28"/>
    <w:rsid w:val="00D36DB9"/>
    <w:rsid w:val="00D41E39"/>
    <w:rsid w:val="00D4310D"/>
    <w:rsid w:val="00D44168"/>
    <w:rsid w:val="00D45E8D"/>
    <w:rsid w:val="00D50B24"/>
    <w:rsid w:val="00D55510"/>
    <w:rsid w:val="00D61633"/>
    <w:rsid w:val="00D62452"/>
    <w:rsid w:val="00D70FB8"/>
    <w:rsid w:val="00D7161B"/>
    <w:rsid w:val="00D75395"/>
    <w:rsid w:val="00D764BB"/>
    <w:rsid w:val="00D81397"/>
    <w:rsid w:val="00D81B79"/>
    <w:rsid w:val="00D87866"/>
    <w:rsid w:val="00D90A5F"/>
    <w:rsid w:val="00D91D94"/>
    <w:rsid w:val="00D96008"/>
    <w:rsid w:val="00D96281"/>
    <w:rsid w:val="00D96442"/>
    <w:rsid w:val="00DA32CC"/>
    <w:rsid w:val="00DA3C55"/>
    <w:rsid w:val="00DB122E"/>
    <w:rsid w:val="00DB33A5"/>
    <w:rsid w:val="00DB49FE"/>
    <w:rsid w:val="00DB6A84"/>
    <w:rsid w:val="00DC005D"/>
    <w:rsid w:val="00DC0DF8"/>
    <w:rsid w:val="00DC27C1"/>
    <w:rsid w:val="00DC433F"/>
    <w:rsid w:val="00DC4D95"/>
    <w:rsid w:val="00DD1938"/>
    <w:rsid w:val="00DD2667"/>
    <w:rsid w:val="00DD4C8D"/>
    <w:rsid w:val="00DE0876"/>
    <w:rsid w:val="00DE0D78"/>
    <w:rsid w:val="00DE44C3"/>
    <w:rsid w:val="00DE49FA"/>
    <w:rsid w:val="00E00DD1"/>
    <w:rsid w:val="00E06F4D"/>
    <w:rsid w:val="00E23480"/>
    <w:rsid w:val="00E24D2C"/>
    <w:rsid w:val="00E24D99"/>
    <w:rsid w:val="00E35418"/>
    <w:rsid w:val="00E42A0B"/>
    <w:rsid w:val="00E44F42"/>
    <w:rsid w:val="00E45B79"/>
    <w:rsid w:val="00E536C3"/>
    <w:rsid w:val="00E558F9"/>
    <w:rsid w:val="00E57730"/>
    <w:rsid w:val="00E619F9"/>
    <w:rsid w:val="00E622C7"/>
    <w:rsid w:val="00E63D21"/>
    <w:rsid w:val="00E66899"/>
    <w:rsid w:val="00E677EB"/>
    <w:rsid w:val="00E67B76"/>
    <w:rsid w:val="00E75261"/>
    <w:rsid w:val="00E75D07"/>
    <w:rsid w:val="00E86664"/>
    <w:rsid w:val="00E86AF3"/>
    <w:rsid w:val="00E9735D"/>
    <w:rsid w:val="00EC130E"/>
    <w:rsid w:val="00EC4AAF"/>
    <w:rsid w:val="00EC6C56"/>
    <w:rsid w:val="00ED19A9"/>
    <w:rsid w:val="00ED272F"/>
    <w:rsid w:val="00ED6BEB"/>
    <w:rsid w:val="00EE1C61"/>
    <w:rsid w:val="00EE5891"/>
    <w:rsid w:val="00EE7AEC"/>
    <w:rsid w:val="00EF006C"/>
    <w:rsid w:val="00EF137B"/>
    <w:rsid w:val="00EF165A"/>
    <w:rsid w:val="00EF3B7D"/>
    <w:rsid w:val="00EF65F2"/>
    <w:rsid w:val="00EF6665"/>
    <w:rsid w:val="00F001A9"/>
    <w:rsid w:val="00F02411"/>
    <w:rsid w:val="00F1246C"/>
    <w:rsid w:val="00F1442E"/>
    <w:rsid w:val="00F150E1"/>
    <w:rsid w:val="00F215BD"/>
    <w:rsid w:val="00F26E7D"/>
    <w:rsid w:val="00F31076"/>
    <w:rsid w:val="00F35690"/>
    <w:rsid w:val="00F3669B"/>
    <w:rsid w:val="00F41913"/>
    <w:rsid w:val="00F5249D"/>
    <w:rsid w:val="00F5344A"/>
    <w:rsid w:val="00F5728D"/>
    <w:rsid w:val="00F62A51"/>
    <w:rsid w:val="00F669B9"/>
    <w:rsid w:val="00F67277"/>
    <w:rsid w:val="00F6778E"/>
    <w:rsid w:val="00F72AAC"/>
    <w:rsid w:val="00F801B9"/>
    <w:rsid w:val="00F87498"/>
    <w:rsid w:val="00F90199"/>
    <w:rsid w:val="00F95356"/>
    <w:rsid w:val="00FA35EE"/>
    <w:rsid w:val="00FA709F"/>
    <w:rsid w:val="00FB3CD7"/>
    <w:rsid w:val="00FB514A"/>
    <w:rsid w:val="00FC181E"/>
    <w:rsid w:val="00FC3633"/>
    <w:rsid w:val="00FC3C4B"/>
    <w:rsid w:val="00FD0F4E"/>
    <w:rsid w:val="00FD3CAD"/>
    <w:rsid w:val="00FD7000"/>
    <w:rsid w:val="00FE1863"/>
    <w:rsid w:val="00FE66EE"/>
    <w:rsid w:val="00FF2ECD"/>
    <w:rsid w:val="00FF606B"/>
    <w:rsid w:val="00FF6F3A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4434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2</cp:revision>
  <dcterms:created xsi:type="dcterms:W3CDTF">2014-05-09T13:42:00Z</dcterms:created>
  <dcterms:modified xsi:type="dcterms:W3CDTF">2014-05-09T13:42:00Z</dcterms:modified>
</cp:coreProperties>
</file>