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22" w:rsidRDefault="006E498B" w:rsidP="00126BBE">
      <w:pPr>
        <w:pStyle w:val="Ttulo2"/>
        <w:spacing w:before="0" w:after="120" w:line="240" w:lineRule="auto"/>
        <w:jc w:val="center"/>
        <w:rPr>
          <w:sz w:val="36"/>
          <w:szCs w:val="36"/>
        </w:rPr>
      </w:pPr>
      <w:r w:rsidRPr="006E498B">
        <w:rPr>
          <w:sz w:val="36"/>
          <w:szCs w:val="36"/>
        </w:rPr>
        <w:t>CARTILLA METODOLOGI</w:t>
      </w:r>
      <w:r w:rsidR="009260B0">
        <w:rPr>
          <w:sz w:val="36"/>
          <w:szCs w:val="36"/>
        </w:rPr>
        <w:t>C</w:t>
      </w:r>
      <w:r w:rsidRPr="006E498B">
        <w:rPr>
          <w:sz w:val="36"/>
          <w:szCs w:val="36"/>
        </w:rPr>
        <w:t>A PARA COMPRENDER EL FONDO DE LA REFORMA IMPUESTA CON EL ACUERDO 08 DE 2013</w:t>
      </w:r>
      <w:r w:rsidR="00CA67D6">
        <w:rPr>
          <w:rStyle w:val="Refdenotaalpie"/>
          <w:sz w:val="36"/>
          <w:szCs w:val="36"/>
        </w:rPr>
        <w:footnoteReference w:id="1"/>
      </w:r>
    </w:p>
    <w:p w:rsidR="00ED2620" w:rsidRDefault="00ED2620" w:rsidP="00126BBE">
      <w:pPr>
        <w:pStyle w:val="Prrafodelista"/>
        <w:numPr>
          <w:ilvl w:val="0"/>
          <w:numId w:val="1"/>
        </w:numPr>
        <w:spacing w:line="240" w:lineRule="auto"/>
        <w:rPr>
          <w:b/>
        </w:rPr>
      </w:pPr>
      <w:r w:rsidRPr="00ED2620">
        <w:rPr>
          <w:b/>
        </w:rPr>
        <w:t>Reforma, sí. Pero progresista</w:t>
      </w:r>
      <w:r>
        <w:rPr>
          <w:b/>
        </w:rPr>
        <w:t>.</w:t>
      </w:r>
    </w:p>
    <w:p w:rsidR="00ED2620" w:rsidRDefault="00ED2620" w:rsidP="00126BBE">
      <w:pPr>
        <w:spacing w:line="240" w:lineRule="auto"/>
        <w:ind w:left="357"/>
        <w:jc w:val="both"/>
      </w:pPr>
      <w:r>
        <w:t>Hoy en América corren  vientos reformistas. Unos en la dirección de la globalización y el neoliberalismo que apuntan a una universidad privatizada, prestadora de servicios y de cara al desarrollo del capital internacional y la redistribución económica planteada por la banca internacional. Esa es la que intentó imponer el gobierno de Santos en el año 2011.</w:t>
      </w:r>
    </w:p>
    <w:p w:rsidR="00ED2620" w:rsidRDefault="00ED2620" w:rsidP="00126BBE">
      <w:pPr>
        <w:spacing w:line="240" w:lineRule="auto"/>
        <w:ind w:left="357"/>
        <w:jc w:val="both"/>
      </w:pPr>
      <w:r>
        <w:t xml:space="preserve">Por otro lado, está la reforma que platea De Souza (2005, Nico </w:t>
      </w:r>
      <w:proofErr w:type="spellStart"/>
      <w:r>
        <w:t>Hirt</w:t>
      </w:r>
      <w:proofErr w:type="spellEnd"/>
      <w:r>
        <w:t xml:space="preserve"> ()</w:t>
      </w:r>
      <w:r w:rsidR="000A5EAD">
        <w:t xml:space="preserve"> y </w:t>
      </w:r>
      <w:proofErr w:type="spellStart"/>
      <w:r w:rsidR="000A5EAD">
        <w:t>Munera</w:t>
      </w:r>
      <w:proofErr w:type="spellEnd"/>
      <w:r w:rsidR="000A5EAD">
        <w:t xml:space="preserve"> () entre otros. Quienes plantean una universidad de cara a  los problemas de las comunidades, una universidad contra-hegemónica, capaz de contribuir a construir</w:t>
      </w:r>
      <w:r>
        <w:t xml:space="preserve"> </w:t>
      </w:r>
      <w:r w:rsidR="000A5EAD">
        <w:t>soberanía nacional, que enfrente el atraso económico, tecnológico y social.</w:t>
      </w:r>
    </w:p>
    <w:p w:rsidR="000A5EAD" w:rsidRDefault="000A5EAD" w:rsidP="00126BBE">
      <w:pPr>
        <w:spacing w:line="240" w:lineRule="auto"/>
        <w:ind w:left="357"/>
        <w:jc w:val="both"/>
      </w:pPr>
      <w:r>
        <w:t>La Universidad Distrital dio tal debate en el año 2007 y las posiciones de avanzada se impusieron sobre las retardatarias en la construcción de una universidad en el segundo plano, para la construcción de país, de ciudadanía y de soberanía.</w:t>
      </w:r>
    </w:p>
    <w:p w:rsidR="000A5EAD" w:rsidRPr="00ED2620" w:rsidRDefault="000A5EAD" w:rsidP="00126BBE">
      <w:pPr>
        <w:spacing w:line="240" w:lineRule="auto"/>
        <w:ind w:left="357"/>
        <w:jc w:val="both"/>
      </w:pPr>
      <w:r>
        <w:t>La impuesta por el CSU le apuesta a la primera y por ello, hecho al cesto de la basura la de la ACU. Es responsabilidad de la comunidad universitaria rescatar ese debate y plantearse nuevamente una universidad de construcción colectiva y claramente contra-hegemónica.</w:t>
      </w:r>
    </w:p>
    <w:p w:rsidR="00ED2620" w:rsidRDefault="000A5EAD" w:rsidP="00126BBE">
      <w:pPr>
        <w:pStyle w:val="Prrafodelista"/>
        <w:numPr>
          <w:ilvl w:val="0"/>
          <w:numId w:val="1"/>
        </w:numPr>
        <w:spacing w:line="240" w:lineRule="auto"/>
        <w:jc w:val="both"/>
        <w:rPr>
          <w:b/>
        </w:rPr>
      </w:pPr>
      <w:r>
        <w:rPr>
          <w:b/>
        </w:rPr>
        <w:t xml:space="preserve">Esta reforma es el </w:t>
      </w:r>
      <w:r w:rsidR="00ED2620" w:rsidRPr="00ED2620">
        <w:rPr>
          <w:b/>
        </w:rPr>
        <w:t xml:space="preserve">producto de un </w:t>
      </w:r>
      <w:r>
        <w:rPr>
          <w:b/>
        </w:rPr>
        <w:t>CSU</w:t>
      </w:r>
      <w:r w:rsidR="00ED2620" w:rsidRPr="00ED2620">
        <w:rPr>
          <w:b/>
        </w:rPr>
        <w:t xml:space="preserve"> que act</w:t>
      </w:r>
      <w:r>
        <w:rPr>
          <w:b/>
        </w:rPr>
        <w:t>ú</w:t>
      </w:r>
      <w:r w:rsidR="00ED2620" w:rsidRPr="00ED2620">
        <w:rPr>
          <w:b/>
        </w:rPr>
        <w:t>a con prepotencia, irrespeto y desprecio por la comunidad académica</w:t>
      </w:r>
      <w:r>
        <w:rPr>
          <w:b/>
        </w:rPr>
        <w:t>.</w:t>
      </w:r>
    </w:p>
    <w:p w:rsidR="000A5EAD" w:rsidRDefault="000A5EAD" w:rsidP="00126BBE">
      <w:pPr>
        <w:pStyle w:val="Prrafodelista"/>
        <w:spacing w:line="240" w:lineRule="auto"/>
        <w:jc w:val="both"/>
        <w:rPr>
          <w:b/>
        </w:rPr>
      </w:pPr>
    </w:p>
    <w:p w:rsidR="00A375A8" w:rsidRDefault="00A375A8" w:rsidP="0007331C">
      <w:pPr>
        <w:pStyle w:val="Prrafodelista"/>
        <w:spacing w:line="240" w:lineRule="auto"/>
        <w:ind w:left="360"/>
        <w:jc w:val="both"/>
      </w:pPr>
      <w:r>
        <w:t>Esta reforma está en el marco de una sucesión de actos administrativos arbitrarios y de espaldas a la comunidad académica. Se presenta un listado solo del 2012 hacia acá:</w:t>
      </w:r>
    </w:p>
    <w:p w:rsidR="00A375A8" w:rsidRDefault="00A375A8" w:rsidP="00B16173">
      <w:pPr>
        <w:pStyle w:val="Prrafodelista"/>
        <w:numPr>
          <w:ilvl w:val="0"/>
          <w:numId w:val="2"/>
        </w:numPr>
        <w:spacing w:line="240" w:lineRule="auto"/>
        <w:ind w:left="851"/>
        <w:jc w:val="both"/>
      </w:pPr>
      <w:r>
        <w:t>Acta No 16 del CSU que veladamente da por terminado el trabajo desarrollado por el mismo CSU</w:t>
      </w:r>
      <w:r w:rsidR="006C25F1">
        <w:t xml:space="preserve"> y reinicia una nueva metodología que impone una nueva agenda al cronograma que se venía </w:t>
      </w:r>
      <w:r w:rsidR="006C25F1">
        <w:lastRenderedPageBreak/>
        <w:t>trabajando desde el 2009 y se impone un reinicio al proceso que ya tenía más de 110 artículos aprobados del estatuto general de la universidad.</w:t>
      </w:r>
    </w:p>
    <w:p w:rsidR="000B52DC" w:rsidRDefault="000B52DC" w:rsidP="00B16173">
      <w:pPr>
        <w:pStyle w:val="Prrafodelista"/>
        <w:numPr>
          <w:ilvl w:val="0"/>
          <w:numId w:val="2"/>
        </w:numPr>
        <w:spacing w:line="240" w:lineRule="auto"/>
        <w:ind w:left="851"/>
        <w:jc w:val="both"/>
      </w:pPr>
      <w:r>
        <w:t>Acuerdo 05 de 2012 con el cual desintegran el comité electoral y se constituye el Consejo de participación como sanción a quienes se oponen a la elección por medio virtual y a la cadena de inhabilidades propuestas por el Consejero Fabio Lozano para las elecciones.</w:t>
      </w:r>
    </w:p>
    <w:p w:rsidR="000B52DC" w:rsidRDefault="000B52DC" w:rsidP="00B16173">
      <w:pPr>
        <w:pStyle w:val="Prrafodelista"/>
        <w:numPr>
          <w:ilvl w:val="0"/>
          <w:numId w:val="2"/>
        </w:numPr>
        <w:spacing w:line="240" w:lineRule="auto"/>
        <w:ind w:left="851"/>
        <w:jc w:val="both"/>
      </w:pPr>
      <w:r>
        <w:t xml:space="preserve"> </w:t>
      </w:r>
      <w:r w:rsidR="009A52F3">
        <w:t>Acuerdo 02 de 2013, por medio del cual se modifica el acuerdo 03 del 97 que es el Estatuto Orgánico</w:t>
      </w:r>
      <w:r w:rsidR="00687A3D">
        <w:t xml:space="preserve"> de la U.D.</w:t>
      </w:r>
      <w:r w:rsidR="00DE33CB">
        <w:t>, elevando la exigencia de las calidades del rector, el CSU se convierte en nominador y mediante tres mociones</w:t>
      </w:r>
      <w:r w:rsidR="00687A3D">
        <w:t xml:space="preserve"> es</w:t>
      </w:r>
      <w:r w:rsidR="00DE33CB">
        <w:t xml:space="preserve"> el juez del rector. Es decir ejerce poderes legislativos y de control simultáneamente. Además en el mismo acuerdo, como si fuesen del mismo nivel convoca a elecciones de Rector.</w:t>
      </w:r>
    </w:p>
    <w:p w:rsidR="00687A3D" w:rsidRDefault="00687A3D" w:rsidP="00B16173">
      <w:pPr>
        <w:pStyle w:val="Prrafodelista"/>
        <w:numPr>
          <w:ilvl w:val="0"/>
          <w:numId w:val="2"/>
        </w:numPr>
        <w:spacing w:line="240" w:lineRule="auto"/>
        <w:ind w:left="851"/>
        <w:jc w:val="both"/>
      </w:pPr>
      <w:r>
        <w:t xml:space="preserve">El acuerdo 05 de 2013 modifica nuevamente el 03 del 97, para poner en concordancia la eliminación que con el acuerdo 05 del 2012 se había hecho del Comité electoral con el nuevo Comité de Participación para poder convocar a elecciones. Haciendo transitorios una serie de artículos del Estatuto orgánico, para poder configurar el proceso electoral de estudiantes, egresados y docentes a los diferentes organismos de poder. </w:t>
      </w:r>
    </w:p>
    <w:p w:rsidR="00687A3D" w:rsidRDefault="00687A3D" w:rsidP="00B16173">
      <w:pPr>
        <w:pStyle w:val="Prrafodelista"/>
        <w:numPr>
          <w:ilvl w:val="0"/>
          <w:numId w:val="2"/>
        </w:numPr>
        <w:spacing w:line="240" w:lineRule="auto"/>
        <w:ind w:left="851"/>
        <w:jc w:val="both"/>
      </w:pPr>
      <w:r>
        <w:t>El acuerdo 06 de 2013 deroga el acuerdo 05 del mismo año, porque es la única forma de tumbar el proceso electoral que no satisface a sectores del CSU. Es el caso de la representación docente en que la única plancha habilitada  no satisface a los consejeros del superior.</w:t>
      </w:r>
    </w:p>
    <w:p w:rsidR="00687A3D" w:rsidRDefault="00DB41BA" w:rsidP="00B16173">
      <w:pPr>
        <w:pStyle w:val="Prrafodelista"/>
        <w:numPr>
          <w:ilvl w:val="0"/>
          <w:numId w:val="2"/>
        </w:numPr>
        <w:spacing w:line="240" w:lineRule="auto"/>
        <w:ind w:left="851"/>
        <w:jc w:val="both"/>
      </w:pPr>
      <w:r>
        <w:t>E</w:t>
      </w:r>
      <w:r w:rsidR="00687A3D">
        <w:t>l acuerdo 07 de 2013 ratifica el acuerdo 02 del mismo año, vuelve a convocar a elecciones de rector, lo cual es válido. Pero dentro del mismo se establece en el artículo cuatro se señala para un rector encargado una condiciones distintas a las ya aprobadas en el acuerdo 02 con las que nominan como Rector al señor Roberto Vergara.</w:t>
      </w:r>
    </w:p>
    <w:p w:rsidR="00DB41BA" w:rsidRDefault="00DB41BA" w:rsidP="00B16173">
      <w:pPr>
        <w:pStyle w:val="Prrafodelista"/>
        <w:numPr>
          <w:ilvl w:val="0"/>
          <w:numId w:val="2"/>
        </w:numPr>
        <w:spacing w:line="240" w:lineRule="auto"/>
        <w:ind w:left="851"/>
        <w:jc w:val="both"/>
      </w:pPr>
      <w:r>
        <w:t>Finalmente mediante el acuerdo 08 sin mayor debate y con un quorum irregular de cinco miembros se da el acuerdo 08 del 2013 por el cual se aprueba la reforma académica de la universidad.</w:t>
      </w:r>
    </w:p>
    <w:p w:rsidR="00687A3D" w:rsidRDefault="00687A3D" w:rsidP="00B16173">
      <w:pPr>
        <w:pStyle w:val="Prrafodelista"/>
        <w:numPr>
          <w:ilvl w:val="0"/>
          <w:numId w:val="2"/>
        </w:numPr>
        <w:spacing w:line="240" w:lineRule="auto"/>
        <w:ind w:left="851"/>
        <w:jc w:val="both"/>
      </w:pPr>
      <w:r>
        <w:t>De esta sesión en adelante solo sesionan cinco consejeros: El representante de los ex rectores, el representante de las autoridades académicas, la delegada del presidente, la delegada del ministerio de educación y el representante de los gremios.</w:t>
      </w:r>
    </w:p>
    <w:p w:rsidR="00687A3D" w:rsidRDefault="00687A3D" w:rsidP="00B16173">
      <w:pPr>
        <w:pStyle w:val="Prrafodelista"/>
        <w:numPr>
          <w:ilvl w:val="0"/>
          <w:numId w:val="2"/>
        </w:numPr>
        <w:spacing w:line="240" w:lineRule="auto"/>
        <w:ind w:left="851"/>
        <w:jc w:val="both"/>
      </w:pPr>
      <w:r>
        <w:lastRenderedPageBreak/>
        <w:t xml:space="preserve">Todo esto a pesar de la inconformidad de la comunidad y sus permanentes llamados a deliberar frente a la reforma y la forma como se dirigen los destinos de  la Universidad. </w:t>
      </w:r>
    </w:p>
    <w:p w:rsidR="00DE33CB" w:rsidRDefault="00687A3D" w:rsidP="00B16173">
      <w:pPr>
        <w:pStyle w:val="Prrafodelista"/>
        <w:numPr>
          <w:ilvl w:val="0"/>
          <w:numId w:val="2"/>
        </w:numPr>
        <w:spacing w:line="240" w:lineRule="auto"/>
        <w:ind w:left="851"/>
        <w:jc w:val="both"/>
      </w:pPr>
      <w:r>
        <w:t>Por si fuera poco dando continuidad al 08</w:t>
      </w:r>
      <w:r w:rsidR="00DB41BA">
        <w:t xml:space="preserve"> se</w:t>
      </w:r>
      <w:r>
        <w:t xml:space="preserve"> crea mediante el acuerdo 09 de 201</w:t>
      </w:r>
      <w:r w:rsidR="00DB41BA">
        <w:t>3</w:t>
      </w:r>
      <w:r>
        <w:t xml:space="preserve"> La Vicerrectoría de Investigación, innovación, creación, extensión y proyección social sin ningún debate, elevando a vicerrectoría el Centro de Investigaciones y a Vicerrector el Director de tal centro sin convocatoria alguna, que casualmente es el representante de las autoridades académicas en el mismo CSU.</w:t>
      </w:r>
    </w:p>
    <w:p w:rsidR="00DB41BA" w:rsidRPr="00A375A8" w:rsidRDefault="00DB41BA" w:rsidP="00B16173">
      <w:pPr>
        <w:spacing w:line="240" w:lineRule="auto"/>
        <w:ind w:left="491"/>
        <w:jc w:val="both"/>
      </w:pPr>
      <w:r>
        <w:t>Nunca se tuvo en cuenta el pliego de peticiones de los estudiantes entregado al CSU en el mes de agosto. Las cartas de diferentes docentes solicitando debatir respecto a la reforma.</w:t>
      </w:r>
    </w:p>
    <w:p w:rsidR="00ED2620" w:rsidRDefault="00DB41BA" w:rsidP="00126BBE">
      <w:pPr>
        <w:pStyle w:val="Prrafodelista"/>
        <w:numPr>
          <w:ilvl w:val="0"/>
          <w:numId w:val="1"/>
        </w:numPr>
        <w:spacing w:line="240" w:lineRule="auto"/>
        <w:jc w:val="both"/>
        <w:rPr>
          <w:b/>
        </w:rPr>
      </w:pPr>
      <w:r>
        <w:rPr>
          <w:b/>
        </w:rPr>
        <w:t>La reforma</w:t>
      </w:r>
      <w:r w:rsidR="00ED2620" w:rsidRPr="00ED2620">
        <w:rPr>
          <w:b/>
        </w:rPr>
        <w:t xml:space="preserve"> no tiene en cuenta la esencia de una propuesta nacida y construida de las entrañas de la comunidad universitaria</w:t>
      </w:r>
      <w:r>
        <w:rPr>
          <w:b/>
        </w:rPr>
        <w:t>.</w:t>
      </w:r>
    </w:p>
    <w:p w:rsidR="00DB41BA" w:rsidRPr="00DB41BA" w:rsidRDefault="00B16173" w:rsidP="00126BBE">
      <w:pPr>
        <w:spacing w:line="240" w:lineRule="auto"/>
        <w:ind w:left="360"/>
        <w:jc w:val="both"/>
      </w:pPr>
      <w:r>
        <w:rPr>
          <w:noProof/>
          <w:lang w:eastAsia="es-CO"/>
        </w:rPr>
        <mc:AlternateContent>
          <mc:Choice Requires="wps">
            <w:drawing>
              <wp:anchor distT="0" distB="0" distL="114300" distR="114300" simplePos="0" relativeHeight="251660288" behindDoc="0" locked="0" layoutInCell="1" allowOverlap="1" wp14:anchorId="7A38A3C1" wp14:editId="69EF288F">
                <wp:simplePos x="0" y="0"/>
                <wp:positionH relativeFrom="column">
                  <wp:posOffset>4892040</wp:posOffset>
                </wp:positionH>
                <wp:positionV relativeFrom="paragraph">
                  <wp:posOffset>535940</wp:posOffset>
                </wp:positionV>
                <wp:extent cx="1459865" cy="635"/>
                <wp:effectExtent l="0" t="0" r="6985" b="6985"/>
                <wp:wrapTight wrapText="bothSides">
                  <wp:wrapPolygon edited="0">
                    <wp:start x="0" y="0"/>
                    <wp:lineTo x="0" y="21122"/>
                    <wp:lineTo x="21421" y="21122"/>
                    <wp:lineTo x="21421" y="0"/>
                    <wp:lineTo x="0" y="0"/>
                  </wp:wrapPolygon>
                </wp:wrapTight>
                <wp:docPr id="2" name="2 Cuadro de texto"/>
                <wp:cNvGraphicFramePr/>
                <a:graphic xmlns:a="http://schemas.openxmlformats.org/drawingml/2006/main">
                  <a:graphicData uri="http://schemas.microsoft.com/office/word/2010/wordprocessingShape">
                    <wps:wsp>
                      <wps:cNvSpPr txBox="1"/>
                      <wps:spPr>
                        <a:xfrm>
                          <a:off x="0" y="0"/>
                          <a:ext cx="1459865" cy="635"/>
                        </a:xfrm>
                        <a:prstGeom prst="rect">
                          <a:avLst/>
                        </a:prstGeom>
                        <a:solidFill>
                          <a:prstClr val="white"/>
                        </a:solidFill>
                        <a:ln>
                          <a:noFill/>
                        </a:ln>
                        <a:effectLst/>
                      </wps:spPr>
                      <wps:txbx>
                        <w:txbxContent>
                          <w:p w:rsidR="003905EA" w:rsidRPr="00A43757" w:rsidRDefault="003905EA" w:rsidP="00012C40">
                            <w:pPr>
                              <w:pStyle w:val="Epgrafe"/>
                              <w:jc w:val="center"/>
                              <w:rPr>
                                <w:noProof/>
                              </w:rPr>
                            </w:pPr>
                            <w:r>
                              <w:t xml:space="preserve">Ilustración 1. </w:t>
                            </w:r>
                            <w:proofErr w:type="spellStart"/>
                            <w:r>
                              <w:t>Macrosistema</w:t>
                            </w:r>
                            <w:proofErr w:type="spellEnd"/>
                            <w:r>
                              <w:t xml:space="preserve"> de direccionamiento estratégico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385.2pt;margin-top:42.2pt;width:114.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" stroked="f">
                <v:textbox style="mso-fit-shape-to-text:t" inset="0,0,0,0">
                  <w:txbxContent>
                    <w:p w:rsidR="003905EA" w:rsidRPr="00A43757" w:rsidRDefault="003905EA" w:rsidP="00012C40">
                      <w:pPr>
                        <w:pStyle w:val="Epgrafe"/>
                        <w:jc w:val="center"/>
                        <w:rPr>
                          <w:noProof/>
                        </w:rPr>
                      </w:pPr>
                      <w:r>
                        <w:t xml:space="preserve">Ilustración 1. </w:t>
                      </w:r>
                      <w:proofErr w:type="spellStart"/>
                      <w:r>
                        <w:t>Macrosistema</w:t>
                      </w:r>
                      <w:proofErr w:type="spellEnd"/>
                      <w:r>
                        <w:t xml:space="preserve"> de direccionamiento estratégico</w:t>
                      </w:r>
                    </w:p>
                  </w:txbxContent>
                </v:textbox>
                <w10:wrap type="tight"/>
              </v:shape>
            </w:pict>
          </mc:Fallback>
        </mc:AlternateContent>
      </w:r>
      <w:r w:rsidR="00DB41BA">
        <w:t xml:space="preserve">En la Asamblea Consultiva Universitaria se debatió frente a la conformación académica de la universidad y se definió un estatuto orgánico que </w:t>
      </w:r>
      <w:r w:rsidR="00CF3B3C">
        <w:t>definió</w:t>
      </w:r>
      <w:r w:rsidR="00DB41BA">
        <w:t xml:space="preserve"> unos principios, unos objetivos,</w:t>
      </w:r>
      <w:r w:rsidR="00CF3B3C">
        <w:t xml:space="preserve"> la estructura de gobierno y el ejercicio democrático de la U., caracterizo la comunidad académica, estableció un sistema de administración sencillo y dejo planteadas los elementos básicos de una organización académica por facultades con una unidad básica integradora de saberes dada por las escuelas. Soportado por una estructura académica con tres vicerrectorías. Pero dejando claro que los destinos de la universidad los fija la comunidad universitaria democráticamente a través de la asamblea universitaria, citada cada 8 años.</w:t>
      </w:r>
      <w:r w:rsidR="006A121D">
        <w:t xml:space="preserve"> Administrativamente dispuso </w:t>
      </w:r>
      <w:proofErr w:type="gramStart"/>
      <w:r w:rsidR="006A121D">
        <w:t>una</w:t>
      </w:r>
      <w:proofErr w:type="gramEnd"/>
      <w:r w:rsidR="006A121D">
        <w:t xml:space="preserve"> sistema administrativo liviano y flexible que pudiera permitir el desarrollo académico</w:t>
      </w:r>
      <w:r w:rsidR="00CF3B3C">
        <w:t xml:space="preserve"> De tal propuesta, no queda nada en el acuerdo 08. Tan solo se rescata el claustro de profesores, la intención de hacer una sólida estructura académica que termina debilitada ante la carga gigantesca de las estructuras administrativas creadas q</w:t>
      </w:r>
      <w:bookmarkStart w:id="0" w:name="_GoBack"/>
      <w:bookmarkEnd w:id="0"/>
      <w:r w:rsidR="00CF3B3C">
        <w:t xml:space="preserve">ue no se podrán poner en funcionamiento de ninguna forma ni en la Distrital, ni en una mega-universidad como la UNAM. Y el consejo de participación que se convirtió en </w:t>
      </w:r>
      <w:r w:rsidR="006A121D">
        <w:t xml:space="preserve">la práctica en </w:t>
      </w:r>
      <w:r w:rsidR="00CF3B3C">
        <w:t xml:space="preserve">un comité electoral de bolsillo del CSU. </w:t>
      </w:r>
    </w:p>
    <w:p w:rsidR="00DB41BA" w:rsidRPr="00ED2620" w:rsidRDefault="00DB41BA" w:rsidP="00126BBE">
      <w:pPr>
        <w:pStyle w:val="Prrafodelista"/>
        <w:spacing w:line="240" w:lineRule="auto"/>
        <w:rPr>
          <w:b/>
        </w:rPr>
      </w:pPr>
    </w:p>
    <w:p w:rsidR="00ED2620" w:rsidRDefault="00CF3B3C" w:rsidP="00126BBE">
      <w:pPr>
        <w:pStyle w:val="Prrafodelista"/>
        <w:numPr>
          <w:ilvl w:val="0"/>
          <w:numId w:val="1"/>
        </w:numPr>
        <w:spacing w:line="240" w:lineRule="auto"/>
        <w:rPr>
          <w:b/>
        </w:rPr>
      </w:pPr>
      <w:r>
        <w:rPr>
          <w:b/>
        </w:rPr>
        <w:t>C</w:t>
      </w:r>
      <w:r w:rsidR="00ED2620" w:rsidRPr="00ED2620">
        <w:rPr>
          <w:b/>
        </w:rPr>
        <w:t xml:space="preserve">onvierte a la universidad en una prestadora de servicios </w:t>
      </w:r>
      <w:r w:rsidR="00DB41BA" w:rsidRPr="00ED2620">
        <w:rPr>
          <w:b/>
        </w:rPr>
        <w:t>académicos</w:t>
      </w:r>
      <w:r w:rsidR="00ED2620" w:rsidRPr="00ED2620">
        <w:rPr>
          <w:b/>
        </w:rPr>
        <w:t xml:space="preserve"> con mascara de </w:t>
      </w:r>
      <w:r w:rsidR="00DB41BA">
        <w:rPr>
          <w:b/>
        </w:rPr>
        <w:t>mega-</w:t>
      </w:r>
      <w:r w:rsidR="00DB41BA" w:rsidRPr="00ED2620">
        <w:rPr>
          <w:b/>
        </w:rPr>
        <w:t>universidad</w:t>
      </w:r>
      <w:r>
        <w:rPr>
          <w:b/>
        </w:rPr>
        <w:t>.</w:t>
      </w:r>
    </w:p>
    <w:p w:rsidR="006A121D" w:rsidRDefault="00CF3B3C" w:rsidP="00126BBE">
      <w:pPr>
        <w:spacing w:line="240" w:lineRule="auto"/>
        <w:ind w:left="360"/>
        <w:jc w:val="both"/>
      </w:pPr>
      <w:r>
        <w:t xml:space="preserve">El acuerdo presenta tres </w:t>
      </w:r>
      <w:r w:rsidR="006A121D">
        <w:t xml:space="preserve">microsistemas dispuestos en tres niveles, a saber,  </w:t>
      </w:r>
      <w:r w:rsidR="006A121D" w:rsidRPr="006A121D">
        <w:t xml:space="preserve">1) </w:t>
      </w:r>
      <w:r w:rsidR="006A121D">
        <w:t xml:space="preserve">el </w:t>
      </w:r>
      <w:r w:rsidR="006A121D" w:rsidRPr="006A121D">
        <w:t>de dirección estratégico institucional y organización misional</w:t>
      </w:r>
      <w:r w:rsidR="006A121D">
        <w:t xml:space="preserve">, </w:t>
      </w:r>
      <w:r w:rsidR="006A121D" w:rsidRPr="006A121D">
        <w:t xml:space="preserve">2) </w:t>
      </w:r>
      <w:r w:rsidR="006A121D">
        <w:t>el d</w:t>
      </w:r>
      <w:r w:rsidR="006A121D" w:rsidRPr="006A121D">
        <w:t xml:space="preserve">e dirección táctica organizacional, </w:t>
      </w:r>
      <w:r w:rsidR="006A121D">
        <w:t xml:space="preserve">y </w:t>
      </w:r>
      <w:r w:rsidR="006A121D" w:rsidRPr="006A121D">
        <w:t>3) Nivel técnico de capacidad directiva-operativa de procesos y procedimientos básicos</w:t>
      </w:r>
      <w:r w:rsidR="006A121D">
        <w:t xml:space="preserve">. </w:t>
      </w:r>
    </w:p>
    <w:p w:rsidR="005F00E5" w:rsidRDefault="006A121D" w:rsidP="00126BBE">
      <w:pPr>
        <w:spacing w:line="240" w:lineRule="auto"/>
        <w:ind w:left="360"/>
        <w:jc w:val="both"/>
        <w:rPr>
          <w:b/>
        </w:rPr>
      </w:pPr>
      <w:r>
        <w:t xml:space="preserve">Los tres macro-sistemas se presentan en las </w:t>
      </w:r>
      <w:r w:rsidR="00012C40">
        <w:t>ilustraciones</w:t>
      </w:r>
      <w:r>
        <w:t xml:space="preserve"> 1, 2 y </w:t>
      </w:r>
      <w:r w:rsidR="00012C40">
        <w:t>4</w:t>
      </w:r>
      <w:r>
        <w:t xml:space="preserve"> respectivamente.</w:t>
      </w:r>
      <w:r w:rsidR="005F00E5">
        <w:rPr>
          <w:noProof/>
          <w:lang w:eastAsia="es-CO"/>
        </w:rPr>
        <w:drawing>
          <wp:anchor distT="0" distB="0" distL="114300" distR="114300" simplePos="0" relativeHeight="251658240" behindDoc="1" locked="0" layoutInCell="1" allowOverlap="1" wp14:anchorId="5076F047" wp14:editId="7DECA310">
            <wp:simplePos x="0" y="0"/>
            <wp:positionH relativeFrom="column">
              <wp:posOffset>231140</wp:posOffset>
            </wp:positionH>
            <wp:positionV relativeFrom="paragraph">
              <wp:posOffset>237490</wp:posOffset>
            </wp:positionV>
            <wp:extent cx="1325880" cy="2257425"/>
            <wp:effectExtent l="0" t="0" r="7620" b="9525"/>
            <wp:wrapTight wrapText="bothSides">
              <wp:wrapPolygon edited="0">
                <wp:start x="0" y="0"/>
                <wp:lineTo x="0" y="21509"/>
                <wp:lineTo x="21414" y="21509"/>
                <wp:lineTo x="2141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880" cy="2257425"/>
                    </a:xfrm>
                    <a:prstGeom prst="rect">
                      <a:avLst/>
                    </a:prstGeom>
                    <a:noFill/>
                  </pic:spPr>
                </pic:pic>
              </a:graphicData>
            </a:graphic>
            <wp14:sizeRelH relativeFrom="page">
              <wp14:pctWidth>0</wp14:pctWidth>
            </wp14:sizeRelH>
            <wp14:sizeRelV relativeFrom="page">
              <wp14:pctHeight>0</wp14:pctHeight>
            </wp14:sizeRelV>
          </wp:anchor>
        </w:drawing>
      </w:r>
      <w:r w:rsidR="00012C40">
        <w:t xml:space="preserve"> </w:t>
      </w:r>
    </w:p>
    <w:p w:rsidR="005F00E5" w:rsidRDefault="005F00E5" w:rsidP="00126BBE">
      <w:pPr>
        <w:pStyle w:val="Prrafodelista"/>
        <w:spacing w:line="240" w:lineRule="auto"/>
        <w:jc w:val="both"/>
      </w:pPr>
      <w:r>
        <w:t>El primero, cuenta con tres sistemas y establece las macro-políticas de la Universidad por ello los responsables son los CSU, CA, la rectoría y las vicerrectorías.</w:t>
      </w:r>
    </w:p>
    <w:p w:rsidR="005F00E5" w:rsidRDefault="005F00E5" w:rsidP="00126BBE">
      <w:pPr>
        <w:pStyle w:val="Prrafodelista"/>
        <w:spacing w:line="240" w:lineRule="auto"/>
        <w:jc w:val="both"/>
      </w:pPr>
    </w:p>
    <w:p w:rsidR="005F00E5" w:rsidRDefault="005F00E5" w:rsidP="00126BBE">
      <w:pPr>
        <w:pStyle w:val="Prrafodelista"/>
        <w:spacing w:line="240" w:lineRule="auto"/>
        <w:jc w:val="both"/>
      </w:pPr>
      <w:r>
        <w:t xml:space="preserve">Se trata de </w:t>
      </w:r>
      <w:r w:rsidRPr="005F00E5">
        <w:t>Integración y articulación de la estructura y los procesos de los conjuntos de los sistemas académico-administrativos para determinar perspectiva y proyección de mediano y largo plazo</w:t>
      </w:r>
      <w:r>
        <w:t>.</w:t>
      </w:r>
    </w:p>
    <w:p w:rsidR="005F00E5" w:rsidRDefault="005F00E5" w:rsidP="00126BBE">
      <w:pPr>
        <w:pStyle w:val="Prrafodelista"/>
        <w:spacing w:line="240" w:lineRule="auto"/>
        <w:jc w:val="both"/>
      </w:pPr>
    </w:p>
    <w:p w:rsidR="005F00E5" w:rsidRDefault="005F00E5" w:rsidP="00126BBE">
      <w:pPr>
        <w:spacing w:line="240" w:lineRule="auto"/>
        <w:ind w:left="360"/>
        <w:jc w:val="both"/>
      </w:pPr>
      <w:r>
        <w:t xml:space="preserve">El segundo, el </w:t>
      </w:r>
      <w:proofErr w:type="spellStart"/>
      <w:r>
        <w:t>m</w:t>
      </w:r>
      <w:r w:rsidR="00B16173">
        <w:t>a</w:t>
      </w:r>
      <w:r>
        <w:t>crosistema</w:t>
      </w:r>
      <w:proofErr w:type="spellEnd"/>
      <w:r>
        <w:t xml:space="preserve"> de gestión universitaria</w:t>
      </w:r>
      <w:r w:rsidR="009F4159">
        <w:t>. “</w:t>
      </w:r>
      <w:r w:rsidR="003905EA" w:rsidRPr="009F4159">
        <w:t>Es un</w:t>
      </w:r>
      <w:r w:rsidR="009F4159">
        <w:t xml:space="preserve"> </w:t>
      </w:r>
      <w:r w:rsidR="003905EA" w:rsidRPr="009F4159">
        <w:t>modelo organizacional</w:t>
      </w:r>
      <w:r w:rsidR="009F4159">
        <w:t>,</w:t>
      </w:r>
      <w:r w:rsidR="003905EA" w:rsidRPr="009F4159">
        <w:t xml:space="preserve"> basado en análisi</w:t>
      </w:r>
      <w:r w:rsidR="009F4159">
        <w:t>s</w:t>
      </w:r>
      <w:r w:rsidR="003905EA" w:rsidRPr="009F4159">
        <w:t xml:space="preserve"> de entornos externos internacionales y nacionales e internos institucionales para la toma de decisiones</w:t>
      </w:r>
      <w:r w:rsidR="009F4159">
        <w:t>”</w:t>
      </w:r>
      <w:r w:rsidR="00F81413" w:rsidRPr="00F81413">
        <w:rPr>
          <w:rStyle w:val="Refdenotaalpie"/>
        </w:rPr>
        <w:t xml:space="preserve"> </w:t>
      </w:r>
      <w:r w:rsidR="00F81413">
        <w:rPr>
          <w:rStyle w:val="Refdenotaalpie"/>
        </w:rPr>
        <w:footnoteReference w:id="2"/>
      </w:r>
      <w:r w:rsidR="009F4159">
        <w:t xml:space="preserve"> (CSU, 2013, articulo 4), tiene tres sistemas y seis subsistemas que no se sabe a qué sistema pertenecen. Lo claro es que s</w:t>
      </w:r>
      <w:r w:rsidR="00DF6BDF">
        <w:t>on</w:t>
      </w:r>
      <w:r w:rsidR="009F4159">
        <w:t xml:space="preserve"> </w:t>
      </w:r>
      <w:r w:rsidR="00DF6BDF">
        <w:t xml:space="preserve">el CSU, el CA, la Rectoría y las vicerrectorías </w:t>
      </w:r>
      <w:r w:rsidR="009F4159">
        <w:t>l</w:t>
      </w:r>
      <w:r w:rsidR="00DF6BDF">
        <w:t>os encargados.</w:t>
      </w:r>
    </w:p>
    <w:p w:rsidR="00B16173" w:rsidRDefault="00B16173" w:rsidP="00B16173">
      <w:pPr>
        <w:spacing w:line="240" w:lineRule="auto"/>
        <w:ind w:left="360"/>
        <w:jc w:val="both"/>
      </w:pPr>
      <w:r>
        <w:t>El tercer macro-sistema es el de gestión cultural. Conformado por tres centros: a. Centro de estudios y observatorio de ética, bioética y cultura universitaria y ciudadana (comité de bioética); b. El centro de estudios y observatorio de Derechos Humanos (comité de cultura ciudadana y práctica de los derechos humanos) y c. El centro de estudios y observatorio para la mujer, la diversidad y la diferencia.</w:t>
      </w:r>
    </w:p>
    <w:p w:rsidR="00B16173" w:rsidRDefault="00B16173" w:rsidP="00B16173">
      <w:pPr>
        <w:spacing w:line="240" w:lineRule="auto"/>
        <w:ind w:left="426"/>
      </w:pPr>
      <w:r>
        <w:t>De conjunto el sistema administrativo se puede ver en la ilustración No 4.</w:t>
      </w:r>
      <w:r>
        <w:rPr>
          <w:rStyle w:val="Refdenotaalpie"/>
        </w:rPr>
        <w:footnoteReference w:id="3"/>
      </w:r>
    </w:p>
    <w:p w:rsidR="009C55A4" w:rsidRDefault="009C55A4" w:rsidP="00126BBE">
      <w:pPr>
        <w:spacing w:line="240" w:lineRule="auto"/>
        <w:ind w:left="360"/>
        <w:jc w:val="center"/>
      </w:pPr>
    </w:p>
    <w:p w:rsidR="009C55A4" w:rsidRDefault="009C55A4" w:rsidP="00126BBE">
      <w:pPr>
        <w:spacing w:line="240" w:lineRule="auto"/>
        <w:ind w:left="360"/>
        <w:jc w:val="cente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6C1FDB" w:rsidTr="006C1FDB">
        <w:tc>
          <w:tcPr>
            <w:tcW w:w="6345" w:type="dxa"/>
          </w:tcPr>
          <w:p w:rsidR="006C1FDB" w:rsidRDefault="006C1FDB" w:rsidP="00126BBE">
            <w:pPr>
              <w:spacing w:after="120"/>
              <w:jc w:val="center"/>
            </w:pPr>
            <w:r>
              <w:rPr>
                <w:noProof/>
                <w:lang w:eastAsia="es-CO"/>
              </w:rPr>
              <w:drawing>
                <wp:inline distT="0" distB="0" distL="0" distR="0" wp14:anchorId="4D71498A" wp14:editId="0E1F1F08">
                  <wp:extent cx="1553433" cy="2647950"/>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7247" cy="2654450"/>
                          </a:xfrm>
                          <a:prstGeom prst="rect">
                            <a:avLst/>
                          </a:prstGeom>
                          <a:noFill/>
                        </pic:spPr>
                      </pic:pic>
                    </a:graphicData>
                  </a:graphic>
                </wp:inline>
              </w:drawing>
            </w:r>
          </w:p>
        </w:tc>
      </w:tr>
      <w:tr w:rsidR="006C1FDB" w:rsidTr="006C1FDB">
        <w:tc>
          <w:tcPr>
            <w:tcW w:w="6345" w:type="dxa"/>
          </w:tcPr>
          <w:p w:rsidR="006C1FDB" w:rsidRDefault="006C1FDB" w:rsidP="00126BBE">
            <w:pPr>
              <w:keepNext/>
              <w:spacing w:after="120"/>
              <w:jc w:val="center"/>
            </w:pPr>
            <w:r w:rsidRPr="009C55A4">
              <w:rPr>
                <w:noProof/>
                <w:lang w:eastAsia="es-CO"/>
              </w:rPr>
              <w:drawing>
                <wp:inline distT="0" distB="0" distL="0" distR="0" wp14:anchorId="5AF63EF6" wp14:editId="33DA4107">
                  <wp:extent cx="2733675" cy="1405501"/>
                  <wp:effectExtent l="0" t="0" r="0" b="444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474" cy="1404369"/>
                          </a:xfrm>
                          <a:prstGeom prst="rect">
                            <a:avLst/>
                          </a:prstGeom>
                          <a:noFill/>
                          <a:ln>
                            <a:noFill/>
                          </a:ln>
                          <a:extLst/>
                        </pic:spPr>
                      </pic:pic>
                    </a:graphicData>
                  </a:graphic>
                </wp:inline>
              </w:drawing>
            </w:r>
          </w:p>
        </w:tc>
      </w:tr>
    </w:tbl>
    <w:p w:rsidR="006C1FDB" w:rsidRDefault="006C1FDB" w:rsidP="00126BBE">
      <w:pPr>
        <w:pStyle w:val="Epgrafe"/>
        <w:spacing w:after="120"/>
        <w:jc w:val="center"/>
      </w:pPr>
      <w:r>
        <w:t xml:space="preserve">Ilustración 2: </w:t>
      </w:r>
      <w:proofErr w:type="spellStart"/>
      <w:r>
        <w:t>M</w:t>
      </w:r>
      <w:r w:rsidR="00B16173">
        <w:t>a</w:t>
      </w:r>
      <w:r>
        <w:t>crosistema</w:t>
      </w:r>
      <w:proofErr w:type="spellEnd"/>
      <w:r>
        <w:t xml:space="preserve"> de gestión académica</w:t>
      </w:r>
    </w:p>
    <w:p w:rsidR="00B16173" w:rsidRDefault="00B16173" w:rsidP="00B16173">
      <w:pPr>
        <w:spacing w:line="240" w:lineRule="auto"/>
        <w:jc w:val="both"/>
      </w:pPr>
      <w:r>
        <w:t>Esta estructura resulta ser muy pesada, máxime si se tiene en cuenta la propuesta de estructura administrativa que tiene el actual CSU para aprobar (ver tabla comparativa No 1). La estructura administrativa planteada por el acuerdo 08 y por la propuesta de estructura administrativa a aprobar por el CSU, cuenta con Departamentos administrativos, oficinas, coordinaciones, grupos de trabajo, superando las 3 divisiones, 9 secciones y 7 oficinas planteadas en la estructura administrativa del 03 de 1997.</w:t>
      </w:r>
    </w:p>
    <w:p w:rsidR="00B16173" w:rsidRPr="00B16173" w:rsidRDefault="00B16173" w:rsidP="00B16173"/>
    <w:p w:rsidR="00DF3885" w:rsidRDefault="008168BD" w:rsidP="00126BBE">
      <w:pPr>
        <w:keepNext/>
        <w:spacing w:line="240" w:lineRule="auto"/>
        <w:ind w:left="360"/>
        <w:jc w:val="center"/>
      </w:pPr>
      <w:r w:rsidRPr="008168BD">
        <w:rPr>
          <w:noProof/>
          <w:lang w:eastAsia="es-CO"/>
        </w:rPr>
        <w:drawing>
          <wp:inline distT="0" distB="0" distL="0" distR="0" wp14:anchorId="56FD8554" wp14:editId="56F0D4E9">
            <wp:extent cx="1369116" cy="2209800"/>
            <wp:effectExtent l="0" t="0" r="254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9116" cy="2209800"/>
                    </a:xfrm>
                    <a:prstGeom prst="rect">
                      <a:avLst/>
                    </a:prstGeom>
                    <a:noFill/>
                    <a:ln>
                      <a:noFill/>
                    </a:ln>
                    <a:extLst/>
                  </pic:spPr>
                </pic:pic>
              </a:graphicData>
            </a:graphic>
          </wp:inline>
        </w:drawing>
      </w:r>
    </w:p>
    <w:p w:rsidR="008168BD" w:rsidRDefault="00DF3885" w:rsidP="00126BBE">
      <w:pPr>
        <w:pStyle w:val="Epgrafe"/>
        <w:spacing w:after="120"/>
        <w:jc w:val="center"/>
      </w:pPr>
      <w:r>
        <w:t>Ilustración 3. Microsistema de gestión cultural</w:t>
      </w:r>
    </w:p>
    <w:p w:rsidR="005B6EDA" w:rsidRDefault="005B6EDA" w:rsidP="00126BBE">
      <w:pPr>
        <w:spacing w:line="240" w:lineRule="auto"/>
      </w:pPr>
      <w:r>
        <w:t>.</w:t>
      </w:r>
      <w:r>
        <w:tab/>
      </w:r>
    </w:p>
    <w:p w:rsidR="00ED2620" w:rsidRDefault="00B77499" w:rsidP="00126BBE">
      <w:pPr>
        <w:spacing w:line="240" w:lineRule="auto"/>
        <w:rPr>
          <w:b/>
        </w:rPr>
      </w:pPr>
      <w:r w:rsidRPr="00DF3885">
        <w:rPr>
          <w:noProof/>
          <w:lang w:eastAsia="es-CO"/>
        </w:rPr>
        <mc:AlternateContent>
          <mc:Choice Requires="wpg">
            <w:drawing>
              <wp:inline distT="0" distB="0" distL="0" distR="0" wp14:anchorId="7024CFF9" wp14:editId="4F4B81C9">
                <wp:extent cx="3857625" cy="3143250"/>
                <wp:effectExtent l="0" t="0" r="9525" b="0"/>
                <wp:docPr id="16" name="3 Grupo"/>
                <wp:cNvGraphicFramePr/>
                <a:graphic xmlns:a="http://schemas.openxmlformats.org/drawingml/2006/main">
                  <a:graphicData uri="http://schemas.microsoft.com/office/word/2010/wordprocessingGroup">
                    <wpg:wgp>
                      <wpg:cNvGrpSpPr/>
                      <wpg:grpSpPr>
                        <a:xfrm>
                          <a:off x="0" y="0"/>
                          <a:ext cx="3857625" cy="3143250"/>
                          <a:chOff x="0" y="0"/>
                          <a:chExt cx="7992888" cy="5832648"/>
                        </a:xfrm>
                      </wpg:grpSpPr>
                      <pic:pic xmlns:pic="http://schemas.openxmlformats.org/drawingml/2006/picture">
                        <pic:nvPicPr>
                          <pic:cNvPr id="17" name="1 Imagen"/>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92888" cy="5832648"/>
                          </a:xfrm>
                          <a:prstGeom prst="rect">
                            <a:avLst/>
                          </a:prstGeom>
                          <a:noFill/>
                          <a:ln>
                            <a:noFill/>
                          </a:ln>
                        </pic:spPr>
                      </pic:pic>
                      <wps:wsp>
                        <wps:cNvPr id="18" name="2 CuadroTexto"/>
                        <wps:cNvSpPr txBox="1"/>
                        <wps:spPr>
                          <a:xfrm>
                            <a:off x="3960312" y="1656035"/>
                            <a:ext cx="1673091" cy="294087"/>
                          </a:xfrm>
                          <a:prstGeom prst="rect">
                            <a:avLst/>
                          </a:prstGeom>
                          <a:noFill/>
                        </wps:spPr>
                        <wps:txbx>
                          <w:txbxContent>
                            <w:p w:rsidR="003905EA" w:rsidRPr="00DF3885" w:rsidRDefault="003905EA" w:rsidP="00DF3885">
                              <w:pPr>
                                <w:pStyle w:val="NormalWeb"/>
                                <w:spacing w:before="0" w:beforeAutospacing="0" w:after="0" w:afterAutospacing="0"/>
                                <w:rPr>
                                  <w:sz w:val="12"/>
                                  <w:szCs w:val="12"/>
                                </w:rPr>
                              </w:pPr>
                              <w:r w:rsidRPr="00DF3885">
                                <w:rPr>
                                  <w:rFonts w:asciiTheme="minorHAnsi" w:hAnsi="Calibri" w:cstheme="minorBidi"/>
                                  <w:color w:val="000000" w:themeColor="text1"/>
                                  <w:kern w:val="24"/>
                                  <w:sz w:val="12"/>
                                  <w:szCs w:val="12"/>
                                </w:rPr>
                                <w:t>CSU, CA, Rectoría, VR</w:t>
                              </w:r>
                              <w:r>
                                <w:rPr>
                                  <w:rFonts w:asciiTheme="minorHAnsi" w:hAnsi="Calibri" w:cstheme="minorBidi"/>
                                  <w:color w:val="000000" w:themeColor="text1"/>
                                  <w:kern w:val="24"/>
                                  <w:sz w:val="12"/>
                                  <w:szCs w:val="12"/>
                                </w:rPr>
                                <w:t xml:space="preserve"> </w:t>
                              </w:r>
                            </w:p>
                          </w:txbxContent>
                        </wps:txbx>
                        <wps:bodyPr wrap="square" rtlCol="0">
                          <a:noAutofit/>
                        </wps:bodyPr>
                      </wps:wsp>
                    </wpg:wgp>
                  </a:graphicData>
                </a:graphic>
              </wp:inline>
            </w:drawing>
          </mc:Choice>
          <mc:Fallback>
            <w:pict>
              <v:group id="3 Grupo" o:spid="_x0000_s1027" style="width:303.75pt;height:247.5pt;mso-position-horizontal-relative:char;mso-position-vertical-relative:line" coordsize="79928,583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28" type="#_x0000_t75" style="position:absolute;width:79928;height:5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PH6TAAAAA2wAAAA8AAABkcnMvZG93bnJldi54bWxET0trAjEQvhf8D2EEbzVrkVW2RhFBqvRQ&#10;fNTzsJlml24mSxLd9d83BcHbfHzPWax624gb+VA7VjAZZyCIS6drNgrOp+3rHESIyBobx6TgTgFW&#10;y8HLAgvtOj7Q7RiNSCEcClRQxdgWUoayIoth7FrixP04bzEm6I3UHrsUbhv5lmW5tFhzaqiwpU1F&#10;5e/xahWUX67ZXzD3ecTvi+k+dnvzOVVqNOzX7yAi9fEpfrh3Os2fwf8v6QC5/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I8fpMAAAADbAAAADwAAAAAAAAAAAAAAAACfAgAA&#10;ZHJzL2Rvd25yZXYueG1sUEsFBgAAAAAEAAQA9wAAAIwDAAAAAA==&#10;">
                  <v:imagedata r:id="rId14" o:title=""/>
                </v:shape>
                <v:shape id="2 CuadroTexto" o:spid="_x0000_s1029" type="#_x0000_t202" style="position:absolute;left:39603;top:16560;width:16731;height:2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905EA" w:rsidRPr="00DF3885" w:rsidRDefault="003905EA" w:rsidP="00DF3885">
                        <w:pPr>
                          <w:pStyle w:val="NormalWeb"/>
                          <w:spacing w:before="0" w:beforeAutospacing="0" w:after="0" w:afterAutospacing="0"/>
                          <w:rPr>
                            <w:sz w:val="12"/>
                            <w:szCs w:val="12"/>
                          </w:rPr>
                        </w:pPr>
                        <w:r w:rsidRPr="00DF3885">
                          <w:rPr>
                            <w:rFonts w:asciiTheme="minorHAnsi" w:hAnsi="Calibri" w:cstheme="minorBidi"/>
                            <w:color w:val="000000" w:themeColor="text1"/>
                            <w:kern w:val="24"/>
                            <w:sz w:val="12"/>
                            <w:szCs w:val="12"/>
                          </w:rPr>
                          <w:t>CSU, CA, Rectoría, VR</w:t>
                        </w:r>
                        <w:r>
                          <w:rPr>
                            <w:rFonts w:asciiTheme="minorHAnsi" w:hAnsi="Calibri" w:cstheme="minorBidi"/>
                            <w:color w:val="000000" w:themeColor="text1"/>
                            <w:kern w:val="24"/>
                            <w:sz w:val="12"/>
                            <w:szCs w:val="12"/>
                          </w:rPr>
                          <w:t xml:space="preserve"> </w:t>
                        </w:r>
                      </w:p>
                    </w:txbxContent>
                  </v:textbox>
                </v:shape>
                <w10:anchorlock/>
              </v:group>
            </w:pict>
          </mc:Fallback>
        </mc:AlternateContent>
      </w:r>
      <w:r>
        <w:rPr>
          <w:noProof/>
          <w:lang w:eastAsia="es-CO"/>
        </w:rPr>
        <mc:AlternateContent>
          <mc:Choice Requires="wps">
            <w:drawing>
              <wp:anchor distT="0" distB="0" distL="114300" distR="114300" simplePos="0" relativeHeight="251664384" behindDoc="0" locked="0" layoutInCell="1" allowOverlap="1" wp14:anchorId="1EBEDF74" wp14:editId="1B8F1A0B">
                <wp:simplePos x="0" y="0"/>
                <wp:positionH relativeFrom="column">
                  <wp:posOffset>2540</wp:posOffset>
                </wp:positionH>
                <wp:positionV relativeFrom="paragraph">
                  <wp:posOffset>3261360</wp:posOffset>
                </wp:positionV>
                <wp:extent cx="3971925" cy="635"/>
                <wp:effectExtent l="0" t="0" r="0" b="0"/>
                <wp:wrapNone/>
                <wp:docPr id="19" name="19 Cuadro de texto"/>
                <wp:cNvGraphicFramePr/>
                <a:graphic xmlns:a="http://schemas.openxmlformats.org/drawingml/2006/main">
                  <a:graphicData uri="http://schemas.microsoft.com/office/word/2010/wordprocessingShape">
                    <wps:wsp>
                      <wps:cNvSpPr txBox="1"/>
                      <wps:spPr>
                        <a:xfrm>
                          <a:off x="0" y="0"/>
                          <a:ext cx="3971925" cy="635"/>
                        </a:xfrm>
                        <a:prstGeom prst="rect">
                          <a:avLst/>
                        </a:prstGeom>
                        <a:solidFill>
                          <a:prstClr val="white"/>
                        </a:solidFill>
                        <a:ln>
                          <a:noFill/>
                        </a:ln>
                        <a:effectLst/>
                      </wps:spPr>
                      <wps:txbx>
                        <w:txbxContent>
                          <w:p w:rsidR="003905EA" w:rsidRPr="001A3926" w:rsidRDefault="003905EA" w:rsidP="00B77499">
                            <w:pPr>
                              <w:pStyle w:val="Epgrafe"/>
                              <w:jc w:val="center"/>
                            </w:pPr>
                            <w:r>
                              <w:t>Ilustración 4. Estructura administrativa -académica completa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19 Cuadro de texto" o:spid="_x0000_s1030" type="#_x0000_t202" style="position:absolute;margin-left:.2pt;margin-top:256.8pt;width:312.7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" stroked="f">
                <v:textbox style="mso-fit-shape-to-text:t" inset="0,0,0,0">
                  <w:txbxContent>
                    <w:p w:rsidR="003905EA" w:rsidRPr="001A3926" w:rsidRDefault="003905EA" w:rsidP="00B77499">
                      <w:pPr>
                        <w:pStyle w:val="Epgrafe"/>
                        <w:jc w:val="center"/>
                      </w:pPr>
                      <w:r>
                        <w:t>Ilustración 4. Estructura administrativa -académica completa</w:t>
                      </w:r>
                    </w:p>
                  </w:txbxContent>
                </v:textbox>
              </v:shape>
            </w:pict>
          </mc:Fallback>
        </mc:AlternateContent>
      </w:r>
    </w:p>
    <w:p w:rsidR="00B77499" w:rsidRDefault="00B77499" w:rsidP="00126BBE">
      <w:pPr>
        <w:spacing w:line="240" w:lineRule="auto"/>
        <w:rPr>
          <w:b/>
        </w:rPr>
      </w:pPr>
    </w:p>
    <w:p w:rsidR="00126BBE" w:rsidRDefault="00126BBE" w:rsidP="00126BBE">
      <w:pPr>
        <w:spacing w:line="240" w:lineRule="auto"/>
        <w:rPr>
          <w:b/>
        </w:rPr>
      </w:pPr>
    </w:p>
    <w:p w:rsidR="00B16173" w:rsidRDefault="00B16173" w:rsidP="00B16173">
      <w:pPr>
        <w:spacing w:line="240" w:lineRule="auto"/>
        <w:jc w:val="both"/>
      </w:pPr>
      <w:r>
        <w:t xml:space="preserve">Cualquier estructura académica subsume en tan pesado sistema administrativo, como ocurrió con la ley 50 de 1992 que dio vida al sistema de salud existente hoy en Colombia y que terminó haciendo grandes sistemas administrativos prestadores del servicio de salud, acabando con un derecho dela población que se convirtió en un negocio privado y jugoso, para quienes administran tales </w:t>
      </w:r>
      <w:proofErr w:type="spellStart"/>
      <w:r>
        <w:t>macrosistemas</w:t>
      </w:r>
      <w:proofErr w:type="spellEnd"/>
      <w:r>
        <w:t>.</w:t>
      </w:r>
    </w:p>
    <w:p w:rsidR="001332CB" w:rsidRDefault="001332CB" w:rsidP="001332CB">
      <w:pPr>
        <w:pStyle w:val="Epgrafe"/>
        <w:keepNext/>
        <w:jc w:val="center"/>
      </w:pPr>
      <w:r>
        <w:t xml:space="preserve">Tabla </w:t>
      </w:r>
      <w:r w:rsidR="00644792">
        <w:fldChar w:fldCharType="begin"/>
      </w:r>
      <w:r w:rsidR="00644792">
        <w:instrText xml:space="preserve"> SEQ Tabla \* ARABIC </w:instrText>
      </w:r>
      <w:r w:rsidR="00644792">
        <w:fldChar w:fldCharType="separate"/>
      </w:r>
      <w:r w:rsidR="00073D6E">
        <w:rPr>
          <w:noProof/>
        </w:rPr>
        <w:t>1</w:t>
      </w:r>
      <w:r w:rsidR="00644792">
        <w:rPr>
          <w:noProof/>
        </w:rPr>
        <w:fldChar w:fldCharType="end"/>
      </w:r>
      <w:r>
        <w:t>. Comparación del 03 del 97 con el acuerdo 08 de 2013 y el proyecto de estatuto administrativa del CSU</w:t>
      </w:r>
    </w:p>
    <w:tbl>
      <w:tblPr>
        <w:tblStyle w:val="Tablaconcuadrcula"/>
        <w:tblW w:w="0" w:type="auto"/>
        <w:tblLook w:val="04A0" w:firstRow="1" w:lastRow="0" w:firstColumn="1" w:lastColumn="0" w:noHBand="0" w:noVBand="1"/>
      </w:tblPr>
      <w:tblGrid>
        <w:gridCol w:w="2660"/>
        <w:gridCol w:w="3685"/>
      </w:tblGrid>
      <w:tr w:rsidR="00B8238F" w:rsidRPr="001332CB" w:rsidTr="00AF71F3">
        <w:tc>
          <w:tcPr>
            <w:tcW w:w="2660" w:type="dxa"/>
          </w:tcPr>
          <w:p w:rsidR="00B8238F" w:rsidRPr="001332CB" w:rsidRDefault="00B8238F" w:rsidP="00126BBE">
            <w:pPr>
              <w:spacing w:after="120"/>
              <w:jc w:val="center"/>
              <w:rPr>
                <w:b/>
                <w:sz w:val="14"/>
                <w:szCs w:val="14"/>
              </w:rPr>
            </w:pPr>
            <w:bookmarkStart w:id="1" w:name="_Hlk381029235"/>
            <w:r w:rsidRPr="001332CB">
              <w:rPr>
                <w:b/>
                <w:sz w:val="14"/>
                <w:szCs w:val="14"/>
              </w:rPr>
              <w:t>Acuerdo 03</w:t>
            </w:r>
            <w:r w:rsidR="001332CB" w:rsidRPr="001332CB">
              <w:rPr>
                <w:b/>
                <w:sz w:val="14"/>
                <w:szCs w:val="14"/>
              </w:rPr>
              <w:t>/</w:t>
            </w:r>
            <w:r w:rsidRPr="001332CB">
              <w:rPr>
                <w:b/>
                <w:sz w:val="14"/>
                <w:szCs w:val="14"/>
              </w:rPr>
              <w:t>97</w:t>
            </w:r>
          </w:p>
        </w:tc>
        <w:tc>
          <w:tcPr>
            <w:tcW w:w="3685" w:type="dxa"/>
          </w:tcPr>
          <w:p w:rsidR="00B8238F" w:rsidRPr="001332CB" w:rsidRDefault="00B8238F" w:rsidP="00126BBE">
            <w:pPr>
              <w:spacing w:after="120"/>
              <w:jc w:val="center"/>
              <w:rPr>
                <w:b/>
                <w:sz w:val="14"/>
                <w:szCs w:val="14"/>
              </w:rPr>
            </w:pPr>
            <w:r w:rsidRPr="001332CB">
              <w:rPr>
                <w:b/>
                <w:sz w:val="14"/>
                <w:szCs w:val="14"/>
              </w:rPr>
              <w:t>Acuerdo 08 y Proyecto de estatuto administrativo</w:t>
            </w:r>
            <w:r w:rsidR="001332CB" w:rsidRPr="001332CB">
              <w:rPr>
                <w:b/>
                <w:sz w:val="14"/>
                <w:szCs w:val="14"/>
              </w:rPr>
              <w:t xml:space="preserve"> de 2013</w:t>
            </w:r>
          </w:p>
        </w:tc>
      </w:tr>
      <w:tr w:rsidR="00B8238F" w:rsidRPr="001332CB" w:rsidTr="001332CB">
        <w:trPr>
          <w:trHeight w:val="2040"/>
        </w:trPr>
        <w:tc>
          <w:tcPr>
            <w:tcW w:w="2660" w:type="dxa"/>
          </w:tcPr>
          <w:p w:rsidR="0005255C" w:rsidRPr="001332CB" w:rsidRDefault="0005255C" w:rsidP="001332CB">
            <w:pPr>
              <w:spacing w:after="120"/>
              <w:ind w:left="426"/>
              <w:rPr>
                <w:b/>
                <w:sz w:val="14"/>
                <w:szCs w:val="14"/>
              </w:rPr>
            </w:pPr>
            <w:r w:rsidRPr="001332CB">
              <w:rPr>
                <w:b/>
                <w:sz w:val="14"/>
                <w:szCs w:val="14"/>
              </w:rPr>
              <w:t>Tres (3) divisiones:</w:t>
            </w:r>
          </w:p>
          <w:p w:rsidR="0005255C" w:rsidRPr="001332CB" w:rsidRDefault="00B8238F" w:rsidP="001332CB">
            <w:pPr>
              <w:pStyle w:val="Prrafodelista"/>
              <w:numPr>
                <w:ilvl w:val="0"/>
                <w:numId w:val="6"/>
              </w:numPr>
              <w:spacing w:after="120"/>
              <w:ind w:left="426"/>
              <w:rPr>
                <w:sz w:val="14"/>
                <w:szCs w:val="14"/>
              </w:rPr>
            </w:pPr>
            <w:r w:rsidRPr="001332CB">
              <w:rPr>
                <w:sz w:val="14"/>
                <w:szCs w:val="14"/>
              </w:rPr>
              <w:t>Recursos físicos,</w:t>
            </w:r>
          </w:p>
          <w:p w:rsidR="0005255C" w:rsidRPr="001332CB" w:rsidRDefault="00B8238F" w:rsidP="001332CB">
            <w:pPr>
              <w:pStyle w:val="Prrafodelista"/>
              <w:numPr>
                <w:ilvl w:val="0"/>
                <w:numId w:val="6"/>
              </w:numPr>
              <w:spacing w:after="120"/>
              <w:ind w:left="426"/>
              <w:rPr>
                <w:sz w:val="14"/>
                <w:szCs w:val="14"/>
              </w:rPr>
            </w:pPr>
            <w:r w:rsidRPr="001332CB">
              <w:rPr>
                <w:sz w:val="14"/>
                <w:szCs w:val="14"/>
              </w:rPr>
              <w:t xml:space="preserve">R Financieros y </w:t>
            </w:r>
          </w:p>
          <w:p w:rsidR="00B8238F" w:rsidRPr="001332CB" w:rsidRDefault="00B8238F" w:rsidP="001332CB">
            <w:pPr>
              <w:pStyle w:val="Prrafodelista"/>
              <w:numPr>
                <w:ilvl w:val="0"/>
                <w:numId w:val="6"/>
              </w:numPr>
              <w:spacing w:after="120"/>
              <w:ind w:left="426"/>
              <w:rPr>
                <w:sz w:val="14"/>
                <w:szCs w:val="14"/>
              </w:rPr>
            </w:pPr>
            <w:r w:rsidRPr="001332CB">
              <w:rPr>
                <w:sz w:val="14"/>
                <w:szCs w:val="14"/>
              </w:rPr>
              <w:t>R. Humanos</w:t>
            </w:r>
          </w:p>
          <w:p w:rsidR="00AF71F3" w:rsidRPr="001332CB" w:rsidRDefault="00AF71F3" w:rsidP="001332CB">
            <w:pPr>
              <w:spacing w:after="120"/>
              <w:ind w:left="426"/>
              <w:rPr>
                <w:sz w:val="14"/>
                <w:szCs w:val="14"/>
              </w:rPr>
            </w:pPr>
          </w:p>
        </w:tc>
        <w:tc>
          <w:tcPr>
            <w:tcW w:w="3685" w:type="dxa"/>
          </w:tcPr>
          <w:p w:rsidR="0005255C" w:rsidRPr="001332CB" w:rsidRDefault="0005255C" w:rsidP="00126BBE">
            <w:pPr>
              <w:spacing w:after="120"/>
              <w:jc w:val="both"/>
              <w:rPr>
                <w:sz w:val="14"/>
                <w:szCs w:val="14"/>
              </w:rPr>
            </w:pPr>
            <w:r w:rsidRPr="001332CB">
              <w:rPr>
                <w:b/>
                <w:sz w:val="14"/>
                <w:szCs w:val="14"/>
              </w:rPr>
              <w:t>Nueve (9) Departamentos</w:t>
            </w:r>
            <w:r w:rsidRPr="001332CB">
              <w:rPr>
                <w:sz w:val="14"/>
                <w:szCs w:val="14"/>
              </w:rPr>
              <w:t>:</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gestión financiera y administrativa, </w:t>
            </w:r>
          </w:p>
          <w:p w:rsidR="0005255C" w:rsidRPr="001332CB" w:rsidRDefault="00706668" w:rsidP="001332CB">
            <w:pPr>
              <w:pStyle w:val="Prrafodelista"/>
              <w:numPr>
                <w:ilvl w:val="0"/>
                <w:numId w:val="5"/>
              </w:numPr>
              <w:spacing w:after="120"/>
              <w:ind w:left="601"/>
              <w:jc w:val="both"/>
              <w:rPr>
                <w:sz w:val="14"/>
                <w:szCs w:val="14"/>
              </w:rPr>
            </w:pPr>
            <w:r w:rsidRPr="001332CB">
              <w:rPr>
                <w:sz w:val="14"/>
                <w:szCs w:val="14"/>
              </w:rPr>
              <w:t>D</w:t>
            </w:r>
            <w:r w:rsidR="0005255C" w:rsidRPr="001332CB">
              <w:rPr>
                <w:sz w:val="14"/>
                <w:szCs w:val="14"/>
              </w:rPr>
              <w:t>e gestión de la información y tecnología,</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De planeación y Desarrollo universitario,</w:t>
            </w:r>
          </w:p>
          <w:p w:rsidR="0005255C" w:rsidRPr="001332CB" w:rsidRDefault="00706668" w:rsidP="001332CB">
            <w:pPr>
              <w:pStyle w:val="Prrafodelista"/>
              <w:numPr>
                <w:ilvl w:val="0"/>
                <w:numId w:val="5"/>
              </w:numPr>
              <w:spacing w:after="120"/>
              <w:ind w:left="601"/>
              <w:jc w:val="both"/>
              <w:rPr>
                <w:sz w:val="14"/>
                <w:szCs w:val="14"/>
              </w:rPr>
            </w:pPr>
            <w:r w:rsidRPr="001332CB">
              <w:rPr>
                <w:sz w:val="14"/>
                <w:szCs w:val="14"/>
              </w:rPr>
              <w:t>De</w:t>
            </w:r>
            <w:r w:rsidR="0005255C" w:rsidRPr="001332CB">
              <w:rPr>
                <w:sz w:val="14"/>
                <w:szCs w:val="14"/>
              </w:rPr>
              <w:t xml:space="preserve"> acreditación y control, </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medio y bienestar universitario, </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gestión de medio y servicio, </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Gestión de talento humano, </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Gestión Jurídica, </w:t>
            </w:r>
          </w:p>
          <w:p w:rsidR="00B8238F"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gestión de infraestructura y sedes universitarias </w:t>
            </w:r>
          </w:p>
        </w:tc>
      </w:tr>
      <w:bookmarkEnd w:id="1"/>
      <w:tr w:rsidR="00B8238F" w:rsidRPr="001332CB" w:rsidTr="00AF71F3">
        <w:tc>
          <w:tcPr>
            <w:tcW w:w="2660" w:type="dxa"/>
          </w:tcPr>
          <w:p w:rsidR="00AF71F3" w:rsidRPr="001332CB" w:rsidRDefault="00633C8A" w:rsidP="00126BBE">
            <w:pPr>
              <w:spacing w:after="120"/>
              <w:rPr>
                <w:sz w:val="14"/>
                <w:szCs w:val="14"/>
              </w:rPr>
            </w:pPr>
            <w:r w:rsidRPr="001332CB">
              <w:rPr>
                <w:b/>
                <w:sz w:val="14"/>
                <w:szCs w:val="14"/>
              </w:rPr>
              <w:t>Siete (</w:t>
            </w:r>
            <w:r w:rsidR="00AF71F3" w:rsidRPr="001332CB">
              <w:rPr>
                <w:b/>
                <w:sz w:val="14"/>
                <w:szCs w:val="14"/>
              </w:rPr>
              <w:t>7</w:t>
            </w:r>
            <w:r w:rsidRPr="001332CB">
              <w:rPr>
                <w:b/>
                <w:sz w:val="14"/>
                <w:szCs w:val="14"/>
              </w:rPr>
              <w:t>)</w:t>
            </w:r>
            <w:r w:rsidR="00AF71F3" w:rsidRPr="001332CB">
              <w:rPr>
                <w:b/>
                <w:sz w:val="14"/>
                <w:szCs w:val="14"/>
              </w:rPr>
              <w:t xml:space="preserve"> Oficinas Asesoras</w:t>
            </w:r>
            <w:r w:rsidR="00AF71F3" w:rsidRPr="001332CB">
              <w:rPr>
                <w:sz w:val="14"/>
                <w:szCs w:val="14"/>
              </w:rPr>
              <w:t xml:space="preserve"> </w:t>
            </w:r>
          </w:p>
          <w:p w:rsidR="00AF71F3" w:rsidRPr="001332CB" w:rsidRDefault="00AF71F3" w:rsidP="001332CB">
            <w:pPr>
              <w:pStyle w:val="Prrafodelista"/>
              <w:numPr>
                <w:ilvl w:val="0"/>
                <w:numId w:val="8"/>
              </w:numPr>
              <w:spacing w:after="120"/>
              <w:ind w:left="567"/>
              <w:rPr>
                <w:sz w:val="14"/>
                <w:szCs w:val="14"/>
              </w:rPr>
            </w:pPr>
            <w:r w:rsidRPr="001332CB">
              <w:rPr>
                <w:sz w:val="14"/>
                <w:szCs w:val="14"/>
              </w:rPr>
              <w:t>Asuntos disciplinarios,</w:t>
            </w:r>
          </w:p>
          <w:p w:rsidR="00AF71F3" w:rsidRPr="001332CB" w:rsidRDefault="00AF71F3" w:rsidP="001332CB">
            <w:pPr>
              <w:pStyle w:val="Prrafodelista"/>
              <w:numPr>
                <w:ilvl w:val="0"/>
                <w:numId w:val="8"/>
              </w:numPr>
              <w:spacing w:after="120"/>
              <w:ind w:left="567"/>
              <w:rPr>
                <w:sz w:val="14"/>
                <w:szCs w:val="14"/>
              </w:rPr>
            </w:pPr>
            <w:r w:rsidRPr="001332CB">
              <w:rPr>
                <w:sz w:val="14"/>
                <w:szCs w:val="14"/>
              </w:rPr>
              <w:t>control interno,</w:t>
            </w:r>
          </w:p>
          <w:p w:rsidR="00AF71F3" w:rsidRPr="001332CB" w:rsidRDefault="00AF71F3" w:rsidP="001332CB">
            <w:pPr>
              <w:pStyle w:val="Prrafodelista"/>
              <w:numPr>
                <w:ilvl w:val="0"/>
                <w:numId w:val="8"/>
              </w:numPr>
              <w:spacing w:after="120"/>
              <w:ind w:left="567"/>
              <w:rPr>
                <w:sz w:val="14"/>
                <w:szCs w:val="14"/>
              </w:rPr>
            </w:pPr>
            <w:r w:rsidRPr="001332CB">
              <w:rPr>
                <w:sz w:val="14"/>
                <w:szCs w:val="14"/>
              </w:rPr>
              <w:t xml:space="preserve">Planeación y Control, </w:t>
            </w:r>
          </w:p>
          <w:p w:rsidR="00AF71F3" w:rsidRPr="001332CB" w:rsidRDefault="00AF71F3" w:rsidP="001332CB">
            <w:pPr>
              <w:pStyle w:val="Prrafodelista"/>
              <w:numPr>
                <w:ilvl w:val="0"/>
                <w:numId w:val="8"/>
              </w:numPr>
              <w:spacing w:after="120"/>
              <w:ind w:left="567"/>
              <w:rPr>
                <w:sz w:val="14"/>
                <w:szCs w:val="14"/>
              </w:rPr>
            </w:pPr>
            <w:r w:rsidRPr="001332CB">
              <w:rPr>
                <w:sz w:val="14"/>
                <w:szCs w:val="14"/>
              </w:rPr>
              <w:t>de sistemas,</w:t>
            </w:r>
          </w:p>
          <w:p w:rsidR="00AF71F3" w:rsidRPr="001332CB" w:rsidRDefault="00AF71F3" w:rsidP="001332CB">
            <w:pPr>
              <w:pStyle w:val="Prrafodelista"/>
              <w:numPr>
                <w:ilvl w:val="0"/>
                <w:numId w:val="8"/>
              </w:numPr>
              <w:spacing w:after="120"/>
              <w:ind w:left="567"/>
              <w:rPr>
                <w:sz w:val="14"/>
                <w:szCs w:val="14"/>
              </w:rPr>
            </w:pPr>
            <w:r w:rsidRPr="001332CB">
              <w:rPr>
                <w:sz w:val="14"/>
                <w:szCs w:val="14"/>
              </w:rPr>
              <w:t xml:space="preserve"> jurídica, </w:t>
            </w:r>
          </w:p>
          <w:p w:rsidR="00AF71F3" w:rsidRPr="001332CB" w:rsidRDefault="00AF71F3" w:rsidP="001332CB">
            <w:pPr>
              <w:pStyle w:val="Prrafodelista"/>
              <w:numPr>
                <w:ilvl w:val="0"/>
                <w:numId w:val="8"/>
              </w:numPr>
              <w:spacing w:after="120"/>
              <w:ind w:left="567"/>
              <w:rPr>
                <w:sz w:val="14"/>
                <w:szCs w:val="14"/>
              </w:rPr>
            </w:pPr>
            <w:r w:rsidRPr="001332CB">
              <w:rPr>
                <w:sz w:val="14"/>
                <w:szCs w:val="14"/>
              </w:rPr>
              <w:t xml:space="preserve">quejas reclamos y atención al ciudadano, </w:t>
            </w:r>
          </w:p>
          <w:p w:rsidR="00B8238F" w:rsidRPr="001332CB" w:rsidRDefault="00AF71F3" w:rsidP="001332CB">
            <w:pPr>
              <w:pStyle w:val="Prrafodelista"/>
              <w:numPr>
                <w:ilvl w:val="0"/>
                <w:numId w:val="8"/>
              </w:numPr>
              <w:spacing w:after="120"/>
              <w:ind w:left="567"/>
              <w:rPr>
                <w:sz w:val="14"/>
                <w:szCs w:val="14"/>
              </w:rPr>
            </w:pPr>
            <w:r w:rsidRPr="001332CB">
              <w:rPr>
                <w:sz w:val="14"/>
                <w:szCs w:val="14"/>
              </w:rPr>
              <w:t xml:space="preserve">de </w:t>
            </w:r>
            <w:r w:rsidR="00706668" w:rsidRPr="001332CB">
              <w:rPr>
                <w:sz w:val="14"/>
                <w:szCs w:val="14"/>
              </w:rPr>
              <w:t>relaciones interinstitucionales</w:t>
            </w:r>
          </w:p>
        </w:tc>
        <w:tc>
          <w:tcPr>
            <w:tcW w:w="3685" w:type="dxa"/>
          </w:tcPr>
          <w:p w:rsidR="00AF71F3" w:rsidRPr="001332CB" w:rsidRDefault="00762AAD" w:rsidP="001332CB">
            <w:pPr>
              <w:spacing w:after="120"/>
              <w:ind w:left="601"/>
              <w:rPr>
                <w:sz w:val="14"/>
                <w:szCs w:val="14"/>
              </w:rPr>
            </w:pPr>
            <w:r w:rsidRPr="001332CB">
              <w:rPr>
                <w:b/>
                <w:sz w:val="14"/>
                <w:szCs w:val="14"/>
              </w:rPr>
              <w:t xml:space="preserve">Ocho </w:t>
            </w:r>
            <w:r w:rsidR="0005255C" w:rsidRPr="001332CB">
              <w:rPr>
                <w:b/>
                <w:sz w:val="14"/>
                <w:szCs w:val="14"/>
              </w:rPr>
              <w:t>8 Oficina</w:t>
            </w:r>
            <w:r w:rsidR="00AF71F3" w:rsidRPr="001332CB">
              <w:rPr>
                <w:sz w:val="14"/>
                <w:szCs w:val="14"/>
              </w:rPr>
              <w:t>s</w:t>
            </w:r>
            <w:r w:rsidR="00254F62" w:rsidRPr="001332CB">
              <w:rPr>
                <w:sz w:val="14"/>
                <w:szCs w:val="14"/>
              </w:rPr>
              <w:t>, s</w:t>
            </w:r>
            <w:r w:rsidR="00706668" w:rsidRPr="001332CB">
              <w:rPr>
                <w:sz w:val="14"/>
                <w:szCs w:val="14"/>
              </w:rPr>
              <w:t xml:space="preserve">in contar las de los departamentos de GFA, PDU, </w:t>
            </w:r>
            <w:r w:rsidR="00254F62" w:rsidRPr="001332CB">
              <w:rPr>
                <w:sz w:val="14"/>
                <w:szCs w:val="14"/>
              </w:rPr>
              <w:t xml:space="preserve">MBU </w:t>
            </w:r>
            <w:r w:rsidR="00706668" w:rsidRPr="001332CB">
              <w:rPr>
                <w:sz w:val="14"/>
                <w:szCs w:val="14"/>
              </w:rPr>
              <w:t>que no aparecen desarrolladas</w:t>
            </w:r>
          </w:p>
          <w:p w:rsidR="00AF71F3" w:rsidRPr="001332CB" w:rsidRDefault="0005255C" w:rsidP="001332CB">
            <w:pPr>
              <w:pStyle w:val="Prrafodelista"/>
              <w:numPr>
                <w:ilvl w:val="0"/>
                <w:numId w:val="9"/>
              </w:numPr>
              <w:spacing w:after="120"/>
              <w:ind w:left="601"/>
              <w:rPr>
                <w:sz w:val="14"/>
                <w:szCs w:val="14"/>
              </w:rPr>
            </w:pPr>
            <w:r w:rsidRPr="001332CB">
              <w:rPr>
                <w:sz w:val="14"/>
                <w:szCs w:val="14"/>
              </w:rPr>
              <w:t>de medios y comunicaciones institucionales GIT,</w:t>
            </w:r>
          </w:p>
          <w:p w:rsidR="00AF71F3" w:rsidRPr="001332CB" w:rsidRDefault="0005255C" w:rsidP="001332CB">
            <w:pPr>
              <w:pStyle w:val="Prrafodelista"/>
              <w:numPr>
                <w:ilvl w:val="0"/>
                <w:numId w:val="9"/>
              </w:numPr>
              <w:spacing w:after="120"/>
              <w:ind w:left="601"/>
              <w:rPr>
                <w:sz w:val="14"/>
                <w:szCs w:val="14"/>
              </w:rPr>
            </w:pPr>
            <w:r w:rsidRPr="001332CB">
              <w:rPr>
                <w:sz w:val="14"/>
                <w:szCs w:val="14"/>
              </w:rPr>
              <w:t>de autoevaluación y acreditación</w:t>
            </w:r>
            <w:r w:rsidR="00706668" w:rsidRPr="001332CB">
              <w:rPr>
                <w:sz w:val="14"/>
                <w:szCs w:val="14"/>
              </w:rPr>
              <w:t xml:space="preserve"> institucional</w:t>
            </w:r>
            <w:r w:rsidRPr="001332CB">
              <w:rPr>
                <w:sz w:val="14"/>
                <w:szCs w:val="14"/>
              </w:rPr>
              <w:t xml:space="preserve">, </w:t>
            </w:r>
          </w:p>
          <w:p w:rsidR="00706668" w:rsidRPr="001332CB" w:rsidRDefault="00706668" w:rsidP="001332CB">
            <w:pPr>
              <w:pStyle w:val="Prrafodelista"/>
              <w:numPr>
                <w:ilvl w:val="0"/>
                <w:numId w:val="9"/>
              </w:numPr>
              <w:spacing w:after="120"/>
              <w:ind w:left="601"/>
              <w:rPr>
                <w:sz w:val="14"/>
                <w:szCs w:val="14"/>
              </w:rPr>
            </w:pPr>
            <w:r w:rsidRPr="001332CB">
              <w:rPr>
                <w:sz w:val="14"/>
                <w:szCs w:val="14"/>
              </w:rPr>
              <w:t>de auditoría, control y veeduría ciudadana AC,</w:t>
            </w:r>
          </w:p>
          <w:p w:rsidR="00AF71F3" w:rsidRPr="001332CB" w:rsidRDefault="0005255C" w:rsidP="001332CB">
            <w:pPr>
              <w:pStyle w:val="Prrafodelista"/>
              <w:numPr>
                <w:ilvl w:val="0"/>
                <w:numId w:val="9"/>
              </w:numPr>
              <w:spacing w:after="120"/>
              <w:ind w:left="601"/>
              <w:rPr>
                <w:sz w:val="14"/>
                <w:szCs w:val="14"/>
              </w:rPr>
            </w:pPr>
            <w:r w:rsidRPr="001332CB">
              <w:rPr>
                <w:sz w:val="14"/>
                <w:szCs w:val="14"/>
              </w:rPr>
              <w:t>de relaciones interinstitucionales –</w:t>
            </w:r>
            <w:r w:rsidR="00254F62" w:rsidRPr="001332CB">
              <w:rPr>
                <w:sz w:val="14"/>
                <w:szCs w:val="14"/>
              </w:rPr>
              <w:t>autónoma de los departamentos-</w:t>
            </w:r>
            <w:r w:rsidRPr="001332CB">
              <w:rPr>
                <w:sz w:val="14"/>
                <w:szCs w:val="14"/>
              </w:rPr>
              <w:t xml:space="preserve"> </w:t>
            </w:r>
          </w:p>
          <w:p w:rsidR="00AF71F3" w:rsidRPr="001332CB" w:rsidRDefault="0005255C" w:rsidP="001332CB">
            <w:pPr>
              <w:pStyle w:val="Prrafodelista"/>
              <w:numPr>
                <w:ilvl w:val="0"/>
                <w:numId w:val="9"/>
              </w:numPr>
              <w:spacing w:after="120"/>
              <w:ind w:left="601"/>
              <w:rPr>
                <w:sz w:val="14"/>
                <w:szCs w:val="14"/>
              </w:rPr>
            </w:pPr>
            <w:r w:rsidRPr="001332CB">
              <w:rPr>
                <w:sz w:val="14"/>
                <w:szCs w:val="14"/>
              </w:rPr>
              <w:t xml:space="preserve">de gestión documental y archivista GMS; </w:t>
            </w:r>
          </w:p>
          <w:p w:rsidR="00DD49E0" w:rsidRPr="001332CB" w:rsidRDefault="00DD49E0" w:rsidP="001332CB">
            <w:pPr>
              <w:pStyle w:val="Prrafodelista"/>
              <w:numPr>
                <w:ilvl w:val="0"/>
                <w:numId w:val="9"/>
              </w:numPr>
              <w:spacing w:after="120"/>
              <w:ind w:left="601"/>
              <w:rPr>
                <w:sz w:val="14"/>
                <w:szCs w:val="14"/>
              </w:rPr>
            </w:pPr>
            <w:r w:rsidRPr="001332CB">
              <w:rPr>
                <w:sz w:val="14"/>
                <w:szCs w:val="14"/>
              </w:rPr>
              <w:t>De cultura organizacional GTH</w:t>
            </w:r>
          </w:p>
          <w:p w:rsidR="00126BBE" w:rsidRPr="001332CB" w:rsidRDefault="0005255C" w:rsidP="001332CB">
            <w:pPr>
              <w:pStyle w:val="Prrafodelista"/>
              <w:numPr>
                <w:ilvl w:val="0"/>
                <w:numId w:val="9"/>
              </w:numPr>
              <w:spacing w:after="120"/>
              <w:ind w:left="601"/>
              <w:rPr>
                <w:sz w:val="14"/>
                <w:szCs w:val="14"/>
              </w:rPr>
            </w:pPr>
            <w:r w:rsidRPr="001332CB">
              <w:rPr>
                <w:sz w:val="14"/>
                <w:szCs w:val="14"/>
              </w:rPr>
              <w:t xml:space="preserve">de construcción, mantenimiento y desarrollo </w:t>
            </w:r>
            <w:r w:rsidR="00126BBE" w:rsidRPr="001332CB">
              <w:rPr>
                <w:sz w:val="14"/>
                <w:szCs w:val="14"/>
              </w:rPr>
              <w:t>físico GISU</w:t>
            </w:r>
            <w:r w:rsidRPr="001332CB">
              <w:rPr>
                <w:sz w:val="14"/>
                <w:szCs w:val="14"/>
              </w:rPr>
              <w:t xml:space="preserve"> </w:t>
            </w:r>
          </w:p>
          <w:p w:rsidR="00B8238F" w:rsidRPr="001332CB" w:rsidRDefault="0005255C" w:rsidP="001332CB">
            <w:pPr>
              <w:pStyle w:val="Prrafodelista"/>
              <w:numPr>
                <w:ilvl w:val="0"/>
                <w:numId w:val="9"/>
              </w:numPr>
              <w:spacing w:after="120"/>
              <w:ind w:left="601"/>
              <w:rPr>
                <w:sz w:val="14"/>
                <w:szCs w:val="14"/>
              </w:rPr>
            </w:pPr>
            <w:r w:rsidRPr="001332CB">
              <w:rPr>
                <w:sz w:val="14"/>
                <w:szCs w:val="14"/>
              </w:rPr>
              <w:t>Coordinación general de campus universitario</w:t>
            </w:r>
            <w:r w:rsidR="00762AAD" w:rsidRPr="001332CB">
              <w:rPr>
                <w:sz w:val="14"/>
                <w:szCs w:val="14"/>
              </w:rPr>
              <w:t xml:space="preserve"> GISU</w:t>
            </w:r>
          </w:p>
        </w:tc>
      </w:tr>
      <w:tr w:rsidR="00B8238F" w:rsidRPr="001332CB" w:rsidTr="009260B0">
        <w:trPr>
          <w:trHeight w:val="2348"/>
        </w:trPr>
        <w:tc>
          <w:tcPr>
            <w:tcW w:w="2660" w:type="dxa"/>
          </w:tcPr>
          <w:p w:rsidR="000F0365" w:rsidRPr="001332CB" w:rsidRDefault="000F0365" w:rsidP="000F0365">
            <w:pPr>
              <w:spacing w:after="120"/>
              <w:rPr>
                <w:b/>
                <w:sz w:val="14"/>
                <w:szCs w:val="14"/>
              </w:rPr>
            </w:pPr>
            <w:r w:rsidRPr="001332CB">
              <w:rPr>
                <w:b/>
                <w:sz w:val="14"/>
                <w:szCs w:val="14"/>
              </w:rPr>
              <w:t>Nueve (9) Secci</w:t>
            </w:r>
            <w:r w:rsidR="00633C8A" w:rsidRPr="001332CB">
              <w:rPr>
                <w:b/>
                <w:sz w:val="14"/>
                <w:szCs w:val="14"/>
              </w:rPr>
              <w:t>on</w:t>
            </w:r>
            <w:r w:rsidRPr="001332CB">
              <w:rPr>
                <w:b/>
                <w:sz w:val="14"/>
                <w:szCs w:val="14"/>
              </w:rPr>
              <w:t>es</w:t>
            </w:r>
          </w:p>
          <w:p w:rsidR="000F0365" w:rsidRPr="001332CB" w:rsidRDefault="000F0365" w:rsidP="001332CB">
            <w:pPr>
              <w:pStyle w:val="Prrafodelista"/>
              <w:numPr>
                <w:ilvl w:val="0"/>
                <w:numId w:val="7"/>
              </w:numPr>
              <w:spacing w:after="120"/>
              <w:ind w:left="567"/>
              <w:rPr>
                <w:sz w:val="14"/>
                <w:szCs w:val="14"/>
              </w:rPr>
            </w:pPr>
            <w:r w:rsidRPr="001332CB">
              <w:rPr>
                <w:sz w:val="14"/>
                <w:szCs w:val="14"/>
              </w:rPr>
              <w:t>Biblioteca,</w:t>
            </w:r>
          </w:p>
          <w:p w:rsidR="000F0365" w:rsidRPr="001332CB" w:rsidRDefault="000F0365" w:rsidP="001332CB">
            <w:pPr>
              <w:pStyle w:val="Prrafodelista"/>
              <w:numPr>
                <w:ilvl w:val="0"/>
                <w:numId w:val="7"/>
              </w:numPr>
              <w:spacing w:after="120"/>
              <w:ind w:left="567"/>
              <w:rPr>
                <w:sz w:val="14"/>
                <w:szCs w:val="14"/>
              </w:rPr>
            </w:pPr>
            <w:r w:rsidRPr="001332CB">
              <w:rPr>
                <w:sz w:val="14"/>
                <w:szCs w:val="14"/>
              </w:rPr>
              <w:t>De  actas archivos y microfilmación,</w:t>
            </w:r>
          </w:p>
          <w:p w:rsidR="000F0365" w:rsidRPr="001332CB" w:rsidRDefault="000F0365" w:rsidP="001332CB">
            <w:pPr>
              <w:pStyle w:val="Prrafodelista"/>
              <w:numPr>
                <w:ilvl w:val="0"/>
                <w:numId w:val="7"/>
              </w:numPr>
              <w:spacing w:after="120"/>
              <w:ind w:left="567"/>
              <w:rPr>
                <w:sz w:val="14"/>
                <w:szCs w:val="14"/>
              </w:rPr>
            </w:pPr>
            <w:r w:rsidRPr="001332CB">
              <w:rPr>
                <w:sz w:val="14"/>
                <w:szCs w:val="14"/>
              </w:rPr>
              <w:t xml:space="preserve">Almacén general e inventarios, </w:t>
            </w:r>
          </w:p>
          <w:p w:rsidR="000F0365" w:rsidRPr="001332CB" w:rsidRDefault="000F0365" w:rsidP="001332CB">
            <w:pPr>
              <w:pStyle w:val="Prrafodelista"/>
              <w:numPr>
                <w:ilvl w:val="0"/>
                <w:numId w:val="7"/>
              </w:numPr>
              <w:spacing w:after="120"/>
              <w:ind w:left="567"/>
              <w:rPr>
                <w:sz w:val="14"/>
                <w:szCs w:val="14"/>
              </w:rPr>
            </w:pPr>
            <w:r w:rsidRPr="001332CB">
              <w:rPr>
                <w:sz w:val="14"/>
                <w:szCs w:val="14"/>
              </w:rPr>
              <w:t xml:space="preserve">de compras, </w:t>
            </w:r>
          </w:p>
          <w:p w:rsidR="000F0365" w:rsidRPr="001332CB" w:rsidRDefault="000F0365" w:rsidP="001332CB">
            <w:pPr>
              <w:pStyle w:val="Prrafodelista"/>
              <w:numPr>
                <w:ilvl w:val="0"/>
                <w:numId w:val="7"/>
              </w:numPr>
              <w:spacing w:after="120"/>
              <w:ind w:left="567"/>
              <w:rPr>
                <w:sz w:val="14"/>
                <w:szCs w:val="14"/>
              </w:rPr>
            </w:pPr>
            <w:r w:rsidRPr="001332CB">
              <w:rPr>
                <w:sz w:val="14"/>
                <w:szCs w:val="14"/>
              </w:rPr>
              <w:t xml:space="preserve">de contabilidad, </w:t>
            </w:r>
          </w:p>
          <w:p w:rsidR="000F0365" w:rsidRPr="001332CB" w:rsidRDefault="000F0365" w:rsidP="001332CB">
            <w:pPr>
              <w:pStyle w:val="Prrafodelista"/>
              <w:numPr>
                <w:ilvl w:val="0"/>
                <w:numId w:val="7"/>
              </w:numPr>
              <w:spacing w:after="120"/>
              <w:ind w:left="567"/>
              <w:rPr>
                <w:sz w:val="14"/>
                <w:szCs w:val="14"/>
              </w:rPr>
            </w:pPr>
            <w:r w:rsidRPr="001332CB">
              <w:rPr>
                <w:sz w:val="14"/>
                <w:szCs w:val="14"/>
              </w:rPr>
              <w:t xml:space="preserve">de novedades, </w:t>
            </w:r>
          </w:p>
          <w:p w:rsidR="000F0365" w:rsidRPr="001332CB" w:rsidRDefault="000F0365" w:rsidP="001332CB">
            <w:pPr>
              <w:pStyle w:val="Prrafodelista"/>
              <w:numPr>
                <w:ilvl w:val="0"/>
                <w:numId w:val="7"/>
              </w:numPr>
              <w:spacing w:after="120"/>
              <w:ind w:left="567"/>
              <w:rPr>
                <w:sz w:val="14"/>
                <w:szCs w:val="14"/>
              </w:rPr>
            </w:pPr>
            <w:r w:rsidRPr="001332CB">
              <w:rPr>
                <w:sz w:val="14"/>
                <w:szCs w:val="14"/>
              </w:rPr>
              <w:t>de presupuesto,</w:t>
            </w:r>
          </w:p>
          <w:p w:rsidR="000F0365" w:rsidRPr="001332CB" w:rsidRDefault="000F0365" w:rsidP="001332CB">
            <w:pPr>
              <w:pStyle w:val="Prrafodelista"/>
              <w:numPr>
                <w:ilvl w:val="0"/>
                <w:numId w:val="7"/>
              </w:numPr>
              <w:spacing w:after="120"/>
              <w:ind w:left="567"/>
              <w:rPr>
                <w:sz w:val="14"/>
                <w:szCs w:val="14"/>
              </w:rPr>
            </w:pPr>
            <w:r w:rsidRPr="001332CB">
              <w:rPr>
                <w:sz w:val="14"/>
                <w:szCs w:val="14"/>
              </w:rPr>
              <w:t>de publicaciones,</w:t>
            </w:r>
          </w:p>
          <w:p w:rsidR="00B8238F" w:rsidRPr="001332CB" w:rsidRDefault="000F0365" w:rsidP="001332CB">
            <w:pPr>
              <w:pStyle w:val="Prrafodelista"/>
              <w:numPr>
                <w:ilvl w:val="0"/>
                <w:numId w:val="7"/>
              </w:numPr>
              <w:spacing w:after="120"/>
              <w:ind w:left="567"/>
              <w:rPr>
                <w:sz w:val="14"/>
                <w:szCs w:val="14"/>
              </w:rPr>
            </w:pPr>
            <w:r w:rsidRPr="001332CB">
              <w:rPr>
                <w:sz w:val="14"/>
                <w:szCs w:val="14"/>
              </w:rPr>
              <w:t>de tesorería)</w:t>
            </w:r>
          </w:p>
        </w:tc>
        <w:tc>
          <w:tcPr>
            <w:tcW w:w="3685" w:type="dxa"/>
          </w:tcPr>
          <w:p w:rsidR="00B8238F" w:rsidRPr="001332CB" w:rsidRDefault="00762AAD" w:rsidP="00126BBE">
            <w:pPr>
              <w:spacing w:after="120"/>
              <w:rPr>
                <w:b/>
                <w:sz w:val="14"/>
                <w:szCs w:val="14"/>
              </w:rPr>
            </w:pPr>
            <w:r w:rsidRPr="001332CB">
              <w:rPr>
                <w:b/>
                <w:sz w:val="14"/>
                <w:szCs w:val="14"/>
              </w:rPr>
              <w:t>Diez</w:t>
            </w:r>
            <w:r w:rsidR="00254F62" w:rsidRPr="001332CB">
              <w:rPr>
                <w:b/>
                <w:sz w:val="14"/>
                <w:szCs w:val="14"/>
              </w:rPr>
              <w:t xml:space="preserve"> (</w:t>
            </w:r>
            <w:r w:rsidRPr="001332CB">
              <w:rPr>
                <w:b/>
                <w:sz w:val="14"/>
                <w:szCs w:val="14"/>
              </w:rPr>
              <w:t>10</w:t>
            </w:r>
            <w:r w:rsidR="00254F62" w:rsidRPr="001332CB">
              <w:rPr>
                <w:b/>
                <w:sz w:val="14"/>
                <w:szCs w:val="14"/>
              </w:rPr>
              <w:t xml:space="preserve">) Coordinaciones </w:t>
            </w:r>
            <w:r w:rsidR="00254F62" w:rsidRPr="001332CB">
              <w:rPr>
                <w:sz w:val="14"/>
                <w:szCs w:val="14"/>
              </w:rPr>
              <w:t>sin que aparezcan las de GFA, PDU</w:t>
            </w:r>
            <w:r w:rsidR="00254F62" w:rsidRPr="001332CB">
              <w:rPr>
                <w:b/>
                <w:sz w:val="14"/>
                <w:szCs w:val="14"/>
              </w:rPr>
              <w:t>:</w:t>
            </w:r>
          </w:p>
          <w:p w:rsidR="001332CB" w:rsidRDefault="00254F62" w:rsidP="001332CB">
            <w:pPr>
              <w:pStyle w:val="Default"/>
              <w:numPr>
                <w:ilvl w:val="0"/>
                <w:numId w:val="10"/>
              </w:numPr>
              <w:ind w:left="601" w:hanging="357"/>
              <w:rPr>
                <w:sz w:val="14"/>
                <w:szCs w:val="14"/>
              </w:rPr>
            </w:pPr>
            <w:r w:rsidRPr="001332CB">
              <w:rPr>
                <w:sz w:val="14"/>
                <w:szCs w:val="14"/>
              </w:rPr>
              <w:t xml:space="preserve">Control Interno (AC). </w:t>
            </w:r>
          </w:p>
          <w:p w:rsidR="00254F62" w:rsidRPr="001332CB" w:rsidRDefault="00254F62" w:rsidP="001332CB">
            <w:pPr>
              <w:pStyle w:val="Default"/>
              <w:numPr>
                <w:ilvl w:val="0"/>
                <w:numId w:val="10"/>
              </w:numPr>
              <w:ind w:left="601" w:hanging="357"/>
              <w:rPr>
                <w:sz w:val="14"/>
                <w:szCs w:val="14"/>
              </w:rPr>
            </w:pPr>
            <w:r w:rsidRPr="001332CB">
              <w:rPr>
                <w:sz w:val="14"/>
                <w:szCs w:val="14"/>
              </w:rPr>
              <w:t xml:space="preserve">Coordinación Quejas y Reclamos (AC). </w:t>
            </w:r>
          </w:p>
          <w:p w:rsidR="00254F62" w:rsidRPr="001332CB" w:rsidRDefault="00254F62" w:rsidP="001332CB">
            <w:pPr>
              <w:pStyle w:val="Default"/>
              <w:numPr>
                <w:ilvl w:val="0"/>
                <w:numId w:val="10"/>
              </w:numPr>
              <w:ind w:left="601" w:hanging="357"/>
              <w:rPr>
                <w:sz w:val="14"/>
                <w:szCs w:val="14"/>
              </w:rPr>
            </w:pPr>
            <w:r w:rsidRPr="001332CB">
              <w:rPr>
                <w:sz w:val="14"/>
                <w:szCs w:val="14"/>
              </w:rPr>
              <w:t>Asuntos Disciplinarios (AC)</w:t>
            </w:r>
          </w:p>
          <w:p w:rsidR="00254F62" w:rsidRPr="001332CB" w:rsidRDefault="00254F62" w:rsidP="001332CB">
            <w:pPr>
              <w:pStyle w:val="Default"/>
              <w:numPr>
                <w:ilvl w:val="0"/>
                <w:numId w:val="10"/>
              </w:numPr>
              <w:ind w:left="601" w:hanging="357"/>
              <w:rPr>
                <w:sz w:val="14"/>
                <w:szCs w:val="14"/>
              </w:rPr>
            </w:pPr>
            <w:r w:rsidRPr="001332CB">
              <w:rPr>
                <w:sz w:val="14"/>
                <w:szCs w:val="14"/>
              </w:rPr>
              <w:t>De sede (BU)</w:t>
            </w:r>
          </w:p>
          <w:p w:rsidR="00DD49E0" w:rsidRPr="001332CB" w:rsidRDefault="00254F62" w:rsidP="001332CB">
            <w:pPr>
              <w:pStyle w:val="Default"/>
              <w:numPr>
                <w:ilvl w:val="0"/>
                <w:numId w:val="10"/>
              </w:numPr>
              <w:ind w:left="601" w:hanging="357"/>
              <w:rPr>
                <w:sz w:val="14"/>
                <w:szCs w:val="14"/>
              </w:rPr>
            </w:pPr>
            <w:r w:rsidRPr="001332CB">
              <w:rPr>
                <w:sz w:val="14"/>
                <w:szCs w:val="14"/>
              </w:rPr>
              <w:t>De egresados (BU)</w:t>
            </w:r>
          </w:p>
          <w:p w:rsidR="00DD49E0" w:rsidRPr="001332CB" w:rsidRDefault="00DD49E0" w:rsidP="001332CB">
            <w:pPr>
              <w:pStyle w:val="Default"/>
              <w:numPr>
                <w:ilvl w:val="0"/>
                <w:numId w:val="10"/>
              </w:numPr>
              <w:ind w:left="601" w:hanging="357"/>
              <w:rPr>
                <w:sz w:val="14"/>
                <w:szCs w:val="14"/>
              </w:rPr>
            </w:pPr>
            <w:r w:rsidRPr="001332CB">
              <w:rPr>
                <w:sz w:val="14"/>
                <w:szCs w:val="14"/>
              </w:rPr>
              <w:t>oficina Cultura Organizacional (GTH)</w:t>
            </w:r>
          </w:p>
          <w:p w:rsidR="00DD49E0" w:rsidRPr="001332CB" w:rsidRDefault="00DD49E0" w:rsidP="001332CB">
            <w:pPr>
              <w:pStyle w:val="Default"/>
              <w:numPr>
                <w:ilvl w:val="0"/>
                <w:numId w:val="10"/>
              </w:numPr>
              <w:ind w:left="601" w:hanging="357"/>
              <w:rPr>
                <w:sz w:val="14"/>
                <w:szCs w:val="14"/>
              </w:rPr>
            </w:pPr>
            <w:r w:rsidRPr="001332CB">
              <w:rPr>
                <w:sz w:val="14"/>
                <w:szCs w:val="14"/>
              </w:rPr>
              <w:t>personal de Retirados y Pensionados (GTH)</w:t>
            </w:r>
          </w:p>
          <w:p w:rsidR="00DD49E0" w:rsidRPr="001332CB" w:rsidRDefault="00DD49E0" w:rsidP="001332CB">
            <w:pPr>
              <w:pStyle w:val="Default"/>
              <w:numPr>
                <w:ilvl w:val="0"/>
                <w:numId w:val="10"/>
              </w:numPr>
              <w:ind w:left="601" w:hanging="357"/>
              <w:rPr>
                <w:sz w:val="14"/>
                <w:szCs w:val="14"/>
              </w:rPr>
            </w:pPr>
            <w:r w:rsidRPr="001332CB">
              <w:rPr>
                <w:sz w:val="14"/>
                <w:szCs w:val="14"/>
              </w:rPr>
              <w:t>de gestión Contractual (GJ)</w:t>
            </w:r>
          </w:p>
          <w:p w:rsidR="00DD49E0" w:rsidRPr="001332CB" w:rsidRDefault="00DD49E0" w:rsidP="001332CB">
            <w:pPr>
              <w:pStyle w:val="Default"/>
              <w:numPr>
                <w:ilvl w:val="0"/>
                <w:numId w:val="10"/>
              </w:numPr>
              <w:ind w:left="601" w:hanging="357"/>
              <w:rPr>
                <w:sz w:val="14"/>
                <w:szCs w:val="14"/>
              </w:rPr>
            </w:pPr>
            <w:r w:rsidRPr="001332CB">
              <w:rPr>
                <w:sz w:val="14"/>
                <w:szCs w:val="14"/>
              </w:rPr>
              <w:t>de procesos judiciales (GJ)</w:t>
            </w:r>
          </w:p>
          <w:p w:rsidR="00254F62" w:rsidRPr="001332CB" w:rsidRDefault="00DD49E0" w:rsidP="001332CB">
            <w:pPr>
              <w:pStyle w:val="Default"/>
              <w:numPr>
                <w:ilvl w:val="0"/>
                <w:numId w:val="10"/>
              </w:numPr>
              <w:ind w:left="601" w:hanging="357"/>
              <w:rPr>
                <w:sz w:val="14"/>
                <w:szCs w:val="14"/>
              </w:rPr>
            </w:pPr>
            <w:r w:rsidRPr="001332CB">
              <w:rPr>
                <w:sz w:val="14"/>
                <w:szCs w:val="14"/>
              </w:rPr>
              <w:t>de asuntos académicos (GJ)</w:t>
            </w:r>
            <w:r w:rsidR="00254F62" w:rsidRPr="001332CB">
              <w:rPr>
                <w:sz w:val="14"/>
                <w:szCs w:val="14"/>
              </w:rPr>
              <w:t xml:space="preserve"> </w:t>
            </w:r>
          </w:p>
        </w:tc>
      </w:tr>
    </w:tbl>
    <w:p w:rsidR="00B16173" w:rsidRDefault="00B16173" w:rsidP="00B16173">
      <w:pPr>
        <w:spacing w:line="240" w:lineRule="auto"/>
        <w:jc w:val="both"/>
      </w:pPr>
      <w:r>
        <w:t>De todas forma en la tabla No 2 se presenta la comparación del número de unidades en el acuerdo 04 del 96 y el acuerdo 08 del 2013 que parece ser una universidad contra una mega-universidad, pero como se aclara cualquier estructura académica sucumbe ante lo inercial, indescriptible y macro-pesada estructura administrativa planteada, preguntémonos como el sistema de información de la Universidad asumirá todas estas variables para una simple inscripción de asignaturas.</w:t>
      </w:r>
    </w:p>
    <w:p w:rsidR="000B3FE3" w:rsidRDefault="000B3FE3" w:rsidP="000B3FE3">
      <w:pPr>
        <w:pStyle w:val="Epgrafe"/>
        <w:keepNext/>
        <w:jc w:val="center"/>
      </w:pPr>
      <w:r>
        <w:t xml:space="preserve">Tabla </w:t>
      </w:r>
      <w:r w:rsidR="00644792">
        <w:fldChar w:fldCharType="begin"/>
      </w:r>
      <w:r w:rsidR="00644792">
        <w:instrText xml:space="preserve"> SEQ Tabla \* ARABIC </w:instrText>
      </w:r>
      <w:r w:rsidR="00644792">
        <w:fldChar w:fldCharType="separate"/>
      </w:r>
      <w:r w:rsidR="00073D6E">
        <w:rPr>
          <w:noProof/>
        </w:rPr>
        <w:t>2</w:t>
      </w:r>
      <w:r w:rsidR="00644792">
        <w:rPr>
          <w:noProof/>
        </w:rPr>
        <w:fldChar w:fldCharType="end"/>
      </w:r>
      <w:r>
        <w:t>. Comparación de las unidades académicas de los acuerdos 04 de 1996 y 08 y 09 de 2013</w:t>
      </w:r>
    </w:p>
    <w:tbl>
      <w:tblPr>
        <w:tblStyle w:val="Tablaconcuadrcula"/>
        <w:tblW w:w="6804" w:type="dxa"/>
        <w:tblLayout w:type="fixed"/>
        <w:tblLook w:val="04A0" w:firstRow="1" w:lastRow="0" w:firstColumn="1" w:lastColumn="0" w:noHBand="0" w:noVBand="1"/>
      </w:tblPr>
      <w:tblGrid>
        <w:gridCol w:w="3402"/>
        <w:gridCol w:w="3402"/>
      </w:tblGrid>
      <w:tr w:rsidR="001332CB" w:rsidRPr="000B3FE3" w:rsidTr="000B3FE3">
        <w:tc>
          <w:tcPr>
            <w:tcW w:w="3402" w:type="dxa"/>
          </w:tcPr>
          <w:p w:rsidR="001332CB" w:rsidRPr="000B3FE3" w:rsidRDefault="001332CB" w:rsidP="00A03CB4">
            <w:pPr>
              <w:jc w:val="center"/>
              <w:rPr>
                <w:b/>
                <w:sz w:val="16"/>
                <w:szCs w:val="16"/>
              </w:rPr>
            </w:pPr>
            <w:r w:rsidRPr="000B3FE3">
              <w:rPr>
                <w:b/>
                <w:sz w:val="16"/>
                <w:szCs w:val="16"/>
              </w:rPr>
              <w:t>Acuerdo 04/96</w:t>
            </w:r>
          </w:p>
        </w:tc>
        <w:tc>
          <w:tcPr>
            <w:tcW w:w="3402" w:type="dxa"/>
          </w:tcPr>
          <w:p w:rsidR="001332CB" w:rsidRPr="000B3FE3" w:rsidRDefault="001332CB" w:rsidP="00A03CB4">
            <w:pPr>
              <w:jc w:val="center"/>
              <w:rPr>
                <w:b/>
                <w:sz w:val="16"/>
                <w:szCs w:val="16"/>
              </w:rPr>
            </w:pPr>
            <w:r w:rsidRPr="000B3FE3">
              <w:rPr>
                <w:b/>
                <w:sz w:val="16"/>
                <w:szCs w:val="16"/>
              </w:rPr>
              <w:t>Acuerdo 08/2013</w:t>
            </w:r>
          </w:p>
        </w:tc>
      </w:tr>
      <w:tr w:rsidR="001D72E9" w:rsidRPr="000B3FE3" w:rsidTr="000B3FE3">
        <w:tc>
          <w:tcPr>
            <w:tcW w:w="3402" w:type="dxa"/>
          </w:tcPr>
          <w:p w:rsidR="001332CB" w:rsidRPr="000B3FE3" w:rsidRDefault="00E55B3A" w:rsidP="003B7E77">
            <w:pPr>
              <w:pStyle w:val="Prrafodelista"/>
              <w:numPr>
                <w:ilvl w:val="0"/>
                <w:numId w:val="11"/>
              </w:numPr>
              <w:ind w:left="567"/>
              <w:rPr>
                <w:sz w:val="16"/>
                <w:szCs w:val="16"/>
              </w:rPr>
            </w:pPr>
            <w:r w:rsidRPr="000B3FE3">
              <w:rPr>
                <w:sz w:val="16"/>
                <w:szCs w:val="16"/>
              </w:rPr>
              <w:t xml:space="preserve">Una rectoría, </w:t>
            </w:r>
          </w:p>
          <w:p w:rsidR="001D72E9" w:rsidRPr="000B3FE3" w:rsidRDefault="00E55B3A" w:rsidP="003B7E77">
            <w:pPr>
              <w:pStyle w:val="Prrafodelista"/>
              <w:numPr>
                <w:ilvl w:val="0"/>
                <w:numId w:val="11"/>
              </w:numPr>
              <w:ind w:left="567"/>
              <w:rPr>
                <w:sz w:val="16"/>
                <w:szCs w:val="16"/>
              </w:rPr>
            </w:pPr>
            <w:r w:rsidRPr="000B3FE3">
              <w:rPr>
                <w:sz w:val="16"/>
                <w:szCs w:val="16"/>
              </w:rPr>
              <w:t xml:space="preserve">dos </w:t>
            </w:r>
          </w:p>
          <w:p w:rsidR="001D72E9" w:rsidRPr="000B3FE3" w:rsidRDefault="00A03CB4" w:rsidP="001D72E9">
            <w:pPr>
              <w:pStyle w:val="Prrafodelista"/>
              <w:numPr>
                <w:ilvl w:val="1"/>
                <w:numId w:val="11"/>
              </w:numPr>
              <w:rPr>
                <w:sz w:val="16"/>
                <w:szCs w:val="16"/>
              </w:rPr>
            </w:pPr>
            <w:r w:rsidRPr="000B3FE3">
              <w:rPr>
                <w:sz w:val="16"/>
                <w:szCs w:val="16"/>
              </w:rPr>
              <w:t>Académic</w:t>
            </w:r>
            <w:r w:rsidR="001D72E9" w:rsidRPr="000B3FE3">
              <w:rPr>
                <w:sz w:val="16"/>
                <w:szCs w:val="16"/>
              </w:rPr>
              <w:t>a</w:t>
            </w:r>
            <w:r w:rsidRPr="000B3FE3">
              <w:rPr>
                <w:sz w:val="16"/>
                <w:szCs w:val="16"/>
              </w:rPr>
              <w:t xml:space="preserve"> </w:t>
            </w:r>
          </w:p>
          <w:p w:rsidR="001332CB" w:rsidRPr="000B3FE3" w:rsidRDefault="001D72E9" w:rsidP="001D72E9">
            <w:pPr>
              <w:pStyle w:val="Prrafodelista"/>
              <w:numPr>
                <w:ilvl w:val="1"/>
                <w:numId w:val="11"/>
              </w:numPr>
              <w:rPr>
                <w:sz w:val="16"/>
                <w:szCs w:val="16"/>
              </w:rPr>
            </w:pPr>
            <w:r w:rsidRPr="000B3FE3">
              <w:rPr>
                <w:sz w:val="16"/>
                <w:szCs w:val="16"/>
              </w:rPr>
              <w:t>A</w:t>
            </w:r>
            <w:r w:rsidR="00A03CB4" w:rsidRPr="000B3FE3">
              <w:rPr>
                <w:sz w:val="16"/>
                <w:szCs w:val="16"/>
              </w:rPr>
              <w:t>dministrativo</w:t>
            </w:r>
            <w:r w:rsidR="00E55B3A" w:rsidRPr="000B3FE3">
              <w:rPr>
                <w:sz w:val="16"/>
                <w:szCs w:val="16"/>
              </w:rPr>
              <w:t xml:space="preserve">, </w:t>
            </w:r>
          </w:p>
          <w:p w:rsidR="00A03CB4" w:rsidRPr="000B3FE3" w:rsidRDefault="00A03CB4" w:rsidP="00A03CB4">
            <w:pPr>
              <w:pStyle w:val="Prrafodelista"/>
              <w:ind w:left="567"/>
              <w:rPr>
                <w:sz w:val="16"/>
                <w:szCs w:val="16"/>
              </w:rPr>
            </w:pPr>
          </w:p>
          <w:p w:rsidR="00A03CB4" w:rsidRPr="000B3FE3" w:rsidRDefault="00A03CB4" w:rsidP="00A03CB4">
            <w:pPr>
              <w:pStyle w:val="Prrafodelista"/>
              <w:ind w:left="567"/>
              <w:rPr>
                <w:sz w:val="16"/>
                <w:szCs w:val="16"/>
              </w:rPr>
            </w:pPr>
          </w:p>
          <w:p w:rsidR="00A03CB4" w:rsidRPr="000B3FE3" w:rsidRDefault="00A03CB4" w:rsidP="00A03CB4">
            <w:pPr>
              <w:pStyle w:val="Prrafodelista"/>
              <w:ind w:left="567"/>
              <w:rPr>
                <w:sz w:val="16"/>
                <w:szCs w:val="16"/>
              </w:rPr>
            </w:pPr>
          </w:p>
          <w:p w:rsidR="001D72E9" w:rsidRPr="000B3FE3" w:rsidRDefault="001D72E9" w:rsidP="001D72E9">
            <w:pPr>
              <w:rPr>
                <w:sz w:val="16"/>
                <w:szCs w:val="16"/>
              </w:rPr>
            </w:pPr>
          </w:p>
          <w:p w:rsidR="001D72E9" w:rsidRPr="000B3FE3" w:rsidRDefault="001D72E9" w:rsidP="001D72E9">
            <w:pPr>
              <w:rPr>
                <w:sz w:val="16"/>
                <w:szCs w:val="16"/>
              </w:rPr>
            </w:pPr>
          </w:p>
          <w:p w:rsidR="001D72E9" w:rsidRPr="000B3FE3" w:rsidRDefault="001D72E9" w:rsidP="001D72E9">
            <w:pPr>
              <w:rPr>
                <w:sz w:val="16"/>
                <w:szCs w:val="16"/>
              </w:rPr>
            </w:pPr>
          </w:p>
          <w:p w:rsidR="001D72E9" w:rsidRPr="000B3FE3" w:rsidRDefault="001D72E9" w:rsidP="001D72E9">
            <w:pPr>
              <w:rPr>
                <w:sz w:val="16"/>
                <w:szCs w:val="16"/>
              </w:rPr>
            </w:pPr>
          </w:p>
          <w:p w:rsidR="001332CB" w:rsidRPr="000B3FE3" w:rsidRDefault="000B3FE3" w:rsidP="003B7E77">
            <w:pPr>
              <w:pStyle w:val="Prrafodelista"/>
              <w:numPr>
                <w:ilvl w:val="0"/>
                <w:numId w:val="11"/>
              </w:numPr>
              <w:ind w:left="567"/>
              <w:rPr>
                <w:sz w:val="16"/>
                <w:szCs w:val="16"/>
              </w:rPr>
            </w:pPr>
            <w:r w:rsidRPr="000B3FE3">
              <w:rPr>
                <w:sz w:val="16"/>
                <w:szCs w:val="16"/>
              </w:rPr>
              <w:t>5</w:t>
            </w:r>
            <w:r w:rsidR="00E55B3A" w:rsidRPr="000B3FE3">
              <w:rPr>
                <w:sz w:val="16"/>
                <w:szCs w:val="16"/>
              </w:rPr>
              <w:t xml:space="preserve"> decanos, </w:t>
            </w:r>
          </w:p>
          <w:p w:rsidR="00A03CB4" w:rsidRPr="000B3FE3" w:rsidRDefault="00A03CB4" w:rsidP="00A03CB4">
            <w:pPr>
              <w:pStyle w:val="Prrafodelista"/>
              <w:ind w:left="567"/>
              <w:rPr>
                <w:sz w:val="16"/>
                <w:szCs w:val="16"/>
              </w:rPr>
            </w:pPr>
          </w:p>
          <w:p w:rsidR="001332CB" w:rsidRPr="000B3FE3" w:rsidRDefault="00E55B3A" w:rsidP="003B7E77">
            <w:pPr>
              <w:pStyle w:val="Prrafodelista"/>
              <w:numPr>
                <w:ilvl w:val="0"/>
                <w:numId w:val="11"/>
              </w:numPr>
              <w:ind w:left="567"/>
              <w:rPr>
                <w:sz w:val="16"/>
                <w:szCs w:val="16"/>
              </w:rPr>
            </w:pPr>
            <w:r w:rsidRPr="000B3FE3">
              <w:rPr>
                <w:sz w:val="16"/>
                <w:szCs w:val="16"/>
              </w:rPr>
              <w:t xml:space="preserve">70 coordinadores de proyecto curricular, </w:t>
            </w:r>
          </w:p>
          <w:p w:rsidR="001D72E9" w:rsidRPr="000B3FE3" w:rsidRDefault="001D72E9" w:rsidP="001D72E9">
            <w:pPr>
              <w:pStyle w:val="Prrafodelista"/>
              <w:ind w:left="567"/>
              <w:rPr>
                <w:sz w:val="16"/>
                <w:szCs w:val="16"/>
              </w:rPr>
            </w:pPr>
          </w:p>
          <w:p w:rsidR="00A03CB4" w:rsidRPr="000B3FE3" w:rsidRDefault="00A03CB4" w:rsidP="00A03CB4">
            <w:pPr>
              <w:pStyle w:val="Prrafodelista"/>
              <w:numPr>
                <w:ilvl w:val="0"/>
                <w:numId w:val="11"/>
              </w:numPr>
              <w:ind w:left="567"/>
              <w:rPr>
                <w:sz w:val="16"/>
                <w:szCs w:val="16"/>
              </w:rPr>
            </w:pPr>
            <w:r w:rsidRPr="000B3FE3">
              <w:rPr>
                <w:sz w:val="16"/>
                <w:szCs w:val="16"/>
              </w:rPr>
              <w:t xml:space="preserve">un Centro, </w:t>
            </w:r>
          </w:p>
          <w:p w:rsidR="001332CB" w:rsidRPr="000B3FE3" w:rsidRDefault="00E55B3A" w:rsidP="003B7E77">
            <w:pPr>
              <w:pStyle w:val="Prrafodelista"/>
              <w:numPr>
                <w:ilvl w:val="0"/>
                <w:numId w:val="11"/>
              </w:numPr>
              <w:ind w:left="567"/>
              <w:rPr>
                <w:sz w:val="16"/>
                <w:szCs w:val="16"/>
              </w:rPr>
            </w:pPr>
            <w:r w:rsidRPr="000B3FE3">
              <w:rPr>
                <w:sz w:val="16"/>
                <w:szCs w:val="16"/>
              </w:rPr>
              <w:t xml:space="preserve">3 institutos, </w:t>
            </w:r>
          </w:p>
          <w:p w:rsidR="001332CB" w:rsidRPr="000B3FE3" w:rsidRDefault="00E55B3A" w:rsidP="003B7E77">
            <w:pPr>
              <w:pStyle w:val="Prrafodelista"/>
              <w:numPr>
                <w:ilvl w:val="0"/>
                <w:numId w:val="11"/>
              </w:numPr>
              <w:ind w:left="567"/>
              <w:rPr>
                <w:sz w:val="16"/>
                <w:szCs w:val="16"/>
              </w:rPr>
            </w:pPr>
            <w:r w:rsidRPr="000B3FE3">
              <w:rPr>
                <w:sz w:val="16"/>
                <w:szCs w:val="16"/>
              </w:rPr>
              <w:t xml:space="preserve">5 unida de investiga, </w:t>
            </w:r>
          </w:p>
          <w:p w:rsidR="001332CB" w:rsidRPr="000B3FE3" w:rsidRDefault="00E55B3A" w:rsidP="003B7E77">
            <w:pPr>
              <w:pStyle w:val="Prrafodelista"/>
              <w:numPr>
                <w:ilvl w:val="0"/>
                <w:numId w:val="11"/>
              </w:numPr>
              <w:ind w:left="567"/>
              <w:rPr>
                <w:sz w:val="16"/>
                <w:szCs w:val="16"/>
              </w:rPr>
            </w:pPr>
            <w:r w:rsidRPr="000B3FE3">
              <w:rPr>
                <w:sz w:val="16"/>
                <w:szCs w:val="16"/>
              </w:rPr>
              <w:t xml:space="preserve">5 unidad de extensión, </w:t>
            </w:r>
          </w:p>
          <w:p w:rsidR="001D72E9" w:rsidRPr="000B3FE3" w:rsidRDefault="001D72E9" w:rsidP="001D72E9">
            <w:pPr>
              <w:pStyle w:val="Prrafodelista"/>
              <w:ind w:left="567"/>
              <w:rPr>
                <w:sz w:val="16"/>
                <w:szCs w:val="16"/>
              </w:rPr>
            </w:pPr>
          </w:p>
          <w:p w:rsidR="001D72E9" w:rsidRPr="000B3FE3" w:rsidRDefault="001D72E9" w:rsidP="001D72E9">
            <w:pPr>
              <w:pStyle w:val="Prrafodelista"/>
              <w:ind w:left="567"/>
              <w:rPr>
                <w:sz w:val="16"/>
                <w:szCs w:val="16"/>
              </w:rPr>
            </w:pPr>
          </w:p>
          <w:p w:rsidR="001332CB" w:rsidRPr="000B3FE3" w:rsidRDefault="00E55B3A" w:rsidP="003B7E77">
            <w:pPr>
              <w:pStyle w:val="Prrafodelista"/>
              <w:numPr>
                <w:ilvl w:val="0"/>
                <w:numId w:val="11"/>
              </w:numPr>
              <w:ind w:left="567"/>
              <w:rPr>
                <w:sz w:val="16"/>
                <w:szCs w:val="16"/>
              </w:rPr>
            </w:pPr>
            <w:r w:rsidRPr="000B3FE3">
              <w:rPr>
                <w:sz w:val="16"/>
                <w:szCs w:val="16"/>
              </w:rPr>
              <w:t>una jefatura de BU,</w:t>
            </w:r>
          </w:p>
          <w:p w:rsidR="001332CB" w:rsidRPr="000B3FE3" w:rsidRDefault="00E55B3A" w:rsidP="003B7E77">
            <w:pPr>
              <w:pStyle w:val="Prrafodelista"/>
              <w:numPr>
                <w:ilvl w:val="0"/>
                <w:numId w:val="11"/>
              </w:numPr>
              <w:ind w:left="567"/>
              <w:rPr>
                <w:sz w:val="16"/>
                <w:szCs w:val="16"/>
              </w:rPr>
            </w:pPr>
            <w:r w:rsidRPr="000B3FE3">
              <w:rPr>
                <w:sz w:val="16"/>
                <w:szCs w:val="16"/>
              </w:rPr>
              <w:t xml:space="preserve">un secretario general y </w:t>
            </w:r>
          </w:p>
          <w:p w:rsidR="00E55B3A" w:rsidRPr="000B3FE3" w:rsidRDefault="00E55B3A" w:rsidP="003B7E77">
            <w:pPr>
              <w:pStyle w:val="Prrafodelista"/>
              <w:numPr>
                <w:ilvl w:val="0"/>
                <w:numId w:val="11"/>
              </w:numPr>
              <w:ind w:left="567"/>
              <w:rPr>
                <w:sz w:val="16"/>
                <w:szCs w:val="16"/>
              </w:rPr>
            </w:pPr>
            <w:r w:rsidRPr="000B3FE3">
              <w:rPr>
                <w:sz w:val="16"/>
                <w:szCs w:val="16"/>
              </w:rPr>
              <w:t>5 secretarios académicos,</w:t>
            </w:r>
          </w:p>
          <w:p w:rsidR="00E55B3A" w:rsidRPr="000B3FE3" w:rsidRDefault="00E55B3A" w:rsidP="003B7E77">
            <w:pPr>
              <w:pStyle w:val="Prrafodelista"/>
              <w:numPr>
                <w:ilvl w:val="0"/>
                <w:numId w:val="11"/>
              </w:numPr>
              <w:ind w:left="567"/>
              <w:rPr>
                <w:sz w:val="16"/>
                <w:szCs w:val="16"/>
              </w:rPr>
            </w:pPr>
            <w:r w:rsidRPr="000B3FE3">
              <w:rPr>
                <w:sz w:val="16"/>
                <w:szCs w:val="16"/>
              </w:rPr>
              <w:t>hay una organización funcional: (Consejo de gestión institucional –Rector, VR, IDEXUD, BU, SG, O</w:t>
            </w:r>
            <w:r w:rsidR="001332CB" w:rsidRPr="000B3FE3">
              <w:rPr>
                <w:sz w:val="16"/>
                <w:szCs w:val="16"/>
              </w:rPr>
              <w:t xml:space="preserve">. </w:t>
            </w:r>
            <w:r w:rsidRPr="000B3FE3">
              <w:rPr>
                <w:sz w:val="16"/>
                <w:szCs w:val="16"/>
              </w:rPr>
              <w:t>Jur</w:t>
            </w:r>
            <w:r w:rsidR="001332CB" w:rsidRPr="000B3FE3">
              <w:rPr>
                <w:sz w:val="16"/>
                <w:szCs w:val="16"/>
              </w:rPr>
              <w:t>í</w:t>
            </w:r>
            <w:r w:rsidRPr="000B3FE3">
              <w:rPr>
                <w:sz w:val="16"/>
                <w:szCs w:val="16"/>
              </w:rPr>
              <w:t>d</w:t>
            </w:r>
            <w:r w:rsidR="001332CB" w:rsidRPr="000B3FE3">
              <w:rPr>
                <w:sz w:val="16"/>
                <w:szCs w:val="16"/>
              </w:rPr>
              <w:t>ica</w:t>
            </w:r>
            <w:r w:rsidRPr="000B3FE3">
              <w:rPr>
                <w:sz w:val="16"/>
                <w:szCs w:val="16"/>
              </w:rPr>
              <w:t xml:space="preserve">-, </w:t>
            </w:r>
            <w:r w:rsidR="001332CB" w:rsidRPr="000B3FE3">
              <w:rPr>
                <w:sz w:val="16"/>
                <w:szCs w:val="16"/>
              </w:rPr>
              <w:t>vicerrectorías</w:t>
            </w:r>
            <w:r w:rsidRPr="000B3FE3">
              <w:rPr>
                <w:sz w:val="16"/>
                <w:szCs w:val="16"/>
              </w:rPr>
              <w:t xml:space="preserve">, SG, </w:t>
            </w:r>
            <w:r w:rsidR="001332CB" w:rsidRPr="000B3FE3">
              <w:rPr>
                <w:sz w:val="16"/>
                <w:szCs w:val="16"/>
              </w:rPr>
              <w:t>F</w:t>
            </w:r>
            <w:r w:rsidRPr="000B3FE3">
              <w:rPr>
                <w:sz w:val="16"/>
                <w:szCs w:val="16"/>
              </w:rPr>
              <w:t>acultades</w:t>
            </w:r>
            <w:r w:rsidR="001332CB" w:rsidRPr="000B3FE3">
              <w:rPr>
                <w:sz w:val="16"/>
                <w:szCs w:val="16"/>
              </w:rPr>
              <w:t>)</w:t>
            </w:r>
          </w:p>
          <w:p w:rsidR="00E55B3A" w:rsidRPr="000B3FE3" w:rsidRDefault="00E55B3A" w:rsidP="003905EA">
            <w:pPr>
              <w:spacing w:after="120"/>
              <w:rPr>
                <w:sz w:val="16"/>
                <w:szCs w:val="16"/>
              </w:rPr>
            </w:pPr>
          </w:p>
        </w:tc>
        <w:tc>
          <w:tcPr>
            <w:tcW w:w="3402" w:type="dxa"/>
          </w:tcPr>
          <w:p w:rsidR="001332CB" w:rsidRPr="000B3FE3" w:rsidRDefault="001332CB" w:rsidP="003B7E77">
            <w:pPr>
              <w:pStyle w:val="Prrafodelista"/>
              <w:numPr>
                <w:ilvl w:val="0"/>
                <w:numId w:val="11"/>
              </w:numPr>
              <w:ind w:left="601"/>
              <w:rPr>
                <w:sz w:val="16"/>
                <w:szCs w:val="16"/>
              </w:rPr>
            </w:pPr>
            <w:r w:rsidRPr="000B3FE3">
              <w:rPr>
                <w:sz w:val="16"/>
                <w:szCs w:val="16"/>
              </w:rPr>
              <w:t xml:space="preserve">Una rectoría, </w:t>
            </w:r>
          </w:p>
          <w:p w:rsidR="001D72E9" w:rsidRPr="000B3FE3" w:rsidRDefault="001332CB" w:rsidP="003B7E77">
            <w:pPr>
              <w:pStyle w:val="Prrafodelista"/>
              <w:numPr>
                <w:ilvl w:val="0"/>
                <w:numId w:val="11"/>
              </w:numPr>
              <w:ind w:left="601"/>
              <w:rPr>
                <w:sz w:val="16"/>
                <w:szCs w:val="16"/>
              </w:rPr>
            </w:pPr>
            <w:r w:rsidRPr="000B3FE3">
              <w:rPr>
                <w:sz w:val="16"/>
                <w:szCs w:val="16"/>
              </w:rPr>
              <w:t xml:space="preserve">tres </w:t>
            </w:r>
            <w:r w:rsidR="003B7E77" w:rsidRPr="000B3FE3">
              <w:rPr>
                <w:sz w:val="16"/>
                <w:szCs w:val="16"/>
              </w:rPr>
              <w:t>vicerrectorías</w:t>
            </w:r>
            <w:r w:rsidRPr="000B3FE3">
              <w:rPr>
                <w:sz w:val="16"/>
                <w:szCs w:val="16"/>
              </w:rPr>
              <w:t xml:space="preserve"> (</w:t>
            </w:r>
          </w:p>
          <w:p w:rsidR="001D72E9" w:rsidRPr="000B3FE3" w:rsidRDefault="001332CB" w:rsidP="001D72E9">
            <w:pPr>
              <w:pStyle w:val="Prrafodelista"/>
              <w:numPr>
                <w:ilvl w:val="1"/>
                <w:numId w:val="11"/>
              </w:numPr>
              <w:ind w:left="1034" w:hanging="498"/>
              <w:rPr>
                <w:sz w:val="16"/>
                <w:szCs w:val="16"/>
              </w:rPr>
            </w:pPr>
            <w:r w:rsidRPr="000B3FE3">
              <w:rPr>
                <w:sz w:val="16"/>
                <w:szCs w:val="16"/>
              </w:rPr>
              <w:t>De gestión administrativa, medio y B</w:t>
            </w:r>
            <w:r w:rsidR="003B7E77" w:rsidRPr="000B3FE3">
              <w:rPr>
                <w:sz w:val="16"/>
                <w:szCs w:val="16"/>
              </w:rPr>
              <w:t>ienes</w:t>
            </w:r>
            <w:r w:rsidRPr="000B3FE3">
              <w:rPr>
                <w:sz w:val="16"/>
                <w:szCs w:val="16"/>
              </w:rPr>
              <w:t>tar Universitario,  académica de docencia y formación</w:t>
            </w:r>
          </w:p>
          <w:p w:rsidR="001D72E9" w:rsidRPr="000B3FE3" w:rsidRDefault="001332CB" w:rsidP="001D72E9">
            <w:pPr>
              <w:pStyle w:val="Prrafodelista"/>
              <w:numPr>
                <w:ilvl w:val="1"/>
                <w:numId w:val="11"/>
              </w:numPr>
              <w:ind w:left="1034" w:hanging="498"/>
              <w:rPr>
                <w:sz w:val="16"/>
                <w:szCs w:val="16"/>
              </w:rPr>
            </w:pPr>
            <w:r w:rsidRPr="000B3FE3">
              <w:rPr>
                <w:sz w:val="16"/>
                <w:szCs w:val="16"/>
              </w:rPr>
              <w:t xml:space="preserve">de investigación innovación creación extensión y </w:t>
            </w:r>
            <w:proofErr w:type="spellStart"/>
            <w:r w:rsidRPr="000B3FE3">
              <w:rPr>
                <w:sz w:val="16"/>
                <w:szCs w:val="16"/>
              </w:rPr>
              <w:t>ps</w:t>
            </w:r>
            <w:proofErr w:type="spellEnd"/>
            <w:r w:rsidR="001D72E9" w:rsidRPr="000B3FE3">
              <w:rPr>
                <w:sz w:val="16"/>
                <w:szCs w:val="16"/>
              </w:rPr>
              <w:t xml:space="preserve">, </w:t>
            </w:r>
          </w:p>
          <w:p w:rsidR="001332CB" w:rsidRPr="000B3FE3" w:rsidRDefault="001D72E9" w:rsidP="001D72E9">
            <w:pPr>
              <w:pStyle w:val="Prrafodelista"/>
              <w:numPr>
                <w:ilvl w:val="1"/>
                <w:numId w:val="11"/>
              </w:numPr>
              <w:ind w:left="1034" w:hanging="498"/>
              <w:rPr>
                <w:sz w:val="16"/>
                <w:szCs w:val="16"/>
              </w:rPr>
            </w:pPr>
            <w:r w:rsidRPr="000B3FE3">
              <w:rPr>
                <w:sz w:val="16"/>
                <w:szCs w:val="16"/>
              </w:rPr>
              <w:t>de Gestión Administrativa, financiera, medio y Bienestar Universitario</w:t>
            </w:r>
            <w:r w:rsidR="001332CB" w:rsidRPr="000B3FE3">
              <w:rPr>
                <w:sz w:val="16"/>
                <w:szCs w:val="16"/>
              </w:rPr>
              <w:t xml:space="preserve">), </w:t>
            </w:r>
          </w:p>
          <w:p w:rsidR="003B7E77" w:rsidRPr="000B3FE3" w:rsidRDefault="001332CB" w:rsidP="003B7E77">
            <w:pPr>
              <w:pStyle w:val="Prrafodelista"/>
              <w:numPr>
                <w:ilvl w:val="0"/>
                <w:numId w:val="11"/>
              </w:numPr>
              <w:ind w:left="601"/>
              <w:rPr>
                <w:sz w:val="16"/>
                <w:szCs w:val="16"/>
              </w:rPr>
            </w:pPr>
            <w:r w:rsidRPr="000B3FE3">
              <w:rPr>
                <w:sz w:val="16"/>
                <w:szCs w:val="16"/>
              </w:rPr>
              <w:t xml:space="preserve">5 decanos, </w:t>
            </w:r>
          </w:p>
          <w:p w:rsidR="003B7E77" w:rsidRPr="000B3FE3" w:rsidRDefault="001332CB" w:rsidP="003B7E77">
            <w:pPr>
              <w:pStyle w:val="Prrafodelista"/>
              <w:numPr>
                <w:ilvl w:val="0"/>
                <w:numId w:val="11"/>
              </w:numPr>
              <w:ind w:left="601"/>
              <w:rPr>
                <w:sz w:val="16"/>
                <w:szCs w:val="16"/>
              </w:rPr>
            </w:pPr>
            <w:r w:rsidRPr="000B3FE3">
              <w:rPr>
                <w:sz w:val="16"/>
                <w:szCs w:val="16"/>
              </w:rPr>
              <w:t>5 v</w:t>
            </w:r>
            <w:r w:rsidR="003B7E77" w:rsidRPr="000B3FE3">
              <w:rPr>
                <w:sz w:val="16"/>
                <w:szCs w:val="16"/>
              </w:rPr>
              <w:t>icedecanos</w:t>
            </w:r>
            <w:r w:rsidRPr="000B3FE3">
              <w:rPr>
                <w:sz w:val="16"/>
                <w:szCs w:val="16"/>
              </w:rPr>
              <w:t xml:space="preserve">, </w:t>
            </w:r>
          </w:p>
          <w:p w:rsidR="00A03CB4" w:rsidRPr="000B3FE3" w:rsidRDefault="00A03CB4" w:rsidP="00A03CB4">
            <w:pPr>
              <w:pStyle w:val="Prrafodelista"/>
              <w:numPr>
                <w:ilvl w:val="0"/>
                <w:numId w:val="11"/>
              </w:numPr>
              <w:ind w:left="601"/>
              <w:rPr>
                <w:sz w:val="16"/>
                <w:szCs w:val="16"/>
              </w:rPr>
            </w:pPr>
            <w:r w:rsidRPr="000B3FE3">
              <w:rPr>
                <w:sz w:val="16"/>
                <w:szCs w:val="16"/>
              </w:rPr>
              <w:t>108 carreras (Directores de programa)</w:t>
            </w:r>
          </w:p>
          <w:p w:rsidR="003B7E77" w:rsidRPr="000B3FE3" w:rsidRDefault="001332CB" w:rsidP="003B7E77">
            <w:pPr>
              <w:pStyle w:val="Prrafodelista"/>
              <w:numPr>
                <w:ilvl w:val="0"/>
                <w:numId w:val="11"/>
              </w:numPr>
              <w:ind w:left="601"/>
              <w:rPr>
                <w:sz w:val="16"/>
                <w:szCs w:val="16"/>
              </w:rPr>
            </w:pPr>
            <w:r w:rsidRPr="000B3FE3">
              <w:rPr>
                <w:sz w:val="16"/>
                <w:szCs w:val="16"/>
              </w:rPr>
              <w:t xml:space="preserve">8 centros, </w:t>
            </w:r>
            <w:r w:rsidR="00A03CB4" w:rsidRPr="000B3FE3">
              <w:rPr>
                <w:sz w:val="16"/>
                <w:szCs w:val="16"/>
              </w:rPr>
              <w:t xml:space="preserve">Teniendo en cuenta el </w:t>
            </w:r>
            <w:r w:rsidR="001D72E9" w:rsidRPr="000B3FE3">
              <w:rPr>
                <w:sz w:val="16"/>
                <w:szCs w:val="16"/>
              </w:rPr>
              <w:t>microsistema</w:t>
            </w:r>
            <w:r w:rsidR="00A03CB4" w:rsidRPr="000B3FE3">
              <w:rPr>
                <w:sz w:val="16"/>
                <w:szCs w:val="16"/>
              </w:rPr>
              <w:t xml:space="preserve"> cultural hay 4 centros más</w:t>
            </w:r>
          </w:p>
          <w:p w:rsidR="003B7E77" w:rsidRPr="000B3FE3" w:rsidRDefault="001332CB" w:rsidP="003B7E77">
            <w:pPr>
              <w:pStyle w:val="Prrafodelista"/>
              <w:numPr>
                <w:ilvl w:val="0"/>
                <w:numId w:val="11"/>
              </w:numPr>
              <w:ind w:left="601"/>
              <w:rPr>
                <w:sz w:val="16"/>
                <w:szCs w:val="16"/>
              </w:rPr>
            </w:pPr>
            <w:r w:rsidRPr="000B3FE3">
              <w:rPr>
                <w:sz w:val="16"/>
                <w:szCs w:val="16"/>
              </w:rPr>
              <w:t xml:space="preserve">8 institutos, </w:t>
            </w:r>
          </w:p>
          <w:p w:rsidR="00A03CB4" w:rsidRPr="000B3FE3" w:rsidRDefault="00A03CB4" w:rsidP="003B7E77">
            <w:pPr>
              <w:pStyle w:val="Prrafodelista"/>
              <w:numPr>
                <w:ilvl w:val="0"/>
                <w:numId w:val="11"/>
              </w:numPr>
              <w:ind w:left="601"/>
              <w:rPr>
                <w:sz w:val="16"/>
                <w:szCs w:val="16"/>
              </w:rPr>
            </w:pPr>
            <w:r w:rsidRPr="000B3FE3">
              <w:rPr>
                <w:sz w:val="16"/>
                <w:szCs w:val="16"/>
              </w:rPr>
              <w:t xml:space="preserve">La VIIEPS tiene a cargo 4 direcciones, </w:t>
            </w:r>
            <w:r w:rsidR="001D72E9" w:rsidRPr="000B3FE3">
              <w:rPr>
                <w:sz w:val="16"/>
                <w:szCs w:val="16"/>
              </w:rPr>
              <w:t>3 coordinaciones y el IAEEDP</w:t>
            </w:r>
          </w:p>
          <w:p w:rsidR="00A03CB4" w:rsidRPr="000B3FE3" w:rsidRDefault="00A03CB4" w:rsidP="003B7E77">
            <w:pPr>
              <w:pStyle w:val="Prrafodelista"/>
              <w:numPr>
                <w:ilvl w:val="0"/>
                <w:numId w:val="11"/>
              </w:numPr>
              <w:ind w:left="601"/>
              <w:rPr>
                <w:sz w:val="16"/>
                <w:szCs w:val="16"/>
              </w:rPr>
            </w:pPr>
            <w:r w:rsidRPr="000B3FE3">
              <w:rPr>
                <w:sz w:val="16"/>
                <w:szCs w:val="16"/>
              </w:rPr>
              <w:t>1</w:t>
            </w:r>
            <w:r w:rsidR="00E53037">
              <w:rPr>
                <w:sz w:val="16"/>
                <w:szCs w:val="16"/>
              </w:rPr>
              <w:t>8</w:t>
            </w:r>
            <w:r w:rsidRPr="000B3FE3">
              <w:rPr>
                <w:sz w:val="16"/>
                <w:szCs w:val="16"/>
              </w:rPr>
              <w:t xml:space="preserve"> departamentos,</w:t>
            </w:r>
          </w:p>
          <w:p w:rsidR="001D72E9" w:rsidRPr="000B3FE3" w:rsidRDefault="001D72E9" w:rsidP="001D72E9">
            <w:pPr>
              <w:pStyle w:val="Prrafodelista"/>
              <w:numPr>
                <w:ilvl w:val="0"/>
                <w:numId w:val="11"/>
              </w:numPr>
              <w:ind w:left="601"/>
              <w:rPr>
                <w:sz w:val="16"/>
                <w:szCs w:val="16"/>
              </w:rPr>
            </w:pPr>
            <w:r w:rsidRPr="000B3FE3">
              <w:rPr>
                <w:sz w:val="16"/>
                <w:szCs w:val="16"/>
              </w:rPr>
              <w:t>La  VGAFMBU</w:t>
            </w:r>
          </w:p>
          <w:p w:rsidR="001D72E9" w:rsidRPr="000B3FE3" w:rsidRDefault="000B3FE3" w:rsidP="001D72E9">
            <w:pPr>
              <w:pStyle w:val="Prrafodelista"/>
              <w:numPr>
                <w:ilvl w:val="0"/>
                <w:numId w:val="11"/>
              </w:numPr>
              <w:ind w:left="601"/>
              <w:rPr>
                <w:sz w:val="16"/>
                <w:szCs w:val="16"/>
              </w:rPr>
            </w:pPr>
            <w:r w:rsidRPr="000B3FE3">
              <w:rPr>
                <w:sz w:val="16"/>
                <w:szCs w:val="16"/>
              </w:rPr>
              <w:t>Un Secretario general</w:t>
            </w:r>
          </w:p>
          <w:p w:rsidR="000B3FE3" w:rsidRPr="000B3FE3" w:rsidRDefault="000B3FE3" w:rsidP="001D72E9">
            <w:pPr>
              <w:pStyle w:val="Prrafodelista"/>
              <w:numPr>
                <w:ilvl w:val="0"/>
                <w:numId w:val="11"/>
              </w:numPr>
              <w:ind w:left="601"/>
              <w:rPr>
                <w:sz w:val="16"/>
                <w:szCs w:val="16"/>
              </w:rPr>
            </w:pPr>
            <w:r w:rsidRPr="000B3FE3">
              <w:rPr>
                <w:sz w:val="16"/>
                <w:szCs w:val="16"/>
              </w:rPr>
              <w:t>% secretarios académicos</w:t>
            </w:r>
          </w:p>
          <w:p w:rsidR="001D72E9" w:rsidRPr="000B3FE3" w:rsidRDefault="001D72E9" w:rsidP="001D72E9">
            <w:pPr>
              <w:pStyle w:val="Prrafodelista"/>
              <w:numPr>
                <w:ilvl w:val="0"/>
                <w:numId w:val="11"/>
              </w:numPr>
              <w:ind w:left="601"/>
              <w:rPr>
                <w:sz w:val="16"/>
                <w:szCs w:val="16"/>
              </w:rPr>
            </w:pPr>
            <w:r w:rsidRPr="000B3FE3">
              <w:rPr>
                <w:sz w:val="16"/>
                <w:szCs w:val="16"/>
              </w:rPr>
              <w:t>Un microsistema de Gestión académica  (CSU, Rector, Vicerrectorías</w:t>
            </w:r>
          </w:p>
          <w:p w:rsidR="000B3FE3" w:rsidRPr="000B3FE3" w:rsidRDefault="000B3FE3" w:rsidP="000B3FE3">
            <w:pPr>
              <w:pStyle w:val="Prrafodelista"/>
              <w:ind w:left="601"/>
              <w:rPr>
                <w:sz w:val="16"/>
                <w:szCs w:val="16"/>
              </w:rPr>
            </w:pPr>
          </w:p>
          <w:p w:rsidR="000B3FE3" w:rsidRPr="000B3FE3" w:rsidRDefault="000B3FE3" w:rsidP="000B3FE3">
            <w:pPr>
              <w:pStyle w:val="Prrafodelista"/>
              <w:ind w:left="601"/>
              <w:rPr>
                <w:sz w:val="16"/>
                <w:szCs w:val="16"/>
              </w:rPr>
            </w:pPr>
          </w:p>
          <w:p w:rsidR="00E53037" w:rsidRDefault="00E53037" w:rsidP="00E53037">
            <w:pPr>
              <w:pStyle w:val="Prrafodelista"/>
              <w:ind w:left="601"/>
              <w:rPr>
                <w:sz w:val="16"/>
                <w:szCs w:val="16"/>
              </w:rPr>
            </w:pPr>
          </w:p>
          <w:p w:rsidR="00E55B3A" w:rsidRPr="000B3FE3" w:rsidRDefault="000B3FE3" w:rsidP="003B7E77">
            <w:pPr>
              <w:pStyle w:val="Prrafodelista"/>
              <w:numPr>
                <w:ilvl w:val="0"/>
                <w:numId w:val="11"/>
              </w:numPr>
              <w:ind w:left="601"/>
              <w:rPr>
                <w:sz w:val="16"/>
                <w:szCs w:val="16"/>
              </w:rPr>
            </w:pPr>
            <w:r w:rsidRPr="000B3FE3">
              <w:rPr>
                <w:sz w:val="16"/>
                <w:szCs w:val="16"/>
              </w:rPr>
              <w:t>El claustro de profesores</w:t>
            </w:r>
            <w:r w:rsidR="003B7E77" w:rsidRPr="000B3FE3">
              <w:rPr>
                <w:sz w:val="16"/>
                <w:szCs w:val="16"/>
              </w:rPr>
              <w:t xml:space="preserve">, </w:t>
            </w:r>
          </w:p>
        </w:tc>
      </w:tr>
    </w:tbl>
    <w:p w:rsidR="00B16173" w:rsidRDefault="00B16173" w:rsidP="00B16173">
      <w:pPr>
        <w:spacing w:line="240" w:lineRule="auto"/>
        <w:jc w:val="both"/>
      </w:pPr>
    </w:p>
    <w:p w:rsidR="00B16173" w:rsidRDefault="00B16173" w:rsidP="00D46292">
      <w:pPr>
        <w:spacing w:line="240" w:lineRule="auto"/>
        <w:ind w:left="284"/>
        <w:jc w:val="both"/>
      </w:pPr>
      <w:r>
        <w:t xml:space="preserve">En la ilustración </w:t>
      </w:r>
      <w:r w:rsidR="00D46292">
        <w:t xml:space="preserve">5 </w:t>
      </w:r>
      <w:r>
        <w:t>se presenta el esquema sintetizado dando prelación a lo académico</w:t>
      </w:r>
    </w:p>
    <w:p w:rsidR="00E55B3A" w:rsidRDefault="00E55B3A" w:rsidP="00126BBE">
      <w:pPr>
        <w:spacing w:line="240" w:lineRule="auto"/>
      </w:pPr>
    </w:p>
    <w:p w:rsidR="003905EA" w:rsidRPr="00F6031E" w:rsidRDefault="003905EA" w:rsidP="00F6031E">
      <w:pPr>
        <w:pStyle w:val="Prrafodelista"/>
        <w:numPr>
          <w:ilvl w:val="0"/>
          <w:numId w:val="1"/>
        </w:numPr>
        <w:spacing w:line="240" w:lineRule="auto"/>
        <w:jc w:val="both"/>
        <w:rPr>
          <w:b/>
        </w:rPr>
      </w:pPr>
      <w:r w:rsidRPr="00F6031E">
        <w:rPr>
          <w:b/>
        </w:rPr>
        <w:t>La esencia de organización académica del 08 es unidisciplinaria.</w:t>
      </w:r>
    </w:p>
    <w:p w:rsidR="003905EA" w:rsidRDefault="003905EA" w:rsidP="007D6484">
      <w:pPr>
        <w:spacing w:line="240" w:lineRule="auto"/>
        <w:ind w:left="360"/>
        <w:jc w:val="both"/>
      </w:pPr>
    </w:p>
    <w:p w:rsidR="003905EA" w:rsidRPr="007D6484" w:rsidRDefault="000B3FE3" w:rsidP="007D6484">
      <w:pPr>
        <w:spacing w:line="240" w:lineRule="auto"/>
        <w:ind w:left="360"/>
        <w:jc w:val="both"/>
      </w:pPr>
      <w:r>
        <w:t xml:space="preserve">El departamento es la unidad básica académica que orienta a cada facultad. </w:t>
      </w:r>
      <w:r w:rsidR="007D6484">
        <w:t>Según el artículo 28 es</w:t>
      </w:r>
      <w:r w:rsidR="003905EA" w:rsidRPr="007D6484">
        <w:t xml:space="preserve"> </w:t>
      </w:r>
      <w:r w:rsidR="007D6484">
        <w:t>“</w:t>
      </w:r>
      <w:r w:rsidR="003905EA" w:rsidRPr="007D6484">
        <w:t>la instancia académica encargada de los procesos y procedimientos de planeación, definición de la estructura de los planes y programas curriculares, promoción del desarrollo estratégico de la investigación en su campo y coordinación de los grupos y semilleros de investigación y difusión , que formen sus docentes; la organización, coordinación, seguimiento, control, supervisión, evaluación y acreditación de las funciones universitarias de docencia y formación, investigación, innovación, creación, extensión y proyección social universitaria</w:t>
      </w:r>
      <w:r w:rsidR="007D6484">
        <w:t>”.</w:t>
      </w:r>
    </w:p>
    <w:p w:rsidR="000B3FE3" w:rsidRDefault="000B3FE3" w:rsidP="00E53037">
      <w:pPr>
        <w:pStyle w:val="Prrafodelista"/>
        <w:spacing w:line="240" w:lineRule="auto"/>
        <w:ind w:left="360"/>
        <w:jc w:val="both"/>
      </w:pPr>
      <w:r>
        <w:t>Los 1</w:t>
      </w:r>
      <w:r w:rsidR="0005371B">
        <w:t>8</w:t>
      </w:r>
      <w:r>
        <w:t xml:space="preserve"> departamentos son:</w:t>
      </w:r>
      <w:r w:rsidR="00E53037">
        <w:t xml:space="preserve"> (1)</w:t>
      </w:r>
      <w:r>
        <w:t xml:space="preserve"> Matemáticas, </w:t>
      </w:r>
      <w:r w:rsidR="00E53037">
        <w:t xml:space="preserve">(2) </w:t>
      </w:r>
      <w:r>
        <w:t xml:space="preserve">Química, </w:t>
      </w:r>
      <w:r w:rsidR="00E53037">
        <w:t xml:space="preserve">(3) </w:t>
      </w:r>
      <w:r>
        <w:t>biología,</w:t>
      </w:r>
      <w:r w:rsidR="00E53037">
        <w:t xml:space="preserve"> (4)</w:t>
      </w:r>
      <w:r>
        <w:t xml:space="preserve"> física, </w:t>
      </w:r>
      <w:r w:rsidR="00E53037">
        <w:t xml:space="preserve">(5) </w:t>
      </w:r>
      <w:r>
        <w:t xml:space="preserve">Sistemas eléctricos y electrónicos, </w:t>
      </w:r>
      <w:r w:rsidR="00E53037">
        <w:t xml:space="preserve">(6) </w:t>
      </w:r>
      <w:r>
        <w:t xml:space="preserve">sistemas de producción mecánicos y gestión industrial, </w:t>
      </w:r>
      <w:r w:rsidR="00E53037">
        <w:t xml:space="preserve">(7) </w:t>
      </w:r>
      <w:r>
        <w:t xml:space="preserve">informática y sistemas computacionales, </w:t>
      </w:r>
      <w:r w:rsidR="00E53037">
        <w:t xml:space="preserve">(8) </w:t>
      </w:r>
      <w:r>
        <w:t xml:space="preserve">Medio ambiente y recursos naturales,  </w:t>
      </w:r>
      <w:r w:rsidR="00E53037">
        <w:t xml:space="preserve">(9) </w:t>
      </w:r>
      <w:r>
        <w:t xml:space="preserve">Catastro, </w:t>
      </w:r>
      <w:proofErr w:type="spellStart"/>
      <w:r w:rsidR="00E53037">
        <w:t>geomática</w:t>
      </w:r>
      <w:proofErr w:type="spellEnd"/>
      <w:r>
        <w:t xml:space="preserve"> e infraestructura, </w:t>
      </w:r>
      <w:r w:rsidR="00E53037">
        <w:t>(10) Derecho, ciencias políticas y sociales, (11) Ciencias administrativas, económicas y contables; (12) Psicología y Trabajo social, (13) a. Artes y Educación Artística, (14) Idiomas y Lenguas Extranjeras, (15) Lingüística, Lengua Castellana y Literatura, (16) Ciencias de la Comunicación, (17)Ciencias Biológicas y de la Salud, (18) Ciencias de la Vida y la Medicina.</w:t>
      </w:r>
      <w:r>
        <w:t xml:space="preserve"> </w:t>
      </w:r>
    </w:p>
    <w:p w:rsidR="007D6484" w:rsidRDefault="007D6484" w:rsidP="00E53037">
      <w:pPr>
        <w:pStyle w:val="Prrafodelista"/>
        <w:spacing w:line="240" w:lineRule="auto"/>
        <w:ind w:left="360"/>
        <w:jc w:val="both"/>
      </w:pPr>
    </w:p>
    <w:p w:rsidR="007D6484" w:rsidRDefault="007D6484" w:rsidP="00E53037">
      <w:pPr>
        <w:pStyle w:val="Prrafodelista"/>
        <w:spacing w:line="240" w:lineRule="auto"/>
        <w:ind w:left="360"/>
        <w:jc w:val="both"/>
      </w:pPr>
      <w:r>
        <w:t>No es claro cómo se proyectan los campos del saber entre departamentos y menos aún, que hace multidisciplinario el trabajo de los docentes y estudiantes en estas unidades. Se diluye la posibilidad de integrar acciones entre grupos de</w:t>
      </w:r>
      <w:r w:rsidR="003905EA">
        <w:t xml:space="preserve"> </w:t>
      </w:r>
      <w:r>
        <w:t>trabajo de diversos departamentos.</w:t>
      </w:r>
    </w:p>
    <w:p w:rsidR="003905EA" w:rsidRDefault="003905EA" w:rsidP="00E53037">
      <w:pPr>
        <w:pStyle w:val="Prrafodelista"/>
        <w:spacing w:line="240" w:lineRule="auto"/>
        <w:ind w:left="360"/>
        <w:jc w:val="both"/>
      </w:pPr>
    </w:p>
    <w:p w:rsidR="003905EA" w:rsidRDefault="003905EA" w:rsidP="00E53037">
      <w:pPr>
        <w:pStyle w:val="Prrafodelista"/>
        <w:spacing w:line="240" w:lineRule="auto"/>
        <w:ind w:left="360"/>
        <w:jc w:val="both"/>
      </w:pPr>
      <w:r>
        <w:t>A continuación se presentan algunos organigramas que dan cuenta del nuevo sistema académico.</w:t>
      </w:r>
    </w:p>
    <w:p w:rsidR="003905EA" w:rsidRDefault="003905EA" w:rsidP="003905EA">
      <w:pPr>
        <w:pStyle w:val="Prrafodelista"/>
        <w:keepNext/>
        <w:spacing w:line="240" w:lineRule="auto"/>
        <w:ind w:left="360"/>
        <w:jc w:val="both"/>
      </w:pPr>
      <w:r w:rsidRPr="003905EA">
        <w:rPr>
          <w:noProof/>
          <w:lang w:eastAsia="es-CO"/>
        </w:rPr>
        <w:drawing>
          <wp:inline distT="0" distB="0" distL="0" distR="0" wp14:anchorId="6531334D" wp14:editId="2B89EF4F">
            <wp:extent cx="3940175" cy="2889373"/>
            <wp:effectExtent l="0" t="0" r="3175" b="2540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905EA" w:rsidRDefault="003905EA" w:rsidP="003905EA">
      <w:pPr>
        <w:pStyle w:val="Epgrafe"/>
        <w:jc w:val="center"/>
      </w:pPr>
      <w:r>
        <w:t xml:space="preserve">Ilustración </w:t>
      </w:r>
      <w:r w:rsidR="00B16173">
        <w:t>5</w:t>
      </w:r>
      <w:r>
        <w:t>. Esquema general de la organización académica del 08, 09 de 2013 y proyecto administrativo de 2014</w:t>
      </w:r>
    </w:p>
    <w:p w:rsidR="00B425D0" w:rsidRPr="003905EA" w:rsidRDefault="00B425D0" w:rsidP="003905EA">
      <w:r>
        <w:t>El esquema por facultad aparece en la siguiente ilustración:</w:t>
      </w:r>
    </w:p>
    <w:p w:rsidR="00B425D0" w:rsidRDefault="003905EA" w:rsidP="00B425D0">
      <w:pPr>
        <w:keepNext/>
        <w:spacing w:line="240" w:lineRule="auto"/>
      </w:pPr>
      <w:r w:rsidRPr="00B425D0">
        <w:rPr>
          <w:noProof/>
          <w:shd w:val="clear" w:color="auto" w:fill="FFFFFF" w:themeFill="background1"/>
          <w:lang w:eastAsia="es-CO"/>
        </w:rPr>
        <w:drawing>
          <wp:inline distT="0" distB="0" distL="0" distR="0" wp14:anchorId="65AE7779" wp14:editId="712A4BA0">
            <wp:extent cx="3743325" cy="2343150"/>
            <wp:effectExtent l="0" t="0" r="9525" b="0"/>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77499" w:rsidRDefault="00B425D0" w:rsidP="00B425D0">
      <w:pPr>
        <w:pStyle w:val="Epgrafe"/>
        <w:jc w:val="center"/>
      </w:pPr>
      <w:r>
        <w:t xml:space="preserve">Ilustración </w:t>
      </w:r>
      <w:r w:rsidR="00B16173">
        <w:t>6</w:t>
      </w:r>
      <w:r>
        <w:t>. Esquema de organización por facultad</w:t>
      </w:r>
    </w:p>
    <w:p w:rsidR="00B425D0" w:rsidRDefault="00B425D0" w:rsidP="00B425D0">
      <w:r>
        <w:t>La estructura de un departamento es:</w:t>
      </w:r>
    </w:p>
    <w:p w:rsidR="00B425D0" w:rsidRDefault="00B425D0" w:rsidP="00B425D0">
      <w:pPr>
        <w:keepNext/>
      </w:pPr>
      <w:r w:rsidRPr="00B425D0">
        <w:rPr>
          <w:noProof/>
          <w:lang w:eastAsia="es-CO"/>
        </w:rPr>
        <w:drawing>
          <wp:inline distT="0" distB="0" distL="0" distR="0" wp14:anchorId="7EA41DD3" wp14:editId="79192CA6">
            <wp:extent cx="3940175" cy="2350374"/>
            <wp:effectExtent l="0" t="0" r="3175" b="0"/>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425D0" w:rsidRDefault="00B425D0" w:rsidP="00B425D0">
      <w:pPr>
        <w:pStyle w:val="Epgrafe"/>
        <w:jc w:val="center"/>
      </w:pPr>
      <w:r>
        <w:t xml:space="preserve">Ilustración </w:t>
      </w:r>
      <w:r w:rsidR="00B16173">
        <w:t>7</w:t>
      </w:r>
      <w:r>
        <w:t>. Estructura del departamento</w:t>
      </w:r>
      <w:r w:rsidR="00CF0F7F">
        <w:t xml:space="preserve"> académico</w:t>
      </w:r>
    </w:p>
    <w:p w:rsidR="00B77499" w:rsidRDefault="007D6484" w:rsidP="00F6031E">
      <w:pPr>
        <w:pStyle w:val="Prrafodelista"/>
        <w:numPr>
          <w:ilvl w:val="0"/>
          <w:numId w:val="1"/>
        </w:numPr>
        <w:spacing w:line="240" w:lineRule="auto"/>
        <w:rPr>
          <w:b/>
        </w:rPr>
      </w:pPr>
      <w:r>
        <w:rPr>
          <w:b/>
        </w:rPr>
        <w:t>E</w:t>
      </w:r>
      <w:r w:rsidR="00B77499" w:rsidRPr="00ED2620">
        <w:rPr>
          <w:b/>
        </w:rPr>
        <w:t xml:space="preserve">l soporte </w:t>
      </w:r>
      <w:r w:rsidR="00CF0F7F" w:rsidRPr="00ED2620">
        <w:rPr>
          <w:b/>
        </w:rPr>
        <w:t>epistémico</w:t>
      </w:r>
      <w:r w:rsidR="00B77499" w:rsidRPr="00ED2620">
        <w:rPr>
          <w:b/>
        </w:rPr>
        <w:t xml:space="preserve"> que materializa los grandes campos</w:t>
      </w:r>
      <w:r w:rsidR="00CF0F7F">
        <w:rPr>
          <w:b/>
        </w:rPr>
        <w:t xml:space="preserve"> o ejes del saber no son claros.</w:t>
      </w:r>
    </w:p>
    <w:p w:rsidR="00CB51A5" w:rsidRDefault="00CF0F7F" w:rsidP="00CB51A5">
      <w:pPr>
        <w:spacing w:line="240" w:lineRule="auto"/>
        <w:ind w:left="360"/>
        <w:jc w:val="both"/>
      </w:pPr>
      <w:r>
        <w:t>En ninguna de las Actas del CSU, ni del Consejo académico aparece un solo debate frente a la forma como se deben organizar los campos del conocimiento, tan solo en el claustro universitario hay algunas formulaciones que parece no se tuvieron en cuenta al momento de definir las facultades o grandes ejes o campos del saber.</w:t>
      </w:r>
      <w:r w:rsidR="00CB51A5">
        <w:t xml:space="preserve"> Algunas de tales tendencias son el positivismo, el racionalismo, la hermenéutica, la fenomenología cada una mirando desde su óptica la forma de organizar los saberes</w:t>
      </w:r>
    </w:p>
    <w:p w:rsidR="00CB51A5" w:rsidRPr="005239D6" w:rsidRDefault="00CB51A5" w:rsidP="00CB51A5">
      <w:pPr>
        <w:spacing w:line="240" w:lineRule="auto"/>
        <w:ind w:left="425"/>
        <w:jc w:val="both"/>
      </w:pPr>
      <w:r>
        <w:t xml:space="preserve">Estos debates se iniciaron en la Asamblea Consultiva Universitaria, pero no se culminaron y abruptamente de un plumazo con la expedición del Acuerdo 08 se zanja la discusión y se impone una organización </w:t>
      </w:r>
      <w:proofErr w:type="spellStart"/>
      <w:r>
        <w:t>cognitva</w:t>
      </w:r>
      <w:proofErr w:type="spellEnd"/>
      <w:r>
        <w:t xml:space="preserve"> que no se sabe a qué corriente de pensamiento obedece o de que matices se configura.</w:t>
      </w:r>
    </w:p>
    <w:p w:rsidR="00CB51A5" w:rsidRDefault="00CB51A5" w:rsidP="00CB51A5">
      <w:pPr>
        <w:pStyle w:val="Prrafodelista"/>
        <w:spacing w:line="240" w:lineRule="auto"/>
        <w:rPr>
          <w:b/>
        </w:rPr>
      </w:pPr>
    </w:p>
    <w:p w:rsidR="00B77499" w:rsidRDefault="00F6031E" w:rsidP="00F6031E">
      <w:pPr>
        <w:pStyle w:val="Prrafodelista"/>
        <w:numPr>
          <w:ilvl w:val="0"/>
          <w:numId w:val="1"/>
        </w:numPr>
        <w:spacing w:line="240" w:lineRule="auto"/>
        <w:rPr>
          <w:b/>
        </w:rPr>
      </w:pPr>
      <w:r>
        <w:rPr>
          <w:b/>
        </w:rPr>
        <w:t>No tuvo en</w:t>
      </w:r>
      <w:r w:rsidR="00B77499" w:rsidRPr="00ED2620">
        <w:rPr>
          <w:b/>
        </w:rPr>
        <w:t xml:space="preserve"> cuenta la realidad de la universidad, su historia, su realidad de infraestructura</w:t>
      </w:r>
    </w:p>
    <w:p w:rsidR="00F6031E" w:rsidRPr="00F6031E" w:rsidRDefault="00F6031E" w:rsidP="00F6031E">
      <w:pPr>
        <w:spacing w:line="240" w:lineRule="auto"/>
        <w:ind w:left="360"/>
        <w:jc w:val="both"/>
      </w:pPr>
      <w:r w:rsidRPr="00F6031E">
        <w:t>Una</w:t>
      </w:r>
      <w:r>
        <w:t xml:space="preserve"> realidad histórica que señala que la Universidad nace con una formación eminentemente técnica – radiotécnica, forestal y topografía- y con exclusividad para los sectores populares es  negada de un tajo al formular en una misma facultad las áreas que dieron origen a la Universidad. Pero, desconociendo</w:t>
      </w:r>
      <w:r w:rsidR="0005371B">
        <w:t xml:space="preserve"> entre otras cosas: (1)</w:t>
      </w:r>
      <w:r>
        <w:t xml:space="preserve"> las condiciones de desarrollo de cada una</w:t>
      </w:r>
      <w:r w:rsidR="0005371B">
        <w:t xml:space="preserve"> de tales áreas</w:t>
      </w:r>
      <w:r>
        <w:t xml:space="preserve">, </w:t>
      </w:r>
      <w:r w:rsidR="0005371B">
        <w:t xml:space="preserve">(2) </w:t>
      </w:r>
      <w:r>
        <w:t xml:space="preserve">la dimensión que el campo medioambiental ha tomado </w:t>
      </w:r>
      <w:r w:rsidR="0005371B">
        <w:t xml:space="preserve">en el contexto nacional e internacional, </w:t>
      </w:r>
      <w:r>
        <w:t xml:space="preserve"> </w:t>
      </w:r>
      <w:r w:rsidR="0005371B">
        <w:t xml:space="preserve">(3) </w:t>
      </w:r>
      <w:r>
        <w:t>el papel de la educación tecnológica</w:t>
      </w:r>
      <w:r w:rsidR="00D53518">
        <w:t>, con una modalidad reconocida por la universidad pública y privad</w:t>
      </w:r>
      <w:r w:rsidR="0005371B">
        <w:t>a</w:t>
      </w:r>
      <w:r w:rsidR="00D53518">
        <w:t xml:space="preserve"> del país, pero que la actual propuesta diluye y desconoce</w:t>
      </w:r>
      <w:r w:rsidR="0005371B">
        <w:t>, (4) La formación de educadores como campo del saber que debe ser reconocido y no distribuido en una serie de unidades académicas que desconocen su historia y pertinencia</w:t>
      </w:r>
      <w:r>
        <w:t xml:space="preserve">. </w:t>
      </w:r>
    </w:p>
    <w:p w:rsidR="00B77499" w:rsidRDefault="00D53518" w:rsidP="00F6031E">
      <w:pPr>
        <w:pStyle w:val="Prrafodelista"/>
        <w:numPr>
          <w:ilvl w:val="0"/>
          <w:numId w:val="1"/>
        </w:numPr>
        <w:spacing w:line="240" w:lineRule="auto"/>
        <w:rPr>
          <w:b/>
        </w:rPr>
      </w:pPr>
      <w:r>
        <w:rPr>
          <w:b/>
        </w:rPr>
        <w:t>S</w:t>
      </w:r>
      <w:r w:rsidR="00B77499" w:rsidRPr="00ED2620">
        <w:rPr>
          <w:b/>
        </w:rPr>
        <w:t xml:space="preserve">e diluye el proyecto </w:t>
      </w:r>
      <w:r w:rsidRPr="00ED2620">
        <w:rPr>
          <w:b/>
        </w:rPr>
        <w:t>democrático</w:t>
      </w:r>
      <w:r w:rsidR="00B77499" w:rsidRPr="00ED2620">
        <w:rPr>
          <w:b/>
        </w:rPr>
        <w:t xml:space="preserve"> de universidad nacido en </w:t>
      </w:r>
      <w:r>
        <w:rPr>
          <w:b/>
        </w:rPr>
        <w:t>C</w:t>
      </w:r>
      <w:r w:rsidR="00B77499" w:rsidRPr="00ED2620">
        <w:rPr>
          <w:b/>
        </w:rPr>
        <w:t xml:space="preserve">iudad </w:t>
      </w:r>
      <w:r>
        <w:rPr>
          <w:b/>
        </w:rPr>
        <w:t>B</w:t>
      </w:r>
      <w:r w:rsidRPr="00ED2620">
        <w:rPr>
          <w:b/>
        </w:rPr>
        <w:t>olívar</w:t>
      </w:r>
      <w:r w:rsidR="00B77499" w:rsidRPr="00ED2620">
        <w:rPr>
          <w:b/>
        </w:rPr>
        <w:t>.</w:t>
      </w:r>
    </w:p>
    <w:p w:rsidR="00D53518" w:rsidRPr="00D53518" w:rsidRDefault="00D53518" w:rsidP="00D53518">
      <w:pPr>
        <w:spacing w:line="240" w:lineRule="auto"/>
        <w:ind w:left="360"/>
        <w:jc w:val="both"/>
      </w:pPr>
      <w:r w:rsidRPr="00D53518">
        <w:t xml:space="preserve">Desde </w:t>
      </w:r>
      <w:r>
        <w:t xml:space="preserve">1995 se ha venido implementado un modelo de educación que favorece el ingreso a la universidad de los estratos uno y dos  de la población, permitiendo que los estudiantes de secundaria de Ciudad Bolívar, Ciudad Kennedy, Tunjuelito, Usme, </w:t>
      </w:r>
      <w:r w:rsidR="0007331C">
        <w:t>S</w:t>
      </w:r>
      <w:r>
        <w:t xml:space="preserve">an </w:t>
      </w:r>
      <w:proofErr w:type="spellStart"/>
      <w:r>
        <w:t>Cristobal</w:t>
      </w:r>
      <w:proofErr w:type="spellEnd"/>
      <w:r>
        <w:t xml:space="preserve">, entre otros pudieran aspirar a ingresar a la universidad y una vez en ella poder aspirar a ser tecnólogo y luego ingeniero. </w:t>
      </w:r>
      <w:r w:rsidR="00AB4014">
        <w:t>Esta modalidad no se puede mantener en la nueva estructura académica, porque no hay ni una unidad que la implemente, ni existen los dolientes de esta responsabilidad, tan necesaria ´para contribuir a cambiar las condiciones de pobreza que caracteriza al campo de conocimiento tecnológico que permitirá formalizar unas fuerzas productivas capaces de crear tecnología, conocimiento tecnológico y con ello, soberanía y capacidad de autonomía.</w:t>
      </w:r>
    </w:p>
    <w:p w:rsidR="00D53518" w:rsidRPr="00ED2620" w:rsidRDefault="00D53518" w:rsidP="00D46292">
      <w:pPr>
        <w:pStyle w:val="Prrafodelista"/>
        <w:numPr>
          <w:ilvl w:val="0"/>
          <w:numId w:val="1"/>
        </w:numPr>
        <w:spacing w:line="240" w:lineRule="auto"/>
        <w:jc w:val="both"/>
        <w:rPr>
          <w:b/>
        </w:rPr>
      </w:pPr>
      <w:r w:rsidRPr="00ED2620">
        <w:rPr>
          <w:b/>
        </w:rPr>
        <w:t xml:space="preserve">porque no se </w:t>
      </w:r>
      <w:r w:rsidR="00AB4014" w:rsidRPr="00ED2620">
        <w:rPr>
          <w:b/>
        </w:rPr>
        <w:t>realizó</w:t>
      </w:r>
      <w:r w:rsidRPr="00ED2620">
        <w:rPr>
          <w:b/>
        </w:rPr>
        <w:t xml:space="preserve"> la proyección presupuestal para materializarla –ni esta, ni cualquier otra.</w:t>
      </w:r>
    </w:p>
    <w:p w:rsidR="00B77499" w:rsidRDefault="00D46292" w:rsidP="00D46292">
      <w:pPr>
        <w:spacing w:line="240" w:lineRule="auto"/>
        <w:ind w:left="360"/>
        <w:jc w:val="both"/>
      </w:pPr>
      <w:r>
        <w:t>En ningún acta aparece el soporte presupuestal de esta reforma, es más en las fase que se presentan en el artículo 68 hasta ahora inicia el análisis de costos.</w:t>
      </w:r>
    </w:p>
    <w:p w:rsidR="00073D6E" w:rsidRDefault="00073D6E" w:rsidP="00D46292">
      <w:pPr>
        <w:spacing w:line="240" w:lineRule="auto"/>
        <w:ind w:left="360"/>
        <w:jc w:val="both"/>
      </w:pPr>
    </w:p>
    <w:p w:rsidR="00073D6E" w:rsidRPr="00073D6E" w:rsidRDefault="00073D6E" w:rsidP="00073D6E">
      <w:pPr>
        <w:spacing w:line="240" w:lineRule="auto"/>
        <w:ind w:left="360"/>
        <w:jc w:val="center"/>
        <w:rPr>
          <w:b/>
        </w:rPr>
      </w:pPr>
      <w:r w:rsidRPr="00073D6E">
        <w:rPr>
          <w:b/>
        </w:rPr>
        <w:t xml:space="preserve">Trabajo de la MULTIESTAMENTAL (ASPU UD, ASPU VINES, ASEPAD UD, </w:t>
      </w:r>
      <w:r w:rsidR="00D81689">
        <w:rPr>
          <w:b/>
        </w:rPr>
        <w:t xml:space="preserve">ASOPENUD, </w:t>
      </w:r>
      <w:r w:rsidRPr="00073D6E">
        <w:rPr>
          <w:b/>
        </w:rPr>
        <w:t>SINTRAUD, COORDINADORA ESTUDIANTIL)</w:t>
      </w:r>
    </w:p>
    <w:p w:rsidR="00B77499" w:rsidRPr="00ED2620" w:rsidRDefault="00B77499" w:rsidP="00126BBE">
      <w:pPr>
        <w:spacing w:line="240" w:lineRule="auto"/>
        <w:rPr>
          <w:b/>
        </w:rPr>
      </w:pPr>
    </w:p>
    <w:sectPr w:rsidR="00B77499" w:rsidRPr="00ED2620" w:rsidSect="0007331C">
      <w:pgSz w:w="15840" w:h="12240" w:orient="landscape"/>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92" w:rsidRDefault="00644792" w:rsidP="009F4159">
      <w:pPr>
        <w:spacing w:after="0" w:line="240" w:lineRule="auto"/>
      </w:pPr>
      <w:r>
        <w:separator/>
      </w:r>
    </w:p>
  </w:endnote>
  <w:endnote w:type="continuationSeparator" w:id="0">
    <w:p w:rsidR="00644792" w:rsidRDefault="00644792" w:rsidP="009F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92" w:rsidRDefault="00644792" w:rsidP="009F4159">
      <w:pPr>
        <w:spacing w:after="0" w:line="240" w:lineRule="auto"/>
      </w:pPr>
      <w:r>
        <w:separator/>
      </w:r>
    </w:p>
  </w:footnote>
  <w:footnote w:type="continuationSeparator" w:id="0">
    <w:p w:rsidR="00644792" w:rsidRDefault="00644792" w:rsidP="009F4159">
      <w:pPr>
        <w:spacing w:after="0" w:line="240" w:lineRule="auto"/>
      </w:pPr>
      <w:r>
        <w:continuationSeparator/>
      </w:r>
    </w:p>
  </w:footnote>
  <w:footnote w:id="1">
    <w:p w:rsidR="00CA67D6" w:rsidRDefault="00CA67D6">
      <w:pPr>
        <w:pStyle w:val="Textonotapie"/>
      </w:pPr>
      <w:r>
        <w:rPr>
          <w:rStyle w:val="Refdenotaalpie"/>
        </w:rPr>
        <w:footnoteRef/>
      </w:r>
      <w:r>
        <w:t xml:space="preserve"> Jairo Ruiz, Ricardo Castaño, Rosendo López</w:t>
      </w:r>
    </w:p>
  </w:footnote>
  <w:footnote w:id="2">
    <w:p w:rsidR="003905EA" w:rsidRDefault="003905EA" w:rsidP="00F81413">
      <w:pPr>
        <w:pStyle w:val="Textonotapie"/>
      </w:pPr>
      <w:r>
        <w:rPr>
          <w:rStyle w:val="Refdenotaalpie"/>
        </w:rPr>
        <w:footnoteRef/>
      </w:r>
      <w:r>
        <w:t xml:space="preserve"> No se es claro que se pretende decir con ello.</w:t>
      </w:r>
    </w:p>
  </w:footnote>
  <w:footnote w:id="3">
    <w:p w:rsidR="00B16173" w:rsidRDefault="00B16173" w:rsidP="00B16173">
      <w:pPr>
        <w:pStyle w:val="Textonotapie"/>
      </w:pPr>
      <w:r>
        <w:rPr>
          <w:rStyle w:val="Refdenotaalpie"/>
        </w:rPr>
        <w:footnoteRef/>
      </w:r>
      <w:r>
        <w:t xml:space="preserve"> Este es un trabajo realizado por la Ingeniera Esperanza </w:t>
      </w:r>
      <w:r w:rsidR="00C41925">
        <w:t>Roman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C2F"/>
    <w:multiLevelType w:val="hybridMultilevel"/>
    <w:tmpl w:val="A24E25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1138DA"/>
    <w:multiLevelType w:val="hybridMultilevel"/>
    <w:tmpl w:val="679C21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F4B404E"/>
    <w:multiLevelType w:val="hybridMultilevel"/>
    <w:tmpl w:val="D60E6E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B2274B0"/>
    <w:multiLevelType w:val="hybridMultilevel"/>
    <w:tmpl w:val="B6E2A1FA"/>
    <w:lvl w:ilvl="0" w:tplc="911E99B8">
      <w:start w:val="1"/>
      <w:numFmt w:val="bullet"/>
      <w:lvlText w:val="•"/>
      <w:lvlJc w:val="left"/>
      <w:pPr>
        <w:tabs>
          <w:tab w:val="num" w:pos="720"/>
        </w:tabs>
        <w:ind w:left="720" w:hanging="360"/>
      </w:pPr>
      <w:rPr>
        <w:rFonts w:ascii="Arial" w:hAnsi="Arial" w:hint="default"/>
      </w:rPr>
    </w:lvl>
    <w:lvl w:ilvl="1" w:tplc="D5CA3246" w:tentative="1">
      <w:start w:val="1"/>
      <w:numFmt w:val="bullet"/>
      <w:lvlText w:val="•"/>
      <w:lvlJc w:val="left"/>
      <w:pPr>
        <w:tabs>
          <w:tab w:val="num" w:pos="1440"/>
        </w:tabs>
        <w:ind w:left="1440" w:hanging="360"/>
      </w:pPr>
      <w:rPr>
        <w:rFonts w:ascii="Arial" w:hAnsi="Arial" w:hint="default"/>
      </w:rPr>
    </w:lvl>
    <w:lvl w:ilvl="2" w:tplc="06F2BD42" w:tentative="1">
      <w:start w:val="1"/>
      <w:numFmt w:val="bullet"/>
      <w:lvlText w:val="•"/>
      <w:lvlJc w:val="left"/>
      <w:pPr>
        <w:tabs>
          <w:tab w:val="num" w:pos="2160"/>
        </w:tabs>
        <w:ind w:left="2160" w:hanging="360"/>
      </w:pPr>
      <w:rPr>
        <w:rFonts w:ascii="Arial" w:hAnsi="Arial" w:hint="default"/>
      </w:rPr>
    </w:lvl>
    <w:lvl w:ilvl="3" w:tplc="06E040C4" w:tentative="1">
      <w:start w:val="1"/>
      <w:numFmt w:val="bullet"/>
      <w:lvlText w:val="•"/>
      <w:lvlJc w:val="left"/>
      <w:pPr>
        <w:tabs>
          <w:tab w:val="num" w:pos="2880"/>
        </w:tabs>
        <w:ind w:left="2880" w:hanging="360"/>
      </w:pPr>
      <w:rPr>
        <w:rFonts w:ascii="Arial" w:hAnsi="Arial" w:hint="default"/>
      </w:rPr>
    </w:lvl>
    <w:lvl w:ilvl="4" w:tplc="0D722F54" w:tentative="1">
      <w:start w:val="1"/>
      <w:numFmt w:val="bullet"/>
      <w:lvlText w:val="•"/>
      <w:lvlJc w:val="left"/>
      <w:pPr>
        <w:tabs>
          <w:tab w:val="num" w:pos="3600"/>
        </w:tabs>
        <w:ind w:left="3600" w:hanging="360"/>
      </w:pPr>
      <w:rPr>
        <w:rFonts w:ascii="Arial" w:hAnsi="Arial" w:hint="default"/>
      </w:rPr>
    </w:lvl>
    <w:lvl w:ilvl="5" w:tplc="FE18A294" w:tentative="1">
      <w:start w:val="1"/>
      <w:numFmt w:val="bullet"/>
      <w:lvlText w:val="•"/>
      <w:lvlJc w:val="left"/>
      <w:pPr>
        <w:tabs>
          <w:tab w:val="num" w:pos="4320"/>
        </w:tabs>
        <w:ind w:left="4320" w:hanging="360"/>
      </w:pPr>
      <w:rPr>
        <w:rFonts w:ascii="Arial" w:hAnsi="Arial" w:hint="default"/>
      </w:rPr>
    </w:lvl>
    <w:lvl w:ilvl="6" w:tplc="7C7AE240" w:tentative="1">
      <w:start w:val="1"/>
      <w:numFmt w:val="bullet"/>
      <w:lvlText w:val="•"/>
      <w:lvlJc w:val="left"/>
      <w:pPr>
        <w:tabs>
          <w:tab w:val="num" w:pos="5040"/>
        </w:tabs>
        <w:ind w:left="5040" w:hanging="360"/>
      </w:pPr>
      <w:rPr>
        <w:rFonts w:ascii="Arial" w:hAnsi="Arial" w:hint="default"/>
      </w:rPr>
    </w:lvl>
    <w:lvl w:ilvl="7" w:tplc="5B3C8EF8" w:tentative="1">
      <w:start w:val="1"/>
      <w:numFmt w:val="bullet"/>
      <w:lvlText w:val="•"/>
      <w:lvlJc w:val="left"/>
      <w:pPr>
        <w:tabs>
          <w:tab w:val="num" w:pos="5760"/>
        </w:tabs>
        <w:ind w:left="5760" w:hanging="360"/>
      </w:pPr>
      <w:rPr>
        <w:rFonts w:ascii="Arial" w:hAnsi="Arial" w:hint="default"/>
      </w:rPr>
    </w:lvl>
    <w:lvl w:ilvl="8" w:tplc="401869A6" w:tentative="1">
      <w:start w:val="1"/>
      <w:numFmt w:val="bullet"/>
      <w:lvlText w:val="•"/>
      <w:lvlJc w:val="left"/>
      <w:pPr>
        <w:tabs>
          <w:tab w:val="num" w:pos="6480"/>
        </w:tabs>
        <w:ind w:left="6480" w:hanging="360"/>
      </w:pPr>
      <w:rPr>
        <w:rFonts w:ascii="Arial" w:hAnsi="Arial" w:hint="default"/>
      </w:rPr>
    </w:lvl>
  </w:abstractNum>
  <w:abstractNum w:abstractNumId="4">
    <w:nsid w:val="2CAE4ACB"/>
    <w:multiLevelType w:val="hybridMultilevel"/>
    <w:tmpl w:val="9FAE57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3980E7A"/>
    <w:multiLevelType w:val="hybridMultilevel"/>
    <w:tmpl w:val="1486A1C4"/>
    <w:lvl w:ilvl="0" w:tplc="673A8E4E">
      <w:start w:val="1"/>
      <w:numFmt w:val="bullet"/>
      <w:lvlText w:val="•"/>
      <w:lvlJc w:val="left"/>
      <w:pPr>
        <w:tabs>
          <w:tab w:val="num" w:pos="720"/>
        </w:tabs>
        <w:ind w:left="720" w:hanging="360"/>
      </w:pPr>
      <w:rPr>
        <w:rFonts w:ascii="Arial" w:hAnsi="Arial" w:hint="default"/>
      </w:rPr>
    </w:lvl>
    <w:lvl w:ilvl="1" w:tplc="A7DA0AE4" w:tentative="1">
      <w:start w:val="1"/>
      <w:numFmt w:val="bullet"/>
      <w:lvlText w:val="•"/>
      <w:lvlJc w:val="left"/>
      <w:pPr>
        <w:tabs>
          <w:tab w:val="num" w:pos="1440"/>
        </w:tabs>
        <w:ind w:left="1440" w:hanging="360"/>
      </w:pPr>
      <w:rPr>
        <w:rFonts w:ascii="Arial" w:hAnsi="Arial" w:hint="default"/>
      </w:rPr>
    </w:lvl>
    <w:lvl w:ilvl="2" w:tplc="52420E4A" w:tentative="1">
      <w:start w:val="1"/>
      <w:numFmt w:val="bullet"/>
      <w:lvlText w:val="•"/>
      <w:lvlJc w:val="left"/>
      <w:pPr>
        <w:tabs>
          <w:tab w:val="num" w:pos="2160"/>
        </w:tabs>
        <w:ind w:left="2160" w:hanging="360"/>
      </w:pPr>
      <w:rPr>
        <w:rFonts w:ascii="Arial" w:hAnsi="Arial" w:hint="default"/>
      </w:rPr>
    </w:lvl>
    <w:lvl w:ilvl="3" w:tplc="789A346C" w:tentative="1">
      <w:start w:val="1"/>
      <w:numFmt w:val="bullet"/>
      <w:lvlText w:val="•"/>
      <w:lvlJc w:val="left"/>
      <w:pPr>
        <w:tabs>
          <w:tab w:val="num" w:pos="2880"/>
        </w:tabs>
        <w:ind w:left="2880" w:hanging="360"/>
      </w:pPr>
      <w:rPr>
        <w:rFonts w:ascii="Arial" w:hAnsi="Arial" w:hint="default"/>
      </w:rPr>
    </w:lvl>
    <w:lvl w:ilvl="4" w:tplc="9A52C9D6" w:tentative="1">
      <w:start w:val="1"/>
      <w:numFmt w:val="bullet"/>
      <w:lvlText w:val="•"/>
      <w:lvlJc w:val="left"/>
      <w:pPr>
        <w:tabs>
          <w:tab w:val="num" w:pos="3600"/>
        </w:tabs>
        <w:ind w:left="3600" w:hanging="360"/>
      </w:pPr>
      <w:rPr>
        <w:rFonts w:ascii="Arial" w:hAnsi="Arial" w:hint="default"/>
      </w:rPr>
    </w:lvl>
    <w:lvl w:ilvl="5" w:tplc="8D706828" w:tentative="1">
      <w:start w:val="1"/>
      <w:numFmt w:val="bullet"/>
      <w:lvlText w:val="•"/>
      <w:lvlJc w:val="left"/>
      <w:pPr>
        <w:tabs>
          <w:tab w:val="num" w:pos="4320"/>
        </w:tabs>
        <w:ind w:left="4320" w:hanging="360"/>
      </w:pPr>
      <w:rPr>
        <w:rFonts w:ascii="Arial" w:hAnsi="Arial" w:hint="default"/>
      </w:rPr>
    </w:lvl>
    <w:lvl w:ilvl="6" w:tplc="2C3C6224" w:tentative="1">
      <w:start w:val="1"/>
      <w:numFmt w:val="bullet"/>
      <w:lvlText w:val="•"/>
      <w:lvlJc w:val="left"/>
      <w:pPr>
        <w:tabs>
          <w:tab w:val="num" w:pos="5040"/>
        </w:tabs>
        <w:ind w:left="5040" w:hanging="360"/>
      </w:pPr>
      <w:rPr>
        <w:rFonts w:ascii="Arial" w:hAnsi="Arial" w:hint="default"/>
      </w:rPr>
    </w:lvl>
    <w:lvl w:ilvl="7" w:tplc="9E22F7A6" w:tentative="1">
      <w:start w:val="1"/>
      <w:numFmt w:val="bullet"/>
      <w:lvlText w:val="•"/>
      <w:lvlJc w:val="left"/>
      <w:pPr>
        <w:tabs>
          <w:tab w:val="num" w:pos="5760"/>
        </w:tabs>
        <w:ind w:left="5760" w:hanging="360"/>
      </w:pPr>
      <w:rPr>
        <w:rFonts w:ascii="Arial" w:hAnsi="Arial" w:hint="default"/>
      </w:rPr>
    </w:lvl>
    <w:lvl w:ilvl="8" w:tplc="2DDCAD2C" w:tentative="1">
      <w:start w:val="1"/>
      <w:numFmt w:val="bullet"/>
      <w:lvlText w:val="•"/>
      <w:lvlJc w:val="left"/>
      <w:pPr>
        <w:tabs>
          <w:tab w:val="num" w:pos="6480"/>
        </w:tabs>
        <w:ind w:left="6480" w:hanging="360"/>
      </w:pPr>
      <w:rPr>
        <w:rFonts w:ascii="Arial" w:hAnsi="Arial" w:hint="default"/>
      </w:rPr>
    </w:lvl>
  </w:abstractNum>
  <w:abstractNum w:abstractNumId="6">
    <w:nsid w:val="358F5A0F"/>
    <w:multiLevelType w:val="hybridMultilevel"/>
    <w:tmpl w:val="BFB04ED0"/>
    <w:lvl w:ilvl="0" w:tplc="22EE76CC">
      <w:start w:val="1"/>
      <w:numFmt w:val="bullet"/>
      <w:lvlText w:val="-"/>
      <w:lvlJc w:val="left"/>
      <w:pPr>
        <w:ind w:left="108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9F474E1"/>
    <w:multiLevelType w:val="hybridMultilevel"/>
    <w:tmpl w:val="6B7E1A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6F91009"/>
    <w:multiLevelType w:val="hybridMultilevel"/>
    <w:tmpl w:val="B7DAC36A"/>
    <w:lvl w:ilvl="0" w:tplc="5872A9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9EF0737"/>
    <w:multiLevelType w:val="hybridMultilevel"/>
    <w:tmpl w:val="679C21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1BB0A2B"/>
    <w:multiLevelType w:val="hybridMultilevel"/>
    <w:tmpl w:val="8D5434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4671A45"/>
    <w:multiLevelType w:val="hybridMultilevel"/>
    <w:tmpl w:val="D9B2106E"/>
    <w:lvl w:ilvl="0" w:tplc="22EE76CC">
      <w:start w:val="1"/>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67311DBC"/>
    <w:multiLevelType w:val="hybridMultilevel"/>
    <w:tmpl w:val="679C21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4D30EB9"/>
    <w:multiLevelType w:val="multilevel"/>
    <w:tmpl w:val="08AE3E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11"/>
  </w:num>
  <w:num w:numId="3">
    <w:abstractNumId w:val="5"/>
  </w:num>
  <w:num w:numId="4">
    <w:abstractNumId w:val="12"/>
  </w:num>
  <w:num w:numId="5">
    <w:abstractNumId w:val="10"/>
  </w:num>
  <w:num w:numId="6">
    <w:abstractNumId w:val="8"/>
  </w:num>
  <w:num w:numId="7">
    <w:abstractNumId w:val="0"/>
  </w:num>
  <w:num w:numId="8">
    <w:abstractNumId w:val="2"/>
  </w:num>
  <w:num w:numId="9">
    <w:abstractNumId w:val="4"/>
  </w:num>
  <w:num w:numId="10">
    <w:abstractNumId w:val="7"/>
  </w:num>
  <w:num w:numId="11">
    <w:abstractNumId w:val="6"/>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8B"/>
    <w:rsid w:val="000028DE"/>
    <w:rsid w:val="00003D43"/>
    <w:rsid w:val="00003EA5"/>
    <w:rsid w:val="00004BB7"/>
    <w:rsid w:val="000075FB"/>
    <w:rsid w:val="00011893"/>
    <w:rsid w:val="00012C40"/>
    <w:rsid w:val="00016812"/>
    <w:rsid w:val="00017567"/>
    <w:rsid w:val="00023A0A"/>
    <w:rsid w:val="00027D19"/>
    <w:rsid w:val="00032FBE"/>
    <w:rsid w:val="00035799"/>
    <w:rsid w:val="00041DB6"/>
    <w:rsid w:val="000430FD"/>
    <w:rsid w:val="00050905"/>
    <w:rsid w:val="0005255C"/>
    <w:rsid w:val="000525A0"/>
    <w:rsid w:val="0005371B"/>
    <w:rsid w:val="00053BFF"/>
    <w:rsid w:val="0006053E"/>
    <w:rsid w:val="0006162D"/>
    <w:rsid w:val="00070F9B"/>
    <w:rsid w:val="0007331C"/>
    <w:rsid w:val="00073C03"/>
    <w:rsid w:val="00073D6E"/>
    <w:rsid w:val="000750F6"/>
    <w:rsid w:val="00080584"/>
    <w:rsid w:val="000810BE"/>
    <w:rsid w:val="00086058"/>
    <w:rsid w:val="000953DA"/>
    <w:rsid w:val="000966C5"/>
    <w:rsid w:val="00096FE9"/>
    <w:rsid w:val="000A0467"/>
    <w:rsid w:val="000A4902"/>
    <w:rsid w:val="000A5EAD"/>
    <w:rsid w:val="000A6D7A"/>
    <w:rsid w:val="000A79C7"/>
    <w:rsid w:val="000A7A72"/>
    <w:rsid w:val="000B003C"/>
    <w:rsid w:val="000B1F36"/>
    <w:rsid w:val="000B3FE3"/>
    <w:rsid w:val="000B52DC"/>
    <w:rsid w:val="000C1412"/>
    <w:rsid w:val="000C58E3"/>
    <w:rsid w:val="000D0D69"/>
    <w:rsid w:val="000E098C"/>
    <w:rsid w:val="000E1303"/>
    <w:rsid w:val="000E19E6"/>
    <w:rsid w:val="000E2394"/>
    <w:rsid w:val="000F0365"/>
    <w:rsid w:val="000F11A7"/>
    <w:rsid w:val="000F4798"/>
    <w:rsid w:val="000F6E94"/>
    <w:rsid w:val="001040C1"/>
    <w:rsid w:val="0010501E"/>
    <w:rsid w:val="001078CA"/>
    <w:rsid w:val="001079C7"/>
    <w:rsid w:val="0011210B"/>
    <w:rsid w:val="00116D54"/>
    <w:rsid w:val="00117B8B"/>
    <w:rsid w:val="00122A53"/>
    <w:rsid w:val="001245F8"/>
    <w:rsid w:val="00125965"/>
    <w:rsid w:val="00126BBE"/>
    <w:rsid w:val="001278BD"/>
    <w:rsid w:val="0013044B"/>
    <w:rsid w:val="0013052F"/>
    <w:rsid w:val="0013075B"/>
    <w:rsid w:val="001309BC"/>
    <w:rsid w:val="001332CB"/>
    <w:rsid w:val="00133635"/>
    <w:rsid w:val="00134588"/>
    <w:rsid w:val="00140594"/>
    <w:rsid w:val="00144327"/>
    <w:rsid w:val="0014506E"/>
    <w:rsid w:val="001458DE"/>
    <w:rsid w:val="0014590B"/>
    <w:rsid w:val="001478A4"/>
    <w:rsid w:val="00152C22"/>
    <w:rsid w:val="0015327F"/>
    <w:rsid w:val="001539AF"/>
    <w:rsid w:val="0015771C"/>
    <w:rsid w:val="001613E8"/>
    <w:rsid w:val="00163542"/>
    <w:rsid w:val="00163BA4"/>
    <w:rsid w:val="00164CCE"/>
    <w:rsid w:val="00171429"/>
    <w:rsid w:val="00171ABC"/>
    <w:rsid w:val="0017262D"/>
    <w:rsid w:val="00172FE4"/>
    <w:rsid w:val="00173D34"/>
    <w:rsid w:val="00174C8F"/>
    <w:rsid w:val="00181A49"/>
    <w:rsid w:val="00184D8F"/>
    <w:rsid w:val="00186B78"/>
    <w:rsid w:val="00190FE1"/>
    <w:rsid w:val="00192C2E"/>
    <w:rsid w:val="00193CCD"/>
    <w:rsid w:val="0019591B"/>
    <w:rsid w:val="001B15C0"/>
    <w:rsid w:val="001B4D1D"/>
    <w:rsid w:val="001B5AF8"/>
    <w:rsid w:val="001B67AE"/>
    <w:rsid w:val="001C1276"/>
    <w:rsid w:val="001C2148"/>
    <w:rsid w:val="001D597F"/>
    <w:rsid w:val="001D6DD4"/>
    <w:rsid w:val="001D72E9"/>
    <w:rsid w:val="001E26FF"/>
    <w:rsid w:val="001E5AA8"/>
    <w:rsid w:val="001E5D0B"/>
    <w:rsid w:val="001E7BC5"/>
    <w:rsid w:val="001F138A"/>
    <w:rsid w:val="001F2136"/>
    <w:rsid w:val="001F587A"/>
    <w:rsid w:val="001F7877"/>
    <w:rsid w:val="00201536"/>
    <w:rsid w:val="002020C7"/>
    <w:rsid w:val="00217671"/>
    <w:rsid w:val="002200D5"/>
    <w:rsid w:val="0022344A"/>
    <w:rsid w:val="00223ABE"/>
    <w:rsid w:val="00230542"/>
    <w:rsid w:val="00233BF2"/>
    <w:rsid w:val="00235537"/>
    <w:rsid w:val="00243662"/>
    <w:rsid w:val="00245363"/>
    <w:rsid w:val="00246234"/>
    <w:rsid w:val="00247525"/>
    <w:rsid w:val="00250B9F"/>
    <w:rsid w:val="00254F62"/>
    <w:rsid w:val="002566C7"/>
    <w:rsid w:val="00256FD5"/>
    <w:rsid w:val="00262A6F"/>
    <w:rsid w:val="002640BC"/>
    <w:rsid w:val="00264C1E"/>
    <w:rsid w:val="00274B3B"/>
    <w:rsid w:val="0027670C"/>
    <w:rsid w:val="00276722"/>
    <w:rsid w:val="00277F40"/>
    <w:rsid w:val="0028078E"/>
    <w:rsid w:val="0028481E"/>
    <w:rsid w:val="00290A7C"/>
    <w:rsid w:val="0029141A"/>
    <w:rsid w:val="0029181C"/>
    <w:rsid w:val="002923F2"/>
    <w:rsid w:val="00292A8F"/>
    <w:rsid w:val="002953AD"/>
    <w:rsid w:val="002A07A8"/>
    <w:rsid w:val="002A0AA2"/>
    <w:rsid w:val="002A1B64"/>
    <w:rsid w:val="002A3569"/>
    <w:rsid w:val="002A35AA"/>
    <w:rsid w:val="002A3C4E"/>
    <w:rsid w:val="002A5AEE"/>
    <w:rsid w:val="002B00F8"/>
    <w:rsid w:val="002B0C03"/>
    <w:rsid w:val="002B1BC7"/>
    <w:rsid w:val="002B2380"/>
    <w:rsid w:val="002B23E0"/>
    <w:rsid w:val="002B3D29"/>
    <w:rsid w:val="002C3F5D"/>
    <w:rsid w:val="002D206C"/>
    <w:rsid w:val="002D34E2"/>
    <w:rsid w:val="002D403B"/>
    <w:rsid w:val="002D4FA2"/>
    <w:rsid w:val="002E077F"/>
    <w:rsid w:val="002E2070"/>
    <w:rsid w:val="002E212B"/>
    <w:rsid w:val="002E25BC"/>
    <w:rsid w:val="002F0AD2"/>
    <w:rsid w:val="002F0C6B"/>
    <w:rsid w:val="002F223C"/>
    <w:rsid w:val="002F552A"/>
    <w:rsid w:val="00300730"/>
    <w:rsid w:val="00303C0E"/>
    <w:rsid w:val="00305026"/>
    <w:rsid w:val="00312C34"/>
    <w:rsid w:val="00313598"/>
    <w:rsid w:val="00315925"/>
    <w:rsid w:val="0032015B"/>
    <w:rsid w:val="00321382"/>
    <w:rsid w:val="00324DB8"/>
    <w:rsid w:val="00332E34"/>
    <w:rsid w:val="00336DEA"/>
    <w:rsid w:val="003378A9"/>
    <w:rsid w:val="00340A58"/>
    <w:rsid w:val="00341EB0"/>
    <w:rsid w:val="00342064"/>
    <w:rsid w:val="00342B92"/>
    <w:rsid w:val="00343D0F"/>
    <w:rsid w:val="003448D5"/>
    <w:rsid w:val="0035279A"/>
    <w:rsid w:val="00366D7F"/>
    <w:rsid w:val="00367416"/>
    <w:rsid w:val="00371BAC"/>
    <w:rsid w:val="00374329"/>
    <w:rsid w:val="003758DE"/>
    <w:rsid w:val="003758FF"/>
    <w:rsid w:val="00380034"/>
    <w:rsid w:val="00380625"/>
    <w:rsid w:val="0038301D"/>
    <w:rsid w:val="00390185"/>
    <w:rsid w:val="003905EA"/>
    <w:rsid w:val="003A021A"/>
    <w:rsid w:val="003A270F"/>
    <w:rsid w:val="003A57F0"/>
    <w:rsid w:val="003B175C"/>
    <w:rsid w:val="003B2B31"/>
    <w:rsid w:val="003B6392"/>
    <w:rsid w:val="003B7E77"/>
    <w:rsid w:val="003C1451"/>
    <w:rsid w:val="003C188D"/>
    <w:rsid w:val="003C2E68"/>
    <w:rsid w:val="003C6726"/>
    <w:rsid w:val="003D080A"/>
    <w:rsid w:val="003D0940"/>
    <w:rsid w:val="003D17FF"/>
    <w:rsid w:val="003D3E84"/>
    <w:rsid w:val="003D56A8"/>
    <w:rsid w:val="003E1297"/>
    <w:rsid w:val="003E2EA0"/>
    <w:rsid w:val="003E4F4D"/>
    <w:rsid w:val="003F3A58"/>
    <w:rsid w:val="003F5687"/>
    <w:rsid w:val="004006A7"/>
    <w:rsid w:val="0040372E"/>
    <w:rsid w:val="00415F97"/>
    <w:rsid w:val="004203A7"/>
    <w:rsid w:val="00425942"/>
    <w:rsid w:val="00425991"/>
    <w:rsid w:val="00433B15"/>
    <w:rsid w:val="0043479E"/>
    <w:rsid w:val="004363E5"/>
    <w:rsid w:val="00441892"/>
    <w:rsid w:val="004426D9"/>
    <w:rsid w:val="004433E6"/>
    <w:rsid w:val="004530FB"/>
    <w:rsid w:val="00453515"/>
    <w:rsid w:val="00455DD9"/>
    <w:rsid w:val="00456013"/>
    <w:rsid w:val="00457E4D"/>
    <w:rsid w:val="004611E9"/>
    <w:rsid w:val="00462E05"/>
    <w:rsid w:val="00463661"/>
    <w:rsid w:val="0046574C"/>
    <w:rsid w:val="00466394"/>
    <w:rsid w:val="00470945"/>
    <w:rsid w:val="00470C17"/>
    <w:rsid w:val="00474539"/>
    <w:rsid w:val="00480169"/>
    <w:rsid w:val="00480D88"/>
    <w:rsid w:val="00483C7C"/>
    <w:rsid w:val="00490C68"/>
    <w:rsid w:val="0049335A"/>
    <w:rsid w:val="00495272"/>
    <w:rsid w:val="004A4D68"/>
    <w:rsid w:val="004A63BB"/>
    <w:rsid w:val="004A64D7"/>
    <w:rsid w:val="004A69F1"/>
    <w:rsid w:val="004B792F"/>
    <w:rsid w:val="004C2D57"/>
    <w:rsid w:val="004C4428"/>
    <w:rsid w:val="004C4721"/>
    <w:rsid w:val="004C6EBC"/>
    <w:rsid w:val="004C7888"/>
    <w:rsid w:val="004E01F7"/>
    <w:rsid w:val="004E2AC7"/>
    <w:rsid w:val="004E53F3"/>
    <w:rsid w:val="004E6734"/>
    <w:rsid w:val="004F141B"/>
    <w:rsid w:val="004F199B"/>
    <w:rsid w:val="004F2043"/>
    <w:rsid w:val="004F6BC2"/>
    <w:rsid w:val="004F7080"/>
    <w:rsid w:val="004F7E30"/>
    <w:rsid w:val="00500CBF"/>
    <w:rsid w:val="005065B4"/>
    <w:rsid w:val="00511A96"/>
    <w:rsid w:val="005208D7"/>
    <w:rsid w:val="0052100E"/>
    <w:rsid w:val="0052167E"/>
    <w:rsid w:val="005225CB"/>
    <w:rsid w:val="005307AB"/>
    <w:rsid w:val="005338D1"/>
    <w:rsid w:val="00535388"/>
    <w:rsid w:val="00550913"/>
    <w:rsid w:val="00550C2C"/>
    <w:rsid w:val="00550EC3"/>
    <w:rsid w:val="00551A9A"/>
    <w:rsid w:val="00553D22"/>
    <w:rsid w:val="00557EE3"/>
    <w:rsid w:val="005704A1"/>
    <w:rsid w:val="0057588D"/>
    <w:rsid w:val="005758FE"/>
    <w:rsid w:val="00577BB7"/>
    <w:rsid w:val="005817EE"/>
    <w:rsid w:val="00582134"/>
    <w:rsid w:val="00585DB7"/>
    <w:rsid w:val="00587376"/>
    <w:rsid w:val="00590F28"/>
    <w:rsid w:val="00593163"/>
    <w:rsid w:val="005934C2"/>
    <w:rsid w:val="00597BE7"/>
    <w:rsid w:val="005A0E90"/>
    <w:rsid w:val="005A15CB"/>
    <w:rsid w:val="005A4372"/>
    <w:rsid w:val="005A4DCC"/>
    <w:rsid w:val="005B060B"/>
    <w:rsid w:val="005B0DD3"/>
    <w:rsid w:val="005B6EDA"/>
    <w:rsid w:val="005C0C99"/>
    <w:rsid w:val="005E0FAB"/>
    <w:rsid w:val="005E3D51"/>
    <w:rsid w:val="005E4F63"/>
    <w:rsid w:val="005E55F7"/>
    <w:rsid w:val="005F00E5"/>
    <w:rsid w:val="005F1FCC"/>
    <w:rsid w:val="005F350D"/>
    <w:rsid w:val="005F6318"/>
    <w:rsid w:val="005F6590"/>
    <w:rsid w:val="00602A36"/>
    <w:rsid w:val="00615818"/>
    <w:rsid w:val="00617A3E"/>
    <w:rsid w:val="00620E9B"/>
    <w:rsid w:val="00621B41"/>
    <w:rsid w:val="00624FD3"/>
    <w:rsid w:val="00633C8A"/>
    <w:rsid w:val="006344FB"/>
    <w:rsid w:val="006353BD"/>
    <w:rsid w:val="00635EC0"/>
    <w:rsid w:val="00640B58"/>
    <w:rsid w:val="00644792"/>
    <w:rsid w:val="00644E12"/>
    <w:rsid w:val="0064601B"/>
    <w:rsid w:val="00646AF4"/>
    <w:rsid w:val="006616BC"/>
    <w:rsid w:val="006708C5"/>
    <w:rsid w:val="00670AE8"/>
    <w:rsid w:val="00674EAB"/>
    <w:rsid w:val="00676C50"/>
    <w:rsid w:val="00677A3D"/>
    <w:rsid w:val="00680AFB"/>
    <w:rsid w:val="006836A2"/>
    <w:rsid w:val="006838C4"/>
    <w:rsid w:val="00683EB2"/>
    <w:rsid w:val="00684A55"/>
    <w:rsid w:val="00685FBB"/>
    <w:rsid w:val="00686C45"/>
    <w:rsid w:val="0068746B"/>
    <w:rsid w:val="00687A3D"/>
    <w:rsid w:val="006928B2"/>
    <w:rsid w:val="0069384B"/>
    <w:rsid w:val="00696341"/>
    <w:rsid w:val="00697FA6"/>
    <w:rsid w:val="006A0241"/>
    <w:rsid w:val="006A121D"/>
    <w:rsid w:val="006A3CDE"/>
    <w:rsid w:val="006A4704"/>
    <w:rsid w:val="006B0090"/>
    <w:rsid w:val="006B2242"/>
    <w:rsid w:val="006B27DD"/>
    <w:rsid w:val="006B4F2F"/>
    <w:rsid w:val="006B5FD0"/>
    <w:rsid w:val="006B74F6"/>
    <w:rsid w:val="006C1FDB"/>
    <w:rsid w:val="006C25F1"/>
    <w:rsid w:val="006C3069"/>
    <w:rsid w:val="006C4B31"/>
    <w:rsid w:val="006C73AC"/>
    <w:rsid w:val="006D164C"/>
    <w:rsid w:val="006D2923"/>
    <w:rsid w:val="006D591C"/>
    <w:rsid w:val="006D5BD0"/>
    <w:rsid w:val="006E0190"/>
    <w:rsid w:val="006E02EF"/>
    <w:rsid w:val="006E4042"/>
    <w:rsid w:val="006E498B"/>
    <w:rsid w:val="006E5A71"/>
    <w:rsid w:val="006F48D2"/>
    <w:rsid w:val="006F4B38"/>
    <w:rsid w:val="006F65FC"/>
    <w:rsid w:val="006F669D"/>
    <w:rsid w:val="00703F7E"/>
    <w:rsid w:val="00706668"/>
    <w:rsid w:val="00707324"/>
    <w:rsid w:val="00711419"/>
    <w:rsid w:val="00711D6F"/>
    <w:rsid w:val="00725D1D"/>
    <w:rsid w:val="0073042F"/>
    <w:rsid w:val="00730FB6"/>
    <w:rsid w:val="00731BCF"/>
    <w:rsid w:val="007328A4"/>
    <w:rsid w:val="00735DE4"/>
    <w:rsid w:val="00737731"/>
    <w:rsid w:val="00743EF8"/>
    <w:rsid w:val="0075330E"/>
    <w:rsid w:val="007537A4"/>
    <w:rsid w:val="00754A14"/>
    <w:rsid w:val="0075794F"/>
    <w:rsid w:val="00757BDE"/>
    <w:rsid w:val="00762AAD"/>
    <w:rsid w:val="007659F6"/>
    <w:rsid w:val="00775FE6"/>
    <w:rsid w:val="007774A5"/>
    <w:rsid w:val="00780516"/>
    <w:rsid w:val="007814CB"/>
    <w:rsid w:val="00785F3E"/>
    <w:rsid w:val="00787316"/>
    <w:rsid w:val="007915BF"/>
    <w:rsid w:val="00793281"/>
    <w:rsid w:val="00794D65"/>
    <w:rsid w:val="00795FE4"/>
    <w:rsid w:val="007972C4"/>
    <w:rsid w:val="00797704"/>
    <w:rsid w:val="007A1088"/>
    <w:rsid w:val="007A25C7"/>
    <w:rsid w:val="007A535E"/>
    <w:rsid w:val="007A5FC6"/>
    <w:rsid w:val="007A6175"/>
    <w:rsid w:val="007A7C98"/>
    <w:rsid w:val="007B04E9"/>
    <w:rsid w:val="007B684A"/>
    <w:rsid w:val="007B7BE6"/>
    <w:rsid w:val="007C3EE7"/>
    <w:rsid w:val="007D12F4"/>
    <w:rsid w:val="007D6484"/>
    <w:rsid w:val="007E0016"/>
    <w:rsid w:val="007E3308"/>
    <w:rsid w:val="007E3372"/>
    <w:rsid w:val="007E471E"/>
    <w:rsid w:val="007E69DF"/>
    <w:rsid w:val="007F1965"/>
    <w:rsid w:val="007F5EE2"/>
    <w:rsid w:val="007F6382"/>
    <w:rsid w:val="00800929"/>
    <w:rsid w:val="00804131"/>
    <w:rsid w:val="0081094E"/>
    <w:rsid w:val="00810A10"/>
    <w:rsid w:val="00811FED"/>
    <w:rsid w:val="00812989"/>
    <w:rsid w:val="0081633E"/>
    <w:rsid w:val="008168BD"/>
    <w:rsid w:val="0082212F"/>
    <w:rsid w:val="00836E48"/>
    <w:rsid w:val="00840FFE"/>
    <w:rsid w:val="00846A53"/>
    <w:rsid w:val="00852709"/>
    <w:rsid w:val="00853C44"/>
    <w:rsid w:val="00854102"/>
    <w:rsid w:val="00863BF1"/>
    <w:rsid w:val="00865442"/>
    <w:rsid w:val="0086607C"/>
    <w:rsid w:val="00873F1B"/>
    <w:rsid w:val="0087531B"/>
    <w:rsid w:val="008812E1"/>
    <w:rsid w:val="00883676"/>
    <w:rsid w:val="00884C2A"/>
    <w:rsid w:val="008860C4"/>
    <w:rsid w:val="008911AA"/>
    <w:rsid w:val="0089464B"/>
    <w:rsid w:val="00897905"/>
    <w:rsid w:val="00897E31"/>
    <w:rsid w:val="008A4FB5"/>
    <w:rsid w:val="008A77A4"/>
    <w:rsid w:val="008B7C00"/>
    <w:rsid w:val="008C1C9C"/>
    <w:rsid w:val="008C3D8C"/>
    <w:rsid w:val="008C7996"/>
    <w:rsid w:val="008D0E8F"/>
    <w:rsid w:val="008D3F9B"/>
    <w:rsid w:val="008F20BC"/>
    <w:rsid w:val="008F464E"/>
    <w:rsid w:val="008F51CB"/>
    <w:rsid w:val="008F7626"/>
    <w:rsid w:val="009100BC"/>
    <w:rsid w:val="0091171D"/>
    <w:rsid w:val="009177A9"/>
    <w:rsid w:val="009202E5"/>
    <w:rsid w:val="00921F51"/>
    <w:rsid w:val="009221C1"/>
    <w:rsid w:val="00923183"/>
    <w:rsid w:val="009260B0"/>
    <w:rsid w:val="00926FED"/>
    <w:rsid w:val="009304F2"/>
    <w:rsid w:val="009321BD"/>
    <w:rsid w:val="00933623"/>
    <w:rsid w:val="00934DD0"/>
    <w:rsid w:val="009351BE"/>
    <w:rsid w:val="009402B9"/>
    <w:rsid w:val="0094319B"/>
    <w:rsid w:val="009445FC"/>
    <w:rsid w:val="0095190A"/>
    <w:rsid w:val="00956CFB"/>
    <w:rsid w:val="009605B4"/>
    <w:rsid w:val="00963EB4"/>
    <w:rsid w:val="009665B9"/>
    <w:rsid w:val="00966E85"/>
    <w:rsid w:val="0097045C"/>
    <w:rsid w:val="00973A2B"/>
    <w:rsid w:val="00973F1D"/>
    <w:rsid w:val="0098796A"/>
    <w:rsid w:val="0099054E"/>
    <w:rsid w:val="009913EF"/>
    <w:rsid w:val="009A0078"/>
    <w:rsid w:val="009A06B0"/>
    <w:rsid w:val="009A12C4"/>
    <w:rsid w:val="009A24B4"/>
    <w:rsid w:val="009A28EF"/>
    <w:rsid w:val="009A2EEC"/>
    <w:rsid w:val="009A52F3"/>
    <w:rsid w:val="009A5482"/>
    <w:rsid w:val="009B0043"/>
    <w:rsid w:val="009B3D39"/>
    <w:rsid w:val="009C03F8"/>
    <w:rsid w:val="009C08C0"/>
    <w:rsid w:val="009C0AA1"/>
    <w:rsid w:val="009C326E"/>
    <w:rsid w:val="009C55A4"/>
    <w:rsid w:val="009C64C5"/>
    <w:rsid w:val="009C79FF"/>
    <w:rsid w:val="009D27C2"/>
    <w:rsid w:val="009D2815"/>
    <w:rsid w:val="009D33CF"/>
    <w:rsid w:val="009E1CAF"/>
    <w:rsid w:val="009E4EA7"/>
    <w:rsid w:val="009F4159"/>
    <w:rsid w:val="009F4F1F"/>
    <w:rsid w:val="009F7E80"/>
    <w:rsid w:val="00A00E79"/>
    <w:rsid w:val="00A02BAC"/>
    <w:rsid w:val="00A03CB4"/>
    <w:rsid w:val="00A05F08"/>
    <w:rsid w:val="00A070AE"/>
    <w:rsid w:val="00A1208F"/>
    <w:rsid w:val="00A2100D"/>
    <w:rsid w:val="00A219F9"/>
    <w:rsid w:val="00A243DF"/>
    <w:rsid w:val="00A24730"/>
    <w:rsid w:val="00A27966"/>
    <w:rsid w:val="00A33B01"/>
    <w:rsid w:val="00A34A91"/>
    <w:rsid w:val="00A37427"/>
    <w:rsid w:val="00A375A8"/>
    <w:rsid w:val="00A40294"/>
    <w:rsid w:val="00A40A2E"/>
    <w:rsid w:val="00A40F16"/>
    <w:rsid w:val="00A41405"/>
    <w:rsid w:val="00A418D7"/>
    <w:rsid w:val="00A42EDF"/>
    <w:rsid w:val="00A442D4"/>
    <w:rsid w:val="00A45607"/>
    <w:rsid w:val="00A4569C"/>
    <w:rsid w:val="00A4608C"/>
    <w:rsid w:val="00A46774"/>
    <w:rsid w:val="00A501F6"/>
    <w:rsid w:val="00A506C0"/>
    <w:rsid w:val="00A52722"/>
    <w:rsid w:val="00A5366B"/>
    <w:rsid w:val="00A546D4"/>
    <w:rsid w:val="00A567B7"/>
    <w:rsid w:val="00A60323"/>
    <w:rsid w:val="00A614D3"/>
    <w:rsid w:val="00A61CB2"/>
    <w:rsid w:val="00A70489"/>
    <w:rsid w:val="00A739B4"/>
    <w:rsid w:val="00A73D5E"/>
    <w:rsid w:val="00A82E2E"/>
    <w:rsid w:val="00A83368"/>
    <w:rsid w:val="00A83CF1"/>
    <w:rsid w:val="00A85BB3"/>
    <w:rsid w:val="00A8642D"/>
    <w:rsid w:val="00A94CF7"/>
    <w:rsid w:val="00AA1FB2"/>
    <w:rsid w:val="00AA309F"/>
    <w:rsid w:val="00AA31D5"/>
    <w:rsid w:val="00AA3540"/>
    <w:rsid w:val="00AA3682"/>
    <w:rsid w:val="00AA5552"/>
    <w:rsid w:val="00AA5B14"/>
    <w:rsid w:val="00AA705F"/>
    <w:rsid w:val="00AA7205"/>
    <w:rsid w:val="00AB1547"/>
    <w:rsid w:val="00AB20C9"/>
    <w:rsid w:val="00AB34D8"/>
    <w:rsid w:val="00AB4014"/>
    <w:rsid w:val="00AB45C4"/>
    <w:rsid w:val="00AB4936"/>
    <w:rsid w:val="00AC3A14"/>
    <w:rsid w:val="00AC5153"/>
    <w:rsid w:val="00AC61A4"/>
    <w:rsid w:val="00AD0EF3"/>
    <w:rsid w:val="00AE0A6D"/>
    <w:rsid w:val="00AE1B11"/>
    <w:rsid w:val="00AE5E1B"/>
    <w:rsid w:val="00AE7139"/>
    <w:rsid w:val="00AE7758"/>
    <w:rsid w:val="00AF4965"/>
    <w:rsid w:val="00AF71F3"/>
    <w:rsid w:val="00B006FB"/>
    <w:rsid w:val="00B0739A"/>
    <w:rsid w:val="00B077D9"/>
    <w:rsid w:val="00B07F86"/>
    <w:rsid w:val="00B10267"/>
    <w:rsid w:val="00B16173"/>
    <w:rsid w:val="00B17423"/>
    <w:rsid w:val="00B17DE9"/>
    <w:rsid w:val="00B20D8D"/>
    <w:rsid w:val="00B210FD"/>
    <w:rsid w:val="00B30EBF"/>
    <w:rsid w:val="00B34230"/>
    <w:rsid w:val="00B347CC"/>
    <w:rsid w:val="00B36EE4"/>
    <w:rsid w:val="00B40366"/>
    <w:rsid w:val="00B403CC"/>
    <w:rsid w:val="00B41C4F"/>
    <w:rsid w:val="00B41C7C"/>
    <w:rsid w:val="00B425D0"/>
    <w:rsid w:val="00B450B9"/>
    <w:rsid w:val="00B45275"/>
    <w:rsid w:val="00B45E57"/>
    <w:rsid w:val="00B53D81"/>
    <w:rsid w:val="00B54F20"/>
    <w:rsid w:val="00B57210"/>
    <w:rsid w:val="00B6001E"/>
    <w:rsid w:val="00B63C2D"/>
    <w:rsid w:val="00B64659"/>
    <w:rsid w:val="00B64C02"/>
    <w:rsid w:val="00B701CA"/>
    <w:rsid w:val="00B70870"/>
    <w:rsid w:val="00B72CC9"/>
    <w:rsid w:val="00B73EBB"/>
    <w:rsid w:val="00B73FC2"/>
    <w:rsid w:val="00B74692"/>
    <w:rsid w:val="00B77499"/>
    <w:rsid w:val="00B8238F"/>
    <w:rsid w:val="00B82482"/>
    <w:rsid w:val="00B85592"/>
    <w:rsid w:val="00B86594"/>
    <w:rsid w:val="00B866F4"/>
    <w:rsid w:val="00B917B6"/>
    <w:rsid w:val="00B9413F"/>
    <w:rsid w:val="00B943AB"/>
    <w:rsid w:val="00B962D8"/>
    <w:rsid w:val="00B9748C"/>
    <w:rsid w:val="00BA065C"/>
    <w:rsid w:val="00BA7E13"/>
    <w:rsid w:val="00BB11A0"/>
    <w:rsid w:val="00BB2BB2"/>
    <w:rsid w:val="00BB2C67"/>
    <w:rsid w:val="00BB42EB"/>
    <w:rsid w:val="00BB789F"/>
    <w:rsid w:val="00BC27EB"/>
    <w:rsid w:val="00BC7952"/>
    <w:rsid w:val="00BD33F4"/>
    <w:rsid w:val="00BD6B38"/>
    <w:rsid w:val="00BE2A57"/>
    <w:rsid w:val="00BF0459"/>
    <w:rsid w:val="00BF4882"/>
    <w:rsid w:val="00C04D84"/>
    <w:rsid w:val="00C078AE"/>
    <w:rsid w:val="00C11EA0"/>
    <w:rsid w:val="00C147EB"/>
    <w:rsid w:val="00C1511E"/>
    <w:rsid w:val="00C178AF"/>
    <w:rsid w:val="00C231D9"/>
    <w:rsid w:val="00C26A68"/>
    <w:rsid w:val="00C306A6"/>
    <w:rsid w:val="00C30851"/>
    <w:rsid w:val="00C30D32"/>
    <w:rsid w:val="00C32F1C"/>
    <w:rsid w:val="00C33D72"/>
    <w:rsid w:val="00C36A91"/>
    <w:rsid w:val="00C41925"/>
    <w:rsid w:val="00C41CC8"/>
    <w:rsid w:val="00C542B9"/>
    <w:rsid w:val="00C56392"/>
    <w:rsid w:val="00C568C3"/>
    <w:rsid w:val="00C608AE"/>
    <w:rsid w:val="00C61DE3"/>
    <w:rsid w:val="00C70184"/>
    <w:rsid w:val="00C7484D"/>
    <w:rsid w:val="00C77331"/>
    <w:rsid w:val="00C84F27"/>
    <w:rsid w:val="00C8732F"/>
    <w:rsid w:val="00C87CD5"/>
    <w:rsid w:val="00C87F4F"/>
    <w:rsid w:val="00C90727"/>
    <w:rsid w:val="00C94680"/>
    <w:rsid w:val="00CA5E78"/>
    <w:rsid w:val="00CA67D6"/>
    <w:rsid w:val="00CA7678"/>
    <w:rsid w:val="00CB2741"/>
    <w:rsid w:val="00CB2AAF"/>
    <w:rsid w:val="00CB51A5"/>
    <w:rsid w:val="00CB5653"/>
    <w:rsid w:val="00CC1552"/>
    <w:rsid w:val="00CC4F1D"/>
    <w:rsid w:val="00CC5700"/>
    <w:rsid w:val="00CC68A1"/>
    <w:rsid w:val="00CC7966"/>
    <w:rsid w:val="00CC79A3"/>
    <w:rsid w:val="00CC7D9F"/>
    <w:rsid w:val="00CD2402"/>
    <w:rsid w:val="00CD3299"/>
    <w:rsid w:val="00CD43C6"/>
    <w:rsid w:val="00CD6A8A"/>
    <w:rsid w:val="00CE1311"/>
    <w:rsid w:val="00CE49FD"/>
    <w:rsid w:val="00CE621F"/>
    <w:rsid w:val="00CE7A80"/>
    <w:rsid w:val="00CF0F7F"/>
    <w:rsid w:val="00CF222A"/>
    <w:rsid w:val="00CF3B3C"/>
    <w:rsid w:val="00D01D2F"/>
    <w:rsid w:val="00D0227F"/>
    <w:rsid w:val="00D05162"/>
    <w:rsid w:val="00D14423"/>
    <w:rsid w:val="00D152A3"/>
    <w:rsid w:val="00D158BE"/>
    <w:rsid w:val="00D17B4F"/>
    <w:rsid w:val="00D20250"/>
    <w:rsid w:val="00D259CB"/>
    <w:rsid w:val="00D33E28"/>
    <w:rsid w:val="00D36DB9"/>
    <w:rsid w:val="00D41E39"/>
    <w:rsid w:val="00D4310D"/>
    <w:rsid w:val="00D44168"/>
    <w:rsid w:val="00D45E8D"/>
    <w:rsid w:val="00D46292"/>
    <w:rsid w:val="00D50B24"/>
    <w:rsid w:val="00D53518"/>
    <w:rsid w:val="00D55510"/>
    <w:rsid w:val="00D61633"/>
    <w:rsid w:val="00D62452"/>
    <w:rsid w:val="00D70FB8"/>
    <w:rsid w:val="00D7161B"/>
    <w:rsid w:val="00D75395"/>
    <w:rsid w:val="00D764BB"/>
    <w:rsid w:val="00D81397"/>
    <w:rsid w:val="00D81689"/>
    <w:rsid w:val="00D81B79"/>
    <w:rsid w:val="00D87866"/>
    <w:rsid w:val="00D90A5F"/>
    <w:rsid w:val="00D91D94"/>
    <w:rsid w:val="00D96008"/>
    <w:rsid w:val="00D96281"/>
    <w:rsid w:val="00D96442"/>
    <w:rsid w:val="00DA32CC"/>
    <w:rsid w:val="00DA3C55"/>
    <w:rsid w:val="00DB122E"/>
    <w:rsid w:val="00DB33A5"/>
    <w:rsid w:val="00DB41BA"/>
    <w:rsid w:val="00DB49FE"/>
    <w:rsid w:val="00DB6A84"/>
    <w:rsid w:val="00DC005D"/>
    <w:rsid w:val="00DC0DF8"/>
    <w:rsid w:val="00DC27C1"/>
    <w:rsid w:val="00DC433F"/>
    <w:rsid w:val="00DC4D95"/>
    <w:rsid w:val="00DD1938"/>
    <w:rsid w:val="00DD2667"/>
    <w:rsid w:val="00DD49E0"/>
    <w:rsid w:val="00DD4C8D"/>
    <w:rsid w:val="00DE0876"/>
    <w:rsid w:val="00DE0D78"/>
    <w:rsid w:val="00DE33CB"/>
    <w:rsid w:val="00DE44C3"/>
    <w:rsid w:val="00DE49FA"/>
    <w:rsid w:val="00DF3885"/>
    <w:rsid w:val="00DF6BDF"/>
    <w:rsid w:val="00E00DD1"/>
    <w:rsid w:val="00E06F4D"/>
    <w:rsid w:val="00E23480"/>
    <w:rsid w:val="00E24D2C"/>
    <w:rsid w:val="00E24D99"/>
    <w:rsid w:val="00E25360"/>
    <w:rsid w:val="00E26799"/>
    <w:rsid w:val="00E35418"/>
    <w:rsid w:val="00E42A0B"/>
    <w:rsid w:val="00E44F42"/>
    <w:rsid w:val="00E45B79"/>
    <w:rsid w:val="00E53037"/>
    <w:rsid w:val="00E536C3"/>
    <w:rsid w:val="00E558F9"/>
    <w:rsid w:val="00E55B3A"/>
    <w:rsid w:val="00E57730"/>
    <w:rsid w:val="00E619F9"/>
    <w:rsid w:val="00E622C7"/>
    <w:rsid w:val="00E63D21"/>
    <w:rsid w:val="00E66899"/>
    <w:rsid w:val="00E677EB"/>
    <w:rsid w:val="00E67B76"/>
    <w:rsid w:val="00E75261"/>
    <w:rsid w:val="00E75D07"/>
    <w:rsid w:val="00E86664"/>
    <w:rsid w:val="00E86AF3"/>
    <w:rsid w:val="00E9735D"/>
    <w:rsid w:val="00EC130E"/>
    <w:rsid w:val="00EC4AAF"/>
    <w:rsid w:val="00EC6C56"/>
    <w:rsid w:val="00ED19A9"/>
    <w:rsid w:val="00ED2620"/>
    <w:rsid w:val="00ED272F"/>
    <w:rsid w:val="00ED6BEB"/>
    <w:rsid w:val="00EE1C61"/>
    <w:rsid w:val="00EE5891"/>
    <w:rsid w:val="00EE7AEC"/>
    <w:rsid w:val="00EF006C"/>
    <w:rsid w:val="00EF137B"/>
    <w:rsid w:val="00EF165A"/>
    <w:rsid w:val="00EF3B7D"/>
    <w:rsid w:val="00EF65F2"/>
    <w:rsid w:val="00EF6665"/>
    <w:rsid w:val="00F001A9"/>
    <w:rsid w:val="00F02411"/>
    <w:rsid w:val="00F1246C"/>
    <w:rsid w:val="00F1442E"/>
    <w:rsid w:val="00F150E1"/>
    <w:rsid w:val="00F215BD"/>
    <w:rsid w:val="00F26E7D"/>
    <w:rsid w:val="00F31076"/>
    <w:rsid w:val="00F35690"/>
    <w:rsid w:val="00F3669B"/>
    <w:rsid w:val="00F41913"/>
    <w:rsid w:val="00F5249D"/>
    <w:rsid w:val="00F5344A"/>
    <w:rsid w:val="00F5728D"/>
    <w:rsid w:val="00F6031E"/>
    <w:rsid w:val="00F62A51"/>
    <w:rsid w:val="00F669B9"/>
    <w:rsid w:val="00F67277"/>
    <w:rsid w:val="00F6778E"/>
    <w:rsid w:val="00F72AAC"/>
    <w:rsid w:val="00F801B9"/>
    <w:rsid w:val="00F81413"/>
    <w:rsid w:val="00F87498"/>
    <w:rsid w:val="00F90199"/>
    <w:rsid w:val="00F95356"/>
    <w:rsid w:val="00FA35EE"/>
    <w:rsid w:val="00FA709F"/>
    <w:rsid w:val="00FB3CD7"/>
    <w:rsid w:val="00FB514A"/>
    <w:rsid w:val="00FC181E"/>
    <w:rsid w:val="00FC2AD4"/>
    <w:rsid w:val="00FC3633"/>
    <w:rsid w:val="00FC3C4B"/>
    <w:rsid w:val="00FD0F4E"/>
    <w:rsid w:val="00FD3CAD"/>
    <w:rsid w:val="00FD7000"/>
    <w:rsid w:val="00FE1863"/>
    <w:rsid w:val="00FE66EE"/>
    <w:rsid w:val="00FF2ECD"/>
    <w:rsid w:val="00FF606B"/>
    <w:rsid w:val="00FF6F3A"/>
    <w:rsid w:val="00FF78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6E49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E498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D2620"/>
    <w:pPr>
      <w:ind w:left="720"/>
      <w:contextualSpacing/>
    </w:pPr>
  </w:style>
  <w:style w:type="paragraph" w:styleId="Textodeglobo">
    <w:name w:val="Balloon Text"/>
    <w:basedOn w:val="Normal"/>
    <w:link w:val="TextodegloboCar"/>
    <w:uiPriority w:val="99"/>
    <w:semiHidden/>
    <w:unhideWhenUsed/>
    <w:rsid w:val="006A12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21D"/>
    <w:rPr>
      <w:rFonts w:ascii="Tahoma" w:hAnsi="Tahoma" w:cs="Tahoma"/>
      <w:sz w:val="16"/>
      <w:szCs w:val="16"/>
    </w:rPr>
  </w:style>
  <w:style w:type="paragraph" w:styleId="Epgrafe">
    <w:name w:val="caption"/>
    <w:basedOn w:val="Normal"/>
    <w:next w:val="Normal"/>
    <w:uiPriority w:val="35"/>
    <w:unhideWhenUsed/>
    <w:qFormat/>
    <w:rsid w:val="005F00E5"/>
    <w:pPr>
      <w:spacing w:after="200" w:line="240" w:lineRule="auto"/>
    </w:pPr>
    <w:rPr>
      <w:b/>
      <w:bCs/>
      <w:color w:val="4F81BD" w:themeColor="accent1"/>
      <w:sz w:val="18"/>
      <w:szCs w:val="18"/>
    </w:rPr>
  </w:style>
  <w:style w:type="paragraph" w:styleId="Textonotapie">
    <w:name w:val="footnote text"/>
    <w:basedOn w:val="Normal"/>
    <w:link w:val="TextonotapieCar"/>
    <w:uiPriority w:val="99"/>
    <w:semiHidden/>
    <w:unhideWhenUsed/>
    <w:rsid w:val="009F41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4159"/>
    <w:rPr>
      <w:sz w:val="20"/>
      <w:szCs w:val="20"/>
    </w:rPr>
  </w:style>
  <w:style w:type="character" w:styleId="Refdenotaalpie">
    <w:name w:val="footnote reference"/>
    <w:basedOn w:val="Fuentedeprrafopredeter"/>
    <w:uiPriority w:val="99"/>
    <w:semiHidden/>
    <w:unhideWhenUsed/>
    <w:rsid w:val="009F4159"/>
    <w:rPr>
      <w:vertAlign w:val="superscript"/>
    </w:rPr>
  </w:style>
  <w:style w:type="table" w:styleId="Tablaconcuadrcula">
    <w:name w:val="Table Grid"/>
    <w:basedOn w:val="Tablanormal"/>
    <w:uiPriority w:val="59"/>
    <w:rsid w:val="006C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F3885"/>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customStyle="1" w:styleId="Default">
    <w:name w:val="Default"/>
    <w:rsid w:val="0070666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6E49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E498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D2620"/>
    <w:pPr>
      <w:ind w:left="720"/>
      <w:contextualSpacing/>
    </w:pPr>
  </w:style>
  <w:style w:type="paragraph" w:styleId="Textodeglobo">
    <w:name w:val="Balloon Text"/>
    <w:basedOn w:val="Normal"/>
    <w:link w:val="TextodegloboCar"/>
    <w:uiPriority w:val="99"/>
    <w:semiHidden/>
    <w:unhideWhenUsed/>
    <w:rsid w:val="006A12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21D"/>
    <w:rPr>
      <w:rFonts w:ascii="Tahoma" w:hAnsi="Tahoma" w:cs="Tahoma"/>
      <w:sz w:val="16"/>
      <w:szCs w:val="16"/>
    </w:rPr>
  </w:style>
  <w:style w:type="paragraph" w:styleId="Epgrafe">
    <w:name w:val="caption"/>
    <w:basedOn w:val="Normal"/>
    <w:next w:val="Normal"/>
    <w:uiPriority w:val="35"/>
    <w:unhideWhenUsed/>
    <w:qFormat/>
    <w:rsid w:val="005F00E5"/>
    <w:pPr>
      <w:spacing w:after="200" w:line="240" w:lineRule="auto"/>
    </w:pPr>
    <w:rPr>
      <w:b/>
      <w:bCs/>
      <w:color w:val="4F81BD" w:themeColor="accent1"/>
      <w:sz w:val="18"/>
      <w:szCs w:val="18"/>
    </w:rPr>
  </w:style>
  <w:style w:type="paragraph" w:styleId="Textonotapie">
    <w:name w:val="footnote text"/>
    <w:basedOn w:val="Normal"/>
    <w:link w:val="TextonotapieCar"/>
    <w:uiPriority w:val="99"/>
    <w:semiHidden/>
    <w:unhideWhenUsed/>
    <w:rsid w:val="009F41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4159"/>
    <w:rPr>
      <w:sz w:val="20"/>
      <w:szCs w:val="20"/>
    </w:rPr>
  </w:style>
  <w:style w:type="character" w:styleId="Refdenotaalpie">
    <w:name w:val="footnote reference"/>
    <w:basedOn w:val="Fuentedeprrafopredeter"/>
    <w:uiPriority w:val="99"/>
    <w:semiHidden/>
    <w:unhideWhenUsed/>
    <w:rsid w:val="009F4159"/>
    <w:rPr>
      <w:vertAlign w:val="superscript"/>
    </w:rPr>
  </w:style>
  <w:style w:type="table" w:styleId="Tablaconcuadrcula">
    <w:name w:val="Table Grid"/>
    <w:basedOn w:val="Tablanormal"/>
    <w:uiPriority w:val="59"/>
    <w:rsid w:val="006C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F3885"/>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customStyle="1" w:styleId="Default">
    <w:name w:val="Default"/>
    <w:rsid w:val="007066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4685">
      <w:bodyDiv w:val="1"/>
      <w:marLeft w:val="0"/>
      <w:marRight w:val="0"/>
      <w:marTop w:val="0"/>
      <w:marBottom w:val="0"/>
      <w:divBdr>
        <w:top w:val="none" w:sz="0" w:space="0" w:color="auto"/>
        <w:left w:val="none" w:sz="0" w:space="0" w:color="auto"/>
        <w:bottom w:val="none" w:sz="0" w:space="0" w:color="auto"/>
        <w:right w:val="none" w:sz="0" w:space="0" w:color="auto"/>
      </w:divBdr>
      <w:divsChild>
        <w:div w:id="77866131">
          <w:marLeft w:val="1166"/>
          <w:marRight w:val="0"/>
          <w:marTop w:val="86"/>
          <w:marBottom w:val="0"/>
          <w:divBdr>
            <w:top w:val="none" w:sz="0" w:space="0" w:color="auto"/>
            <w:left w:val="none" w:sz="0" w:space="0" w:color="auto"/>
            <w:bottom w:val="none" w:sz="0" w:space="0" w:color="auto"/>
            <w:right w:val="none" w:sz="0" w:space="0" w:color="auto"/>
          </w:divBdr>
        </w:div>
        <w:div w:id="1913420113">
          <w:marLeft w:val="1166"/>
          <w:marRight w:val="0"/>
          <w:marTop w:val="86"/>
          <w:marBottom w:val="0"/>
          <w:divBdr>
            <w:top w:val="none" w:sz="0" w:space="0" w:color="auto"/>
            <w:left w:val="none" w:sz="0" w:space="0" w:color="auto"/>
            <w:bottom w:val="none" w:sz="0" w:space="0" w:color="auto"/>
            <w:right w:val="none" w:sz="0" w:space="0" w:color="auto"/>
          </w:divBdr>
        </w:div>
        <w:div w:id="1198592125">
          <w:marLeft w:val="1166"/>
          <w:marRight w:val="0"/>
          <w:marTop w:val="86"/>
          <w:marBottom w:val="0"/>
          <w:divBdr>
            <w:top w:val="none" w:sz="0" w:space="0" w:color="auto"/>
            <w:left w:val="none" w:sz="0" w:space="0" w:color="auto"/>
            <w:bottom w:val="none" w:sz="0" w:space="0" w:color="auto"/>
            <w:right w:val="none" w:sz="0" w:space="0" w:color="auto"/>
          </w:divBdr>
        </w:div>
      </w:divsChild>
    </w:div>
    <w:div w:id="1584953732">
      <w:bodyDiv w:val="1"/>
      <w:marLeft w:val="0"/>
      <w:marRight w:val="0"/>
      <w:marTop w:val="0"/>
      <w:marBottom w:val="0"/>
      <w:divBdr>
        <w:top w:val="none" w:sz="0" w:space="0" w:color="auto"/>
        <w:left w:val="none" w:sz="0" w:space="0" w:color="auto"/>
        <w:bottom w:val="none" w:sz="0" w:space="0" w:color="auto"/>
        <w:right w:val="none" w:sz="0" w:space="0" w:color="auto"/>
      </w:divBdr>
      <w:divsChild>
        <w:div w:id="133300757">
          <w:marLeft w:val="547"/>
          <w:marRight w:val="0"/>
          <w:marTop w:val="120"/>
          <w:marBottom w:val="0"/>
          <w:divBdr>
            <w:top w:val="none" w:sz="0" w:space="0" w:color="auto"/>
            <w:left w:val="none" w:sz="0" w:space="0" w:color="auto"/>
            <w:bottom w:val="none" w:sz="0" w:space="0" w:color="auto"/>
            <w:right w:val="none" w:sz="0" w:space="0" w:color="auto"/>
          </w:divBdr>
        </w:div>
      </w:divsChild>
    </w:div>
    <w:div w:id="1731688743">
      <w:bodyDiv w:val="1"/>
      <w:marLeft w:val="0"/>
      <w:marRight w:val="0"/>
      <w:marTop w:val="0"/>
      <w:marBottom w:val="0"/>
      <w:divBdr>
        <w:top w:val="none" w:sz="0" w:space="0" w:color="auto"/>
        <w:left w:val="none" w:sz="0" w:space="0" w:color="auto"/>
        <w:bottom w:val="none" w:sz="0" w:space="0" w:color="auto"/>
        <w:right w:val="none" w:sz="0" w:space="0" w:color="auto"/>
      </w:divBdr>
      <w:divsChild>
        <w:div w:id="489296409">
          <w:marLeft w:val="547"/>
          <w:marRight w:val="0"/>
          <w:marTop w:val="154"/>
          <w:marBottom w:val="0"/>
          <w:divBdr>
            <w:top w:val="none" w:sz="0" w:space="0" w:color="auto"/>
            <w:left w:val="none" w:sz="0" w:space="0" w:color="auto"/>
            <w:bottom w:val="none" w:sz="0" w:space="0" w:color="auto"/>
            <w:right w:val="none" w:sz="0" w:space="0" w:color="auto"/>
          </w:divBdr>
        </w:div>
      </w:divsChild>
    </w:div>
    <w:div w:id="1921675554">
      <w:bodyDiv w:val="1"/>
      <w:marLeft w:val="0"/>
      <w:marRight w:val="0"/>
      <w:marTop w:val="0"/>
      <w:marBottom w:val="0"/>
      <w:divBdr>
        <w:top w:val="none" w:sz="0" w:space="0" w:color="auto"/>
        <w:left w:val="none" w:sz="0" w:space="0" w:color="auto"/>
        <w:bottom w:val="none" w:sz="0" w:space="0" w:color="auto"/>
        <w:right w:val="none" w:sz="0" w:space="0" w:color="auto"/>
      </w:divBdr>
      <w:divsChild>
        <w:div w:id="643704966">
          <w:marLeft w:val="547"/>
          <w:marRight w:val="0"/>
          <w:marTop w:val="86"/>
          <w:marBottom w:val="0"/>
          <w:divBdr>
            <w:top w:val="none" w:sz="0" w:space="0" w:color="auto"/>
            <w:left w:val="none" w:sz="0" w:space="0" w:color="auto"/>
            <w:bottom w:val="none" w:sz="0" w:space="0" w:color="auto"/>
            <w:right w:val="none" w:sz="0" w:space="0" w:color="auto"/>
          </w:divBdr>
        </w:div>
        <w:div w:id="9726248">
          <w:marLeft w:val="547"/>
          <w:marRight w:val="0"/>
          <w:marTop w:val="86"/>
          <w:marBottom w:val="0"/>
          <w:divBdr>
            <w:top w:val="none" w:sz="0" w:space="0" w:color="auto"/>
            <w:left w:val="none" w:sz="0" w:space="0" w:color="auto"/>
            <w:bottom w:val="none" w:sz="0" w:space="0" w:color="auto"/>
            <w:right w:val="none" w:sz="0" w:space="0" w:color="auto"/>
          </w:divBdr>
        </w:div>
        <w:div w:id="1484277279">
          <w:marLeft w:val="547"/>
          <w:marRight w:val="0"/>
          <w:marTop w:val="86"/>
          <w:marBottom w:val="0"/>
          <w:divBdr>
            <w:top w:val="none" w:sz="0" w:space="0" w:color="auto"/>
            <w:left w:val="none" w:sz="0" w:space="0" w:color="auto"/>
            <w:bottom w:val="none" w:sz="0" w:space="0" w:color="auto"/>
            <w:right w:val="none" w:sz="0" w:space="0" w:color="auto"/>
          </w:divBdr>
        </w:div>
        <w:div w:id="216861593">
          <w:marLeft w:val="547"/>
          <w:marRight w:val="0"/>
          <w:marTop w:val="86"/>
          <w:marBottom w:val="0"/>
          <w:divBdr>
            <w:top w:val="none" w:sz="0" w:space="0" w:color="auto"/>
            <w:left w:val="none" w:sz="0" w:space="0" w:color="auto"/>
            <w:bottom w:val="none" w:sz="0" w:space="0" w:color="auto"/>
            <w:right w:val="none" w:sz="0" w:space="0" w:color="auto"/>
          </w:divBdr>
        </w:div>
        <w:div w:id="1293288433">
          <w:marLeft w:val="547"/>
          <w:marRight w:val="0"/>
          <w:marTop w:val="86"/>
          <w:marBottom w:val="0"/>
          <w:divBdr>
            <w:top w:val="none" w:sz="0" w:space="0" w:color="auto"/>
            <w:left w:val="none" w:sz="0" w:space="0" w:color="auto"/>
            <w:bottom w:val="none" w:sz="0" w:space="0" w:color="auto"/>
            <w:right w:val="none" w:sz="0" w:space="0" w:color="auto"/>
          </w:divBdr>
        </w:div>
        <w:div w:id="1334265152">
          <w:marLeft w:val="547"/>
          <w:marRight w:val="0"/>
          <w:marTop w:val="86"/>
          <w:marBottom w:val="0"/>
          <w:divBdr>
            <w:top w:val="none" w:sz="0" w:space="0" w:color="auto"/>
            <w:left w:val="none" w:sz="0" w:space="0" w:color="auto"/>
            <w:bottom w:val="none" w:sz="0" w:space="0" w:color="auto"/>
            <w:right w:val="none" w:sz="0" w:space="0" w:color="auto"/>
          </w:divBdr>
        </w:div>
        <w:div w:id="355421812">
          <w:marLeft w:val="547"/>
          <w:marRight w:val="0"/>
          <w:marTop w:val="86"/>
          <w:marBottom w:val="0"/>
          <w:divBdr>
            <w:top w:val="none" w:sz="0" w:space="0" w:color="auto"/>
            <w:left w:val="none" w:sz="0" w:space="0" w:color="auto"/>
            <w:bottom w:val="none" w:sz="0" w:space="0" w:color="auto"/>
            <w:right w:val="none" w:sz="0" w:space="0" w:color="auto"/>
          </w:divBdr>
        </w:div>
        <w:div w:id="80362232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QuickStyle" Target="diagrams/quickStyle1.xml"/><Relationship Id="rId25" Type="http://schemas.openxmlformats.org/officeDocument/2006/relationships/diagramData" Target="diagrams/data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7B3877-AFA0-4798-8686-B5901AF09D7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CO"/>
        </a:p>
      </dgm:t>
    </dgm:pt>
    <dgm:pt modelId="{476FA405-46AD-4E70-B84A-654E6B944C68}">
      <dgm:prSet phldrT="[Texto]"/>
      <dgm:spPr/>
      <dgm:t>
        <a:bodyPr/>
        <a:lstStyle/>
        <a:p>
          <a:r>
            <a:rPr lang="es-CO" dirty="0" smtClean="0"/>
            <a:t>Rectoría</a:t>
          </a:r>
          <a:endParaRPr lang="es-CO" dirty="0"/>
        </a:p>
      </dgm:t>
    </dgm:pt>
    <dgm:pt modelId="{B2C36060-2111-4DE8-ABF3-41DB0EEF8EA9}" type="parTrans" cxnId="{8309063A-1D53-4BE1-8C14-E3A775EFA528}">
      <dgm:prSet/>
      <dgm:spPr/>
      <dgm:t>
        <a:bodyPr/>
        <a:lstStyle/>
        <a:p>
          <a:endParaRPr lang="es-CO"/>
        </a:p>
      </dgm:t>
    </dgm:pt>
    <dgm:pt modelId="{8B5B7F60-01E3-4E8A-9D26-232B5FE15C41}" type="sibTrans" cxnId="{8309063A-1D53-4BE1-8C14-E3A775EFA528}">
      <dgm:prSet/>
      <dgm:spPr/>
      <dgm:t>
        <a:bodyPr/>
        <a:lstStyle/>
        <a:p>
          <a:endParaRPr lang="es-CO"/>
        </a:p>
      </dgm:t>
    </dgm:pt>
    <dgm:pt modelId="{3DF03877-EAF2-4F62-8B48-F7C7276EDE0A}">
      <dgm:prSet phldrT="[Texto]"/>
      <dgm:spPr/>
      <dgm:t>
        <a:bodyPr/>
        <a:lstStyle/>
        <a:p>
          <a:r>
            <a:rPr lang="es-CO" dirty="0" smtClean="0"/>
            <a:t>VADF</a:t>
          </a:r>
          <a:endParaRPr lang="es-CO" dirty="0"/>
        </a:p>
      </dgm:t>
    </dgm:pt>
    <dgm:pt modelId="{5B012E57-4AF3-48DC-9A6F-2A9FF946FE31}" type="parTrans" cxnId="{09AD0DFA-253F-4C7B-8631-9491BC518702}">
      <dgm:prSet/>
      <dgm:spPr/>
      <dgm:t>
        <a:bodyPr/>
        <a:lstStyle/>
        <a:p>
          <a:endParaRPr lang="es-CO"/>
        </a:p>
      </dgm:t>
    </dgm:pt>
    <dgm:pt modelId="{DB6DD88F-AF85-4FB7-AFE3-C1D771F86CC5}" type="sibTrans" cxnId="{09AD0DFA-253F-4C7B-8631-9491BC518702}">
      <dgm:prSet/>
      <dgm:spPr/>
      <dgm:t>
        <a:bodyPr/>
        <a:lstStyle/>
        <a:p>
          <a:endParaRPr lang="es-CO"/>
        </a:p>
      </dgm:t>
    </dgm:pt>
    <dgm:pt modelId="{D2F26437-F999-4FC0-84BB-DCA423F4CC13}">
      <dgm:prSet phldrT="[Texto]"/>
      <dgm:spPr/>
      <dgm:t>
        <a:bodyPr/>
        <a:lstStyle/>
        <a:p>
          <a:r>
            <a:rPr lang="es-CO" dirty="0" smtClean="0"/>
            <a:t>Faculta CN y M</a:t>
          </a:r>
          <a:endParaRPr lang="es-CO" dirty="0"/>
        </a:p>
      </dgm:t>
    </dgm:pt>
    <dgm:pt modelId="{48194892-A816-449B-B45E-01AC4ECB26F4}" type="parTrans" cxnId="{8472F981-00AB-4B82-8197-B953C64FE1F9}">
      <dgm:prSet/>
      <dgm:spPr/>
      <dgm:t>
        <a:bodyPr/>
        <a:lstStyle/>
        <a:p>
          <a:endParaRPr lang="es-CO"/>
        </a:p>
      </dgm:t>
    </dgm:pt>
    <dgm:pt modelId="{7E9F962B-29B8-4A92-B0E0-A9E5F08E9177}" type="sibTrans" cxnId="{8472F981-00AB-4B82-8197-B953C64FE1F9}">
      <dgm:prSet/>
      <dgm:spPr/>
      <dgm:t>
        <a:bodyPr/>
        <a:lstStyle/>
        <a:p>
          <a:endParaRPr lang="es-CO"/>
        </a:p>
      </dgm:t>
    </dgm:pt>
    <dgm:pt modelId="{6BF08F3F-E7C7-49E8-93F2-F6F671ADD5AC}">
      <dgm:prSet phldrT="[Texto]"/>
      <dgm:spPr/>
      <dgm:t>
        <a:bodyPr/>
        <a:lstStyle/>
        <a:p>
          <a:r>
            <a:rPr lang="es-CO" dirty="0" smtClean="0"/>
            <a:t>Facultad I y T,  CS, </a:t>
          </a:r>
          <a:r>
            <a:rPr lang="es-CO" dirty="0" err="1" smtClean="0"/>
            <a:t>CSyH</a:t>
          </a:r>
          <a:r>
            <a:rPr lang="es-CO" dirty="0" smtClean="0"/>
            <a:t>, A y C, </a:t>
          </a:r>
          <a:endParaRPr lang="es-CO" dirty="0"/>
        </a:p>
      </dgm:t>
    </dgm:pt>
    <dgm:pt modelId="{3E39C47E-AE9B-4602-93CD-C0510D4B6B70}" type="parTrans" cxnId="{A85CD1CB-8B5A-47A0-821B-BCD2FDD8C4F7}">
      <dgm:prSet/>
      <dgm:spPr/>
      <dgm:t>
        <a:bodyPr/>
        <a:lstStyle/>
        <a:p>
          <a:endParaRPr lang="es-CO"/>
        </a:p>
      </dgm:t>
    </dgm:pt>
    <dgm:pt modelId="{780BE4EC-CF8E-477A-A341-60BB5E3DBA43}" type="sibTrans" cxnId="{A85CD1CB-8B5A-47A0-821B-BCD2FDD8C4F7}">
      <dgm:prSet/>
      <dgm:spPr/>
      <dgm:t>
        <a:bodyPr/>
        <a:lstStyle/>
        <a:p>
          <a:endParaRPr lang="es-CO"/>
        </a:p>
      </dgm:t>
    </dgm:pt>
    <dgm:pt modelId="{21B82D65-619D-4970-873F-EC871F2787BC}">
      <dgm:prSet phldrT="[Texto]"/>
      <dgm:spPr/>
      <dgm:t>
        <a:bodyPr/>
        <a:lstStyle/>
        <a:p>
          <a:r>
            <a:rPr lang="es-CO" dirty="0" smtClean="0"/>
            <a:t>VIIEPS</a:t>
          </a:r>
          <a:endParaRPr lang="es-CO" dirty="0"/>
        </a:p>
      </dgm:t>
    </dgm:pt>
    <dgm:pt modelId="{E684C3E1-FE40-4D54-9CD1-F39CBAC6EA21}" type="parTrans" cxnId="{4B54EBAB-F3E2-424E-9A39-A0530DCC76BC}">
      <dgm:prSet/>
      <dgm:spPr/>
      <dgm:t>
        <a:bodyPr/>
        <a:lstStyle/>
        <a:p>
          <a:endParaRPr lang="es-CO"/>
        </a:p>
      </dgm:t>
    </dgm:pt>
    <dgm:pt modelId="{D0E58B80-A382-44ED-A53E-33CFF0F4FACB}" type="sibTrans" cxnId="{4B54EBAB-F3E2-424E-9A39-A0530DCC76BC}">
      <dgm:prSet/>
      <dgm:spPr/>
      <dgm:t>
        <a:bodyPr/>
        <a:lstStyle/>
        <a:p>
          <a:endParaRPr lang="es-CO"/>
        </a:p>
      </dgm:t>
    </dgm:pt>
    <dgm:pt modelId="{17CB46AB-EB24-4132-91A5-15D57C751652}">
      <dgm:prSet phldrT="[Texto]"/>
      <dgm:spPr/>
      <dgm:t>
        <a:bodyPr/>
        <a:lstStyle/>
        <a:p>
          <a:r>
            <a:rPr lang="es-CO" dirty="0" smtClean="0"/>
            <a:t>Instituto de AEEDP</a:t>
          </a:r>
          <a:endParaRPr lang="es-CO" dirty="0"/>
        </a:p>
      </dgm:t>
    </dgm:pt>
    <dgm:pt modelId="{C3821B61-A216-4055-B840-68C22687489A}" type="parTrans" cxnId="{D0D210CE-0318-4533-8D24-D0C8EDED091E}">
      <dgm:prSet/>
      <dgm:spPr/>
      <dgm:t>
        <a:bodyPr/>
        <a:lstStyle/>
        <a:p>
          <a:endParaRPr lang="es-CO"/>
        </a:p>
      </dgm:t>
    </dgm:pt>
    <dgm:pt modelId="{53D4D8CB-23D4-411B-B13A-3C4C4365E859}" type="sibTrans" cxnId="{D0D210CE-0318-4533-8D24-D0C8EDED091E}">
      <dgm:prSet/>
      <dgm:spPr/>
      <dgm:t>
        <a:bodyPr/>
        <a:lstStyle/>
        <a:p>
          <a:endParaRPr lang="es-CO"/>
        </a:p>
      </dgm:t>
    </dgm:pt>
    <dgm:pt modelId="{BA30D2FB-89C0-405E-9704-8AF4EB018AA5}">
      <dgm:prSet/>
      <dgm:spPr/>
      <dgm:t>
        <a:bodyPr/>
        <a:lstStyle/>
        <a:p>
          <a:r>
            <a:rPr lang="es-CO" dirty="0" smtClean="0"/>
            <a:t>VGUMBU</a:t>
          </a:r>
          <a:endParaRPr lang="es-CO" dirty="0"/>
        </a:p>
      </dgm:t>
    </dgm:pt>
    <dgm:pt modelId="{DC721B2C-B329-4DCF-9ECC-D5F2D71D8222}" type="parTrans" cxnId="{E2E38510-0612-4AF7-862A-56EA7CD5977B}">
      <dgm:prSet/>
      <dgm:spPr/>
      <dgm:t>
        <a:bodyPr/>
        <a:lstStyle/>
        <a:p>
          <a:endParaRPr lang="es-CO"/>
        </a:p>
      </dgm:t>
    </dgm:pt>
    <dgm:pt modelId="{E19683CC-C666-4DAD-A9D0-00DC7064393A}" type="sibTrans" cxnId="{E2E38510-0612-4AF7-862A-56EA7CD5977B}">
      <dgm:prSet/>
      <dgm:spPr/>
      <dgm:t>
        <a:bodyPr/>
        <a:lstStyle/>
        <a:p>
          <a:endParaRPr lang="es-CO"/>
        </a:p>
      </dgm:t>
    </dgm:pt>
    <dgm:pt modelId="{25B230C2-7D90-4340-AB29-53D3D68A6EB6}">
      <dgm:prSet/>
      <dgm:spPr/>
      <dgm:t>
        <a:bodyPr/>
        <a:lstStyle/>
        <a:p>
          <a:r>
            <a:rPr lang="es-CO" dirty="0" smtClean="0"/>
            <a:t>Departamentos Q, B, M, F</a:t>
          </a:r>
          <a:endParaRPr lang="es-CO" dirty="0"/>
        </a:p>
      </dgm:t>
    </dgm:pt>
    <dgm:pt modelId="{12F0217A-E71A-4ABC-A625-CB1F9F3E765E}" type="parTrans" cxnId="{511E025D-BD67-48E2-9C35-4B53A59D87C2}">
      <dgm:prSet/>
      <dgm:spPr/>
      <dgm:t>
        <a:bodyPr/>
        <a:lstStyle/>
        <a:p>
          <a:endParaRPr lang="es-CO"/>
        </a:p>
      </dgm:t>
    </dgm:pt>
    <dgm:pt modelId="{B621D772-05B1-4FE9-B8A7-585801A94F0E}" type="sibTrans" cxnId="{511E025D-BD67-48E2-9C35-4B53A59D87C2}">
      <dgm:prSet/>
      <dgm:spPr/>
      <dgm:t>
        <a:bodyPr/>
        <a:lstStyle/>
        <a:p>
          <a:endParaRPr lang="es-CO"/>
        </a:p>
      </dgm:t>
    </dgm:pt>
    <dgm:pt modelId="{28FF9DC9-2F5A-4E99-9079-6D6FD2BF9F4E}">
      <dgm:prSet/>
      <dgm:spPr/>
      <dgm:t>
        <a:bodyPr/>
        <a:lstStyle/>
        <a:p>
          <a:r>
            <a:rPr lang="es-CO" dirty="0" smtClean="0"/>
            <a:t>CENTROS</a:t>
          </a:r>
          <a:endParaRPr lang="es-CO" dirty="0"/>
        </a:p>
      </dgm:t>
    </dgm:pt>
    <dgm:pt modelId="{F25D6CAA-8E33-4096-840F-86666F0ACB35}" type="parTrans" cxnId="{011C1D7A-8566-4073-9545-2D07A11A44B1}">
      <dgm:prSet/>
      <dgm:spPr/>
      <dgm:t>
        <a:bodyPr/>
        <a:lstStyle/>
        <a:p>
          <a:endParaRPr lang="es-CO"/>
        </a:p>
      </dgm:t>
    </dgm:pt>
    <dgm:pt modelId="{39AEDCB8-A79C-463C-A317-93BBF5DB4461}" type="sibTrans" cxnId="{011C1D7A-8566-4073-9545-2D07A11A44B1}">
      <dgm:prSet/>
      <dgm:spPr/>
      <dgm:t>
        <a:bodyPr/>
        <a:lstStyle/>
        <a:p>
          <a:endParaRPr lang="es-CO"/>
        </a:p>
      </dgm:t>
    </dgm:pt>
    <dgm:pt modelId="{C4DE675E-EC81-4962-B274-E042B4ED32CA}">
      <dgm:prSet/>
      <dgm:spPr/>
      <dgm:t>
        <a:bodyPr/>
        <a:lstStyle/>
        <a:p>
          <a:r>
            <a:rPr lang="es-CO" dirty="0" smtClean="0"/>
            <a:t>Institutos</a:t>
          </a:r>
          <a:endParaRPr lang="es-CO" dirty="0"/>
        </a:p>
      </dgm:t>
    </dgm:pt>
    <dgm:pt modelId="{7BC5FFB9-9D03-47AA-B516-3B7F3EEDDD66}" type="parTrans" cxnId="{547481DD-69B8-4F2B-B40E-D1C0E30237BC}">
      <dgm:prSet/>
      <dgm:spPr/>
      <dgm:t>
        <a:bodyPr/>
        <a:lstStyle/>
        <a:p>
          <a:endParaRPr lang="es-CO"/>
        </a:p>
      </dgm:t>
    </dgm:pt>
    <dgm:pt modelId="{E608528B-4D28-4514-967C-B85D12128995}" type="sibTrans" cxnId="{547481DD-69B8-4F2B-B40E-D1C0E30237BC}">
      <dgm:prSet/>
      <dgm:spPr/>
      <dgm:t>
        <a:bodyPr/>
        <a:lstStyle/>
        <a:p>
          <a:endParaRPr lang="es-CO"/>
        </a:p>
      </dgm:t>
    </dgm:pt>
    <dgm:pt modelId="{63E1C285-6BBF-4637-9D04-12395AFDD4A6}">
      <dgm:prSet/>
      <dgm:spPr/>
      <dgm:t>
        <a:bodyPr/>
        <a:lstStyle/>
        <a:p>
          <a:r>
            <a:rPr lang="es-CO" dirty="0" smtClean="0"/>
            <a:t>Departamentos</a:t>
          </a:r>
        </a:p>
        <a:p>
          <a:r>
            <a:rPr lang="es-CO" dirty="0" smtClean="0"/>
            <a:t>9</a:t>
          </a:r>
          <a:endParaRPr lang="es-CO" dirty="0"/>
        </a:p>
      </dgm:t>
    </dgm:pt>
    <dgm:pt modelId="{D7835F17-0AFE-4235-8432-703E0339DBA5}" type="parTrans" cxnId="{82A5CA4F-6D9C-480A-A621-3EA3C4260747}">
      <dgm:prSet/>
      <dgm:spPr/>
      <dgm:t>
        <a:bodyPr/>
        <a:lstStyle/>
        <a:p>
          <a:endParaRPr lang="es-CO"/>
        </a:p>
      </dgm:t>
    </dgm:pt>
    <dgm:pt modelId="{1AA24914-A2E3-4B9C-B91C-B1C14C3C9689}" type="sibTrans" cxnId="{82A5CA4F-6D9C-480A-A621-3EA3C4260747}">
      <dgm:prSet/>
      <dgm:spPr/>
      <dgm:t>
        <a:bodyPr/>
        <a:lstStyle/>
        <a:p>
          <a:endParaRPr lang="es-CO"/>
        </a:p>
      </dgm:t>
    </dgm:pt>
    <dgm:pt modelId="{7AAD87F6-E5D5-4C0F-9D17-13A3CE3A2A2B}">
      <dgm:prSet/>
      <dgm:spPr/>
      <dgm:t>
        <a:bodyPr/>
        <a:lstStyle/>
        <a:p>
          <a:r>
            <a:rPr lang="es-CO" dirty="0" smtClean="0"/>
            <a:t>Oficinas 8 y Coordinaciones</a:t>
          </a:r>
        </a:p>
        <a:p>
          <a:r>
            <a:rPr lang="es-CO" dirty="0" smtClean="0"/>
            <a:t>10</a:t>
          </a:r>
          <a:endParaRPr lang="es-CO" dirty="0"/>
        </a:p>
      </dgm:t>
    </dgm:pt>
    <dgm:pt modelId="{457054A8-B1A9-48D4-810E-1C31C3C12C09}" type="parTrans" cxnId="{ABA1D69A-005B-41D0-A455-87F857BABE42}">
      <dgm:prSet/>
      <dgm:spPr/>
      <dgm:t>
        <a:bodyPr/>
        <a:lstStyle/>
        <a:p>
          <a:endParaRPr lang="es-CO"/>
        </a:p>
      </dgm:t>
    </dgm:pt>
    <dgm:pt modelId="{9C799D91-AB84-48E4-A8C2-9BD912B2D5BE}" type="sibTrans" cxnId="{ABA1D69A-005B-41D0-A455-87F857BABE42}">
      <dgm:prSet/>
      <dgm:spPr/>
      <dgm:t>
        <a:bodyPr/>
        <a:lstStyle/>
        <a:p>
          <a:endParaRPr lang="es-CO"/>
        </a:p>
      </dgm:t>
    </dgm:pt>
    <dgm:pt modelId="{70DF444F-5C96-4255-8170-59A9A86B349E}">
      <dgm:prSet/>
      <dgm:spPr/>
      <dgm:t>
        <a:bodyPr/>
        <a:lstStyle/>
        <a:p>
          <a:r>
            <a:rPr lang="es-CO" dirty="0" smtClean="0"/>
            <a:t>Grupo de trabajo</a:t>
          </a:r>
          <a:endParaRPr lang="es-CO" dirty="0"/>
        </a:p>
      </dgm:t>
    </dgm:pt>
    <dgm:pt modelId="{5D72A7FB-B38F-4A1E-8720-2034F3A5DE09}" type="parTrans" cxnId="{C8A789C2-1277-4B00-91F8-C5853302B993}">
      <dgm:prSet/>
      <dgm:spPr/>
      <dgm:t>
        <a:bodyPr/>
        <a:lstStyle/>
        <a:p>
          <a:endParaRPr lang="es-CO"/>
        </a:p>
      </dgm:t>
    </dgm:pt>
    <dgm:pt modelId="{BB7927CB-BAF7-42AF-896D-6F7146A775CA}" type="sibTrans" cxnId="{C8A789C2-1277-4B00-91F8-C5853302B993}">
      <dgm:prSet/>
      <dgm:spPr/>
      <dgm:t>
        <a:bodyPr/>
        <a:lstStyle/>
        <a:p>
          <a:endParaRPr lang="es-CO"/>
        </a:p>
      </dgm:t>
    </dgm:pt>
    <dgm:pt modelId="{177C1CD8-5089-4695-BD56-289358B15556}" type="pres">
      <dgm:prSet presAssocID="{E67B3877-AFA0-4798-8686-B5901AF09D74}" presName="hierChild1" presStyleCnt="0">
        <dgm:presLayoutVars>
          <dgm:chPref val="1"/>
          <dgm:dir/>
          <dgm:animOne val="branch"/>
          <dgm:animLvl val="lvl"/>
          <dgm:resizeHandles/>
        </dgm:presLayoutVars>
      </dgm:prSet>
      <dgm:spPr/>
      <dgm:t>
        <a:bodyPr/>
        <a:lstStyle/>
        <a:p>
          <a:endParaRPr lang="es-CO"/>
        </a:p>
      </dgm:t>
    </dgm:pt>
    <dgm:pt modelId="{68DA89D1-78BD-4DBE-86F3-87C37B97323D}" type="pres">
      <dgm:prSet presAssocID="{476FA405-46AD-4E70-B84A-654E6B944C68}" presName="hierRoot1" presStyleCnt="0"/>
      <dgm:spPr/>
    </dgm:pt>
    <dgm:pt modelId="{274420DD-B231-4443-9D37-691CE49F5D15}" type="pres">
      <dgm:prSet presAssocID="{476FA405-46AD-4E70-B84A-654E6B944C68}" presName="composite" presStyleCnt="0"/>
      <dgm:spPr/>
    </dgm:pt>
    <dgm:pt modelId="{C1898263-F348-4441-A9FB-A712D23C526B}" type="pres">
      <dgm:prSet presAssocID="{476FA405-46AD-4E70-B84A-654E6B944C68}" presName="background" presStyleLbl="node0" presStyleIdx="0" presStyleCnt="1"/>
      <dgm:spPr/>
    </dgm:pt>
    <dgm:pt modelId="{D633F8DF-6E18-4D52-9274-25B650AE36D5}" type="pres">
      <dgm:prSet presAssocID="{476FA405-46AD-4E70-B84A-654E6B944C68}" presName="text" presStyleLbl="fgAcc0" presStyleIdx="0" presStyleCnt="1">
        <dgm:presLayoutVars>
          <dgm:chPref val="3"/>
        </dgm:presLayoutVars>
      </dgm:prSet>
      <dgm:spPr/>
      <dgm:t>
        <a:bodyPr/>
        <a:lstStyle/>
        <a:p>
          <a:endParaRPr lang="es-CO"/>
        </a:p>
      </dgm:t>
    </dgm:pt>
    <dgm:pt modelId="{2037A341-A6CB-4557-B480-CE1568DE6306}" type="pres">
      <dgm:prSet presAssocID="{476FA405-46AD-4E70-B84A-654E6B944C68}" presName="hierChild2" presStyleCnt="0"/>
      <dgm:spPr/>
    </dgm:pt>
    <dgm:pt modelId="{E7C5D3AC-A8E7-4EC1-9525-784F25C35376}" type="pres">
      <dgm:prSet presAssocID="{5B012E57-4AF3-48DC-9A6F-2A9FF946FE31}" presName="Name10" presStyleLbl="parChTrans1D2" presStyleIdx="0" presStyleCnt="3"/>
      <dgm:spPr/>
      <dgm:t>
        <a:bodyPr/>
        <a:lstStyle/>
        <a:p>
          <a:endParaRPr lang="es-CO"/>
        </a:p>
      </dgm:t>
    </dgm:pt>
    <dgm:pt modelId="{11C44607-7EC4-47B0-AD0B-C220E814EC7E}" type="pres">
      <dgm:prSet presAssocID="{3DF03877-EAF2-4F62-8B48-F7C7276EDE0A}" presName="hierRoot2" presStyleCnt="0"/>
      <dgm:spPr/>
    </dgm:pt>
    <dgm:pt modelId="{A6BB4E0E-FB34-4970-8733-C418E4D29B90}" type="pres">
      <dgm:prSet presAssocID="{3DF03877-EAF2-4F62-8B48-F7C7276EDE0A}" presName="composite2" presStyleCnt="0"/>
      <dgm:spPr/>
    </dgm:pt>
    <dgm:pt modelId="{9A5F95A7-FEE6-4DBD-805F-BA556049F442}" type="pres">
      <dgm:prSet presAssocID="{3DF03877-EAF2-4F62-8B48-F7C7276EDE0A}" presName="background2" presStyleLbl="node2" presStyleIdx="0" presStyleCnt="3"/>
      <dgm:spPr/>
    </dgm:pt>
    <dgm:pt modelId="{BC4E427F-0FA0-432C-8E12-F69A1300432C}" type="pres">
      <dgm:prSet presAssocID="{3DF03877-EAF2-4F62-8B48-F7C7276EDE0A}" presName="text2" presStyleLbl="fgAcc2" presStyleIdx="0" presStyleCnt="3">
        <dgm:presLayoutVars>
          <dgm:chPref val="3"/>
        </dgm:presLayoutVars>
      </dgm:prSet>
      <dgm:spPr/>
      <dgm:t>
        <a:bodyPr/>
        <a:lstStyle/>
        <a:p>
          <a:endParaRPr lang="es-CO"/>
        </a:p>
      </dgm:t>
    </dgm:pt>
    <dgm:pt modelId="{FAEADB07-EAE0-4E04-BA39-170FE40255EA}" type="pres">
      <dgm:prSet presAssocID="{3DF03877-EAF2-4F62-8B48-F7C7276EDE0A}" presName="hierChild3" presStyleCnt="0"/>
      <dgm:spPr/>
    </dgm:pt>
    <dgm:pt modelId="{B390FDDE-1A1B-42A1-B2BE-707513647677}" type="pres">
      <dgm:prSet presAssocID="{48194892-A816-449B-B45E-01AC4ECB26F4}" presName="Name17" presStyleLbl="parChTrans1D3" presStyleIdx="0" presStyleCnt="4"/>
      <dgm:spPr/>
      <dgm:t>
        <a:bodyPr/>
        <a:lstStyle/>
        <a:p>
          <a:endParaRPr lang="es-CO"/>
        </a:p>
      </dgm:t>
    </dgm:pt>
    <dgm:pt modelId="{D11A7489-82F9-4370-8981-2BB30629D4CF}" type="pres">
      <dgm:prSet presAssocID="{D2F26437-F999-4FC0-84BB-DCA423F4CC13}" presName="hierRoot3" presStyleCnt="0"/>
      <dgm:spPr/>
    </dgm:pt>
    <dgm:pt modelId="{B127A75B-5396-4E4F-946B-A186616C5EB5}" type="pres">
      <dgm:prSet presAssocID="{D2F26437-F999-4FC0-84BB-DCA423F4CC13}" presName="composite3" presStyleCnt="0"/>
      <dgm:spPr/>
    </dgm:pt>
    <dgm:pt modelId="{0C41E2A5-DEC6-4ADD-B96E-4B53803885A6}" type="pres">
      <dgm:prSet presAssocID="{D2F26437-F999-4FC0-84BB-DCA423F4CC13}" presName="background3" presStyleLbl="node3" presStyleIdx="0" presStyleCnt="4"/>
      <dgm:spPr/>
    </dgm:pt>
    <dgm:pt modelId="{2AC6CBCC-35C4-456D-9A1A-5DFA9E745EEB}" type="pres">
      <dgm:prSet presAssocID="{D2F26437-F999-4FC0-84BB-DCA423F4CC13}" presName="text3" presStyleLbl="fgAcc3" presStyleIdx="0" presStyleCnt="4">
        <dgm:presLayoutVars>
          <dgm:chPref val="3"/>
        </dgm:presLayoutVars>
      </dgm:prSet>
      <dgm:spPr/>
      <dgm:t>
        <a:bodyPr/>
        <a:lstStyle/>
        <a:p>
          <a:endParaRPr lang="es-CO"/>
        </a:p>
      </dgm:t>
    </dgm:pt>
    <dgm:pt modelId="{0593326D-55CC-4A5E-BF43-22A5783F4158}" type="pres">
      <dgm:prSet presAssocID="{D2F26437-F999-4FC0-84BB-DCA423F4CC13}" presName="hierChild4" presStyleCnt="0"/>
      <dgm:spPr/>
    </dgm:pt>
    <dgm:pt modelId="{22D9EE65-EAB2-4F3B-BCB3-02408DEE4328}" type="pres">
      <dgm:prSet presAssocID="{12F0217A-E71A-4ABC-A625-CB1F9F3E765E}" presName="Name23" presStyleLbl="parChTrans1D4" presStyleIdx="0" presStyleCnt="5"/>
      <dgm:spPr/>
      <dgm:t>
        <a:bodyPr/>
        <a:lstStyle/>
        <a:p>
          <a:endParaRPr lang="es-CO"/>
        </a:p>
      </dgm:t>
    </dgm:pt>
    <dgm:pt modelId="{EC77CAD2-49BA-47FA-9DFA-2CDEC1736ACD}" type="pres">
      <dgm:prSet presAssocID="{25B230C2-7D90-4340-AB29-53D3D68A6EB6}" presName="hierRoot4" presStyleCnt="0"/>
      <dgm:spPr/>
    </dgm:pt>
    <dgm:pt modelId="{3C670CEF-E835-479B-A830-4D279F0D25D5}" type="pres">
      <dgm:prSet presAssocID="{25B230C2-7D90-4340-AB29-53D3D68A6EB6}" presName="composite4" presStyleCnt="0"/>
      <dgm:spPr/>
    </dgm:pt>
    <dgm:pt modelId="{0E1C927C-82DA-45FF-B15D-E09BF883CB7C}" type="pres">
      <dgm:prSet presAssocID="{25B230C2-7D90-4340-AB29-53D3D68A6EB6}" presName="background4" presStyleLbl="node4" presStyleIdx="0" presStyleCnt="5"/>
      <dgm:spPr/>
    </dgm:pt>
    <dgm:pt modelId="{C6B44BBA-87FD-490F-91F2-E4F576263270}" type="pres">
      <dgm:prSet presAssocID="{25B230C2-7D90-4340-AB29-53D3D68A6EB6}" presName="text4" presStyleLbl="fgAcc4" presStyleIdx="0" presStyleCnt="5">
        <dgm:presLayoutVars>
          <dgm:chPref val="3"/>
        </dgm:presLayoutVars>
      </dgm:prSet>
      <dgm:spPr/>
      <dgm:t>
        <a:bodyPr/>
        <a:lstStyle/>
        <a:p>
          <a:endParaRPr lang="es-CO"/>
        </a:p>
      </dgm:t>
    </dgm:pt>
    <dgm:pt modelId="{5540FCA9-6D33-4B34-B0EB-E5BB3C66950E}" type="pres">
      <dgm:prSet presAssocID="{25B230C2-7D90-4340-AB29-53D3D68A6EB6}" presName="hierChild5" presStyleCnt="0"/>
      <dgm:spPr/>
    </dgm:pt>
    <dgm:pt modelId="{DD095234-A894-461F-B744-DA925EFCEC99}" type="pres">
      <dgm:prSet presAssocID="{F25D6CAA-8E33-4096-840F-86666F0ACB35}" presName="Name23" presStyleLbl="parChTrans1D4" presStyleIdx="1" presStyleCnt="5"/>
      <dgm:spPr/>
      <dgm:t>
        <a:bodyPr/>
        <a:lstStyle/>
        <a:p>
          <a:endParaRPr lang="es-CO"/>
        </a:p>
      </dgm:t>
    </dgm:pt>
    <dgm:pt modelId="{5E3E9C95-9C04-4D87-9793-F04201343C82}" type="pres">
      <dgm:prSet presAssocID="{28FF9DC9-2F5A-4E99-9079-6D6FD2BF9F4E}" presName="hierRoot4" presStyleCnt="0"/>
      <dgm:spPr/>
    </dgm:pt>
    <dgm:pt modelId="{4D99629C-097B-44CB-B00A-E0D68332AF66}" type="pres">
      <dgm:prSet presAssocID="{28FF9DC9-2F5A-4E99-9079-6D6FD2BF9F4E}" presName="composite4" presStyleCnt="0"/>
      <dgm:spPr/>
    </dgm:pt>
    <dgm:pt modelId="{FD2333E7-CADB-4D43-A7A2-C6333C2330AE}" type="pres">
      <dgm:prSet presAssocID="{28FF9DC9-2F5A-4E99-9079-6D6FD2BF9F4E}" presName="background4" presStyleLbl="node4" presStyleIdx="1" presStyleCnt="5"/>
      <dgm:spPr/>
    </dgm:pt>
    <dgm:pt modelId="{1FDDB0A0-FD4A-4DC0-A250-784056061E90}" type="pres">
      <dgm:prSet presAssocID="{28FF9DC9-2F5A-4E99-9079-6D6FD2BF9F4E}" presName="text4" presStyleLbl="fgAcc4" presStyleIdx="1" presStyleCnt="5">
        <dgm:presLayoutVars>
          <dgm:chPref val="3"/>
        </dgm:presLayoutVars>
      </dgm:prSet>
      <dgm:spPr/>
      <dgm:t>
        <a:bodyPr/>
        <a:lstStyle/>
        <a:p>
          <a:endParaRPr lang="es-CO"/>
        </a:p>
      </dgm:t>
    </dgm:pt>
    <dgm:pt modelId="{EDE1577D-46D7-471B-83DD-F5E311CF2A45}" type="pres">
      <dgm:prSet presAssocID="{28FF9DC9-2F5A-4E99-9079-6D6FD2BF9F4E}" presName="hierChild5" presStyleCnt="0"/>
      <dgm:spPr/>
    </dgm:pt>
    <dgm:pt modelId="{C1C81BDB-639E-4F2F-B2A5-E29702977BDC}" type="pres">
      <dgm:prSet presAssocID="{7BC5FFB9-9D03-47AA-B516-3B7F3EEDDD66}" presName="Name23" presStyleLbl="parChTrans1D4" presStyleIdx="2" presStyleCnt="5"/>
      <dgm:spPr/>
      <dgm:t>
        <a:bodyPr/>
        <a:lstStyle/>
        <a:p>
          <a:endParaRPr lang="es-CO"/>
        </a:p>
      </dgm:t>
    </dgm:pt>
    <dgm:pt modelId="{7E922BC6-AC24-4895-9291-8FCC4DA8F04F}" type="pres">
      <dgm:prSet presAssocID="{C4DE675E-EC81-4962-B274-E042B4ED32CA}" presName="hierRoot4" presStyleCnt="0"/>
      <dgm:spPr/>
    </dgm:pt>
    <dgm:pt modelId="{838F83E7-7126-453D-8C1F-41E7C6B62D87}" type="pres">
      <dgm:prSet presAssocID="{C4DE675E-EC81-4962-B274-E042B4ED32CA}" presName="composite4" presStyleCnt="0"/>
      <dgm:spPr/>
    </dgm:pt>
    <dgm:pt modelId="{A39C22D7-CC8A-4395-BD3F-D8891A9D0B52}" type="pres">
      <dgm:prSet presAssocID="{C4DE675E-EC81-4962-B274-E042B4ED32CA}" presName="background4" presStyleLbl="node4" presStyleIdx="2" presStyleCnt="5"/>
      <dgm:spPr/>
    </dgm:pt>
    <dgm:pt modelId="{2493B085-F6C9-42AA-8E4E-669C86C31FE7}" type="pres">
      <dgm:prSet presAssocID="{C4DE675E-EC81-4962-B274-E042B4ED32CA}" presName="text4" presStyleLbl="fgAcc4" presStyleIdx="2" presStyleCnt="5">
        <dgm:presLayoutVars>
          <dgm:chPref val="3"/>
        </dgm:presLayoutVars>
      </dgm:prSet>
      <dgm:spPr/>
      <dgm:t>
        <a:bodyPr/>
        <a:lstStyle/>
        <a:p>
          <a:endParaRPr lang="es-CO"/>
        </a:p>
      </dgm:t>
    </dgm:pt>
    <dgm:pt modelId="{AF577739-18DD-4714-A6D9-CDCCBB41D349}" type="pres">
      <dgm:prSet presAssocID="{C4DE675E-EC81-4962-B274-E042B4ED32CA}" presName="hierChild5" presStyleCnt="0"/>
      <dgm:spPr/>
    </dgm:pt>
    <dgm:pt modelId="{ED277DFF-0904-4F0D-B334-AFFB519D838F}" type="pres">
      <dgm:prSet presAssocID="{3E39C47E-AE9B-4602-93CD-C0510D4B6B70}" presName="Name17" presStyleLbl="parChTrans1D3" presStyleIdx="1" presStyleCnt="4"/>
      <dgm:spPr/>
      <dgm:t>
        <a:bodyPr/>
        <a:lstStyle/>
        <a:p>
          <a:endParaRPr lang="es-CO"/>
        </a:p>
      </dgm:t>
    </dgm:pt>
    <dgm:pt modelId="{92C55402-3463-46B5-B1E8-5BD9583AAF4B}" type="pres">
      <dgm:prSet presAssocID="{6BF08F3F-E7C7-49E8-93F2-F6F671ADD5AC}" presName="hierRoot3" presStyleCnt="0"/>
      <dgm:spPr/>
    </dgm:pt>
    <dgm:pt modelId="{2E6FCA7E-8AF8-4F5C-9A4A-D71DD00D68A1}" type="pres">
      <dgm:prSet presAssocID="{6BF08F3F-E7C7-49E8-93F2-F6F671ADD5AC}" presName="composite3" presStyleCnt="0"/>
      <dgm:spPr/>
    </dgm:pt>
    <dgm:pt modelId="{624EC7AA-D565-4BE3-810E-DF556498EB9F}" type="pres">
      <dgm:prSet presAssocID="{6BF08F3F-E7C7-49E8-93F2-F6F671ADD5AC}" presName="background3" presStyleLbl="node3" presStyleIdx="1" presStyleCnt="4"/>
      <dgm:spPr/>
    </dgm:pt>
    <dgm:pt modelId="{C4DD59CC-20BB-4CE7-B73A-3AED61E151D8}" type="pres">
      <dgm:prSet presAssocID="{6BF08F3F-E7C7-49E8-93F2-F6F671ADD5AC}" presName="text3" presStyleLbl="fgAcc3" presStyleIdx="1" presStyleCnt="4">
        <dgm:presLayoutVars>
          <dgm:chPref val="3"/>
        </dgm:presLayoutVars>
      </dgm:prSet>
      <dgm:spPr/>
      <dgm:t>
        <a:bodyPr/>
        <a:lstStyle/>
        <a:p>
          <a:endParaRPr lang="es-CO"/>
        </a:p>
      </dgm:t>
    </dgm:pt>
    <dgm:pt modelId="{6F79D565-82EB-4C55-8083-E89BF1E3AA76}" type="pres">
      <dgm:prSet presAssocID="{6BF08F3F-E7C7-49E8-93F2-F6F671ADD5AC}" presName="hierChild4" presStyleCnt="0"/>
      <dgm:spPr/>
    </dgm:pt>
    <dgm:pt modelId="{21D07DC7-5AF2-4F61-8DA4-3AD5D51638E6}" type="pres">
      <dgm:prSet presAssocID="{E684C3E1-FE40-4D54-9CD1-F39CBAC6EA21}" presName="Name10" presStyleLbl="parChTrans1D2" presStyleIdx="1" presStyleCnt="3"/>
      <dgm:spPr/>
      <dgm:t>
        <a:bodyPr/>
        <a:lstStyle/>
        <a:p>
          <a:endParaRPr lang="es-CO"/>
        </a:p>
      </dgm:t>
    </dgm:pt>
    <dgm:pt modelId="{56AC2BB5-5148-4764-BB3D-7F17E7C553C2}" type="pres">
      <dgm:prSet presAssocID="{21B82D65-619D-4970-873F-EC871F2787BC}" presName="hierRoot2" presStyleCnt="0"/>
      <dgm:spPr/>
    </dgm:pt>
    <dgm:pt modelId="{B506C4F9-F401-46E1-A7A6-8F257B327F5A}" type="pres">
      <dgm:prSet presAssocID="{21B82D65-619D-4970-873F-EC871F2787BC}" presName="composite2" presStyleCnt="0"/>
      <dgm:spPr/>
    </dgm:pt>
    <dgm:pt modelId="{541ABD6C-B7D5-4734-8535-DC2CC284B660}" type="pres">
      <dgm:prSet presAssocID="{21B82D65-619D-4970-873F-EC871F2787BC}" presName="background2" presStyleLbl="node2" presStyleIdx="1" presStyleCnt="3"/>
      <dgm:spPr/>
    </dgm:pt>
    <dgm:pt modelId="{EECABA6E-B4B4-4B53-9926-BD761222B629}" type="pres">
      <dgm:prSet presAssocID="{21B82D65-619D-4970-873F-EC871F2787BC}" presName="text2" presStyleLbl="fgAcc2" presStyleIdx="1" presStyleCnt="3">
        <dgm:presLayoutVars>
          <dgm:chPref val="3"/>
        </dgm:presLayoutVars>
      </dgm:prSet>
      <dgm:spPr/>
      <dgm:t>
        <a:bodyPr/>
        <a:lstStyle/>
        <a:p>
          <a:endParaRPr lang="es-CO"/>
        </a:p>
      </dgm:t>
    </dgm:pt>
    <dgm:pt modelId="{80838636-D06E-4303-9C5D-5D1E8ACB9518}" type="pres">
      <dgm:prSet presAssocID="{21B82D65-619D-4970-873F-EC871F2787BC}" presName="hierChild3" presStyleCnt="0"/>
      <dgm:spPr/>
    </dgm:pt>
    <dgm:pt modelId="{136D3881-9E32-4476-BAD1-02029EB18D17}" type="pres">
      <dgm:prSet presAssocID="{C3821B61-A216-4055-B840-68C22687489A}" presName="Name17" presStyleLbl="parChTrans1D3" presStyleIdx="2" presStyleCnt="4"/>
      <dgm:spPr/>
      <dgm:t>
        <a:bodyPr/>
        <a:lstStyle/>
        <a:p>
          <a:endParaRPr lang="es-CO"/>
        </a:p>
      </dgm:t>
    </dgm:pt>
    <dgm:pt modelId="{C434C443-4B16-46D3-A0AD-BC96142D2DE1}" type="pres">
      <dgm:prSet presAssocID="{17CB46AB-EB24-4132-91A5-15D57C751652}" presName="hierRoot3" presStyleCnt="0"/>
      <dgm:spPr/>
    </dgm:pt>
    <dgm:pt modelId="{E9813700-7E89-4C50-BCD8-0D071CF4DD26}" type="pres">
      <dgm:prSet presAssocID="{17CB46AB-EB24-4132-91A5-15D57C751652}" presName="composite3" presStyleCnt="0"/>
      <dgm:spPr/>
    </dgm:pt>
    <dgm:pt modelId="{E3F90E3F-138B-45CC-A7EE-D6A740AA56D9}" type="pres">
      <dgm:prSet presAssocID="{17CB46AB-EB24-4132-91A5-15D57C751652}" presName="background3" presStyleLbl="node3" presStyleIdx="2" presStyleCnt="4"/>
      <dgm:spPr/>
    </dgm:pt>
    <dgm:pt modelId="{DF35CDBC-89E4-4D46-8D6B-21E96FB2DB1E}" type="pres">
      <dgm:prSet presAssocID="{17CB46AB-EB24-4132-91A5-15D57C751652}" presName="text3" presStyleLbl="fgAcc3" presStyleIdx="2" presStyleCnt="4">
        <dgm:presLayoutVars>
          <dgm:chPref val="3"/>
        </dgm:presLayoutVars>
      </dgm:prSet>
      <dgm:spPr/>
      <dgm:t>
        <a:bodyPr/>
        <a:lstStyle/>
        <a:p>
          <a:endParaRPr lang="es-CO"/>
        </a:p>
      </dgm:t>
    </dgm:pt>
    <dgm:pt modelId="{458E8CE9-F1EC-4084-BE98-02A7AD129C8F}" type="pres">
      <dgm:prSet presAssocID="{17CB46AB-EB24-4132-91A5-15D57C751652}" presName="hierChild4" presStyleCnt="0"/>
      <dgm:spPr/>
    </dgm:pt>
    <dgm:pt modelId="{96E6DAD0-6B99-4D25-B54E-166CB7DF2870}" type="pres">
      <dgm:prSet presAssocID="{DC721B2C-B329-4DCF-9ECC-D5F2D71D8222}" presName="Name10" presStyleLbl="parChTrans1D2" presStyleIdx="2" presStyleCnt="3"/>
      <dgm:spPr/>
      <dgm:t>
        <a:bodyPr/>
        <a:lstStyle/>
        <a:p>
          <a:endParaRPr lang="es-CO"/>
        </a:p>
      </dgm:t>
    </dgm:pt>
    <dgm:pt modelId="{69124165-034D-43C0-847F-6168A4A5B2E8}" type="pres">
      <dgm:prSet presAssocID="{BA30D2FB-89C0-405E-9704-8AF4EB018AA5}" presName="hierRoot2" presStyleCnt="0"/>
      <dgm:spPr/>
    </dgm:pt>
    <dgm:pt modelId="{56545568-AD00-4C67-81A8-EC930DEBD85C}" type="pres">
      <dgm:prSet presAssocID="{BA30D2FB-89C0-405E-9704-8AF4EB018AA5}" presName="composite2" presStyleCnt="0"/>
      <dgm:spPr/>
    </dgm:pt>
    <dgm:pt modelId="{8F164A71-B340-430C-9D08-3D43559A6FD4}" type="pres">
      <dgm:prSet presAssocID="{BA30D2FB-89C0-405E-9704-8AF4EB018AA5}" presName="background2" presStyleLbl="node2" presStyleIdx="2" presStyleCnt="3"/>
      <dgm:spPr/>
    </dgm:pt>
    <dgm:pt modelId="{75C09E69-E001-485E-BDD7-DAC5AA20FE51}" type="pres">
      <dgm:prSet presAssocID="{BA30D2FB-89C0-405E-9704-8AF4EB018AA5}" presName="text2" presStyleLbl="fgAcc2" presStyleIdx="2" presStyleCnt="3">
        <dgm:presLayoutVars>
          <dgm:chPref val="3"/>
        </dgm:presLayoutVars>
      </dgm:prSet>
      <dgm:spPr/>
      <dgm:t>
        <a:bodyPr/>
        <a:lstStyle/>
        <a:p>
          <a:endParaRPr lang="es-CO"/>
        </a:p>
      </dgm:t>
    </dgm:pt>
    <dgm:pt modelId="{4FFF3DED-7B61-424F-89E7-2971A4AE2717}" type="pres">
      <dgm:prSet presAssocID="{BA30D2FB-89C0-405E-9704-8AF4EB018AA5}" presName="hierChild3" presStyleCnt="0"/>
      <dgm:spPr/>
    </dgm:pt>
    <dgm:pt modelId="{F18EA490-BEE7-48B6-B6A5-308927A1CF3B}" type="pres">
      <dgm:prSet presAssocID="{D7835F17-0AFE-4235-8432-703E0339DBA5}" presName="Name17" presStyleLbl="parChTrans1D3" presStyleIdx="3" presStyleCnt="4"/>
      <dgm:spPr/>
      <dgm:t>
        <a:bodyPr/>
        <a:lstStyle/>
        <a:p>
          <a:endParaRPr lang="es-CO"/>
        </a:p>
      </dgm:t>
    </dgm:pt>
    <dgm:pt modelId="{C714B8AF-2F11-4967-9CFB-F21058876ED6}" type="pres">
      <dgm:prSet presAssocID="{63E1C285-6BBF-4637-9D04-12395AFDD4A6}" presName="hierRoot3" presStyleCnt="0"/>
      <dgm:spPr/>
    </dgm:pt>
    <dgm:pt modelId="{F69B8F86-CCA4-49E2-98BF-59CBCFF9A48C}" type="pres">
      <dgm:prSet presAssocID="{63E1C285-6BBF-4637-9D04-12395AFDD4A6}" presName="composite3" presStyleCnt="0"/>
      <dgm:spPr/>
    </dgm:pt>
    <dgm:pt modelId="{44414A5D-58D4-4B91-AC85-CFEAF959581D}" type="pres">
      <dgm:prSet presAssocID="{63E1C285-6BBF-4637-9D04-12395AFDD4A6}" presName="background3" presStyleLbl="node3" presStyleIdx="3" presStyleCnt="4"/>
      <dgm:spPr/>
    </dgm:pt>
    <dgm:pt modelId="{B2980BBF-A9C4-4D0B-B4EE-DAE6DA4F0F7B}" type="pres">
      <dgm:prSet presAssocID="{63E1C285-6BBF-4637-9D04-12395AFDD4A6}" presName="text3" presStyleLbl="fgAcc3" presStyleIdx="3" presStyleCnt="4">
        <dgm:presLayoutVars>
          <dgm:chPref val="3"/>
        </dgm:presLayoutVars>
      </dgm:prSet>
      <dgm:spPr/>
      <dgm:t>
        <a:bodyPr/>
        <a:lstStyle/>
        <a:p>
          <a:endParaRPr lang="es-CO"/>
        </a:p>
      </dgm:t>
    </dgm:pt>
    <dgm:pt modelId="{3883811A-2F59-48AC-9F67-847D49A2679F}" type="pres">
      <dgm:prSet presAssocID="{63E1C285-6BBF-4637-9D04-12395AFDD4A6}" presName="hierChild4" presStyleCnt="0"/>
      <dgm:spPr/>
    </dgm:pt>
    <dgm:pt modelId="{30120196-F053-4EE2-A77C-ED101B438BF2}" type="pres">
      <dgm:prSet presAssocID="{457054A8-B1A9-48D4-810E-1C31C3C12C09}" presName="Name23" presStyleLbl="parChTrans1D4" presStyleIdx="3" presStyleCnt="5"/>
      <dgm:spPr/>
      <dgm:t>
        <a:bodyPr/>
        <a:lstStyle/>
        <a:p>
          <a:endParaRPr lang="es-CO"/>
        </a:p>
      </dgm:t>
    </dgm:pt>
    <dgm:pt modelId="{71661536-FC93-4F08-9072-7E09D770A307}" type="pres">
      <dgm:prSet presAssocID="{7AAD87F6-E5D5-4C0F-9D17-13A3CE3A2A2B}" presName="hierRoot4" presStyleCnt="0"/>
      <dgm:spPr/>
    </dgm:pt>
    <dgm:pt modelId="{30E10656-96C0-4F42-ACCE-D3193F5C92B0}" type="pres">
      <dgm:prSet presAssocID="{7AAD87F6-E5D5-4C0F-9D17-13A3CE3A2A2B}" presName="composite4" presStyleCnt="0"/>
      <dgm:spPr/>
    </dgm:pt>
    <dgm:pt modelId="{C74ACEA1-8650-45FD-911B-7E2E7D74BB30}" type="pres">
      <dgm:prSet presAssocID="{7AAD87F6-E5D5-4C0F-9D17-13A3CE3A2A2B}" presName="background4" presStyleLbl="node4" presStyleIdx="3" presStyleCnt="5"/>
      <dgm:spPr/>
    </dgm:pt>
    <dgm:pt modelId="{BF003C68-55A0-43F2-8707-CC1809E0F44E}" type="pres">
      <dgm:prSet presAssocID="{7AAD87F6-E5D5-4C0F-9D17-13A3CE3A2A2B}" presName="text4" presStyleLbl="fgAcc4" presStyleIdx="3" presStyleCnt="5">
        <dgm:presLayoutVars>
          <dgm:chPref val="3"/>
        </dgm:presLayoutVars>
      </dgm:prSet>
      <dgm:spPr/>
      <dgm:t>
        <a:bodyPr/>
        <a:lstStyle/>
        <a:p>
          <a:endParaRPr lang="es-CO"/>
        </a:p>
      </dgm:t>
    </dgm:pt>
    <dgm:pt modelId="{66892B26-C419-448D-93D3-089A7AB611A8}" type="pres">
      <dgm:prSet presAssocID="{7AAD87F6-E5D5-4C0F-9D17-13A3CE3A2A2B}" presName="hierChild5" presStyleCnt="0"/>
      <dgm:spPr/>
    </dgm:pt>
    <dgm:pt modelId="{6CFED604-CB26-4298-A29D-816715912173}" type="pres">
      <dgm:prSet presAssocID="{5D72A7FB-B38F-4A1E-8720-2034F3A5DE09}" presName="Name23" presStyleLbl="parChTrans1D4" presStyleIdx="4" presStyleCnt="5"/>
      <dgm:spPr/>
      <dgm:t>
        <a:bodyPr/>
        <a:lstStyle/>
        <a:p>
          <a:endParaRPr lang="es-CO"/>
        </a:p>
      </dgm:t>
    </dgm:pt>
    <dgm:pt modelId="{D52A38FA-2CDC-4F88-B9A2-B545D54086E2}" type="pres">
      <dgm:prSet presAssocID="{70DF444F-5C96-4255-8170-59A9A86B349E}" presName="hierRoot4" presStyleCnt="0"/>
      <dgm:spPr/>
    </dgm:pt>
    <dgm:pt modelId="{D84AEE3E-B8C4-4ABB-ABBD-34E47291A765}" type="pres">
      <dgm:prSet presAssocID="{70DF444F-5C96-4255-8170-59A9A86B349E}" presName="composite4" presStyleCnt="0"/>
      <dgm:spPr/>
    </dgm:pt>
    <dgm:pt modelId="{FF542E4F-3865-4E66-97C8-782E7631B4AE}" type="pres">
      <dgm:prSet presAssocID="{70DF444F-5C96-4255-8170-59A9A86B349E}" presName="background4" presStyleLbl="node4" presStyleIdx="4" presStyleCnt="5"/>
      <dgm:spPr/>
    </dgm:pt>
    <dgm:pt modelId="{0632763C-B999-45A8-84BE-ABD670019CCC}" type="pres">
      <dgm:prSet presAssocID="{70DF444F-5C96-4255-8170-59A9A86B349E}" presName="text4" presStyleLbl="fgAcc4" presStyleIdx="4" presStyleCnt="5">
        <dgm:presLayoutVars>
          <dgm:chPref val="3"/>
        </dgm:presLayoutVars>
      </dgm:prSet>
      <dgm:spPr/>
      <dgm:t>
        <a:bodyPr/>
        <a:lstStyle/>
        <a:p>
          <a:endParaRPr lang="es-CO"/>
        </a:p>
      </dgm:t>
    </dgm:pt>
    <dgm:pt modelId="{A420934F-809A-4418-9DFB-713E2941BF86}" type="pres">
      <dgm:prSet presAssocID="{70DF444F-5C96-4255-8170-59A9A86B349E}" presName="hierChild5" presStyleCnt="0"/>
      <dgm:spPr/>
    </dgm:pt>
  </dgm:ptLst>
  <dgm:cxnLst>
    <dgm:cxn modelId="{35B0FF68-91E0-46CA-B8B2-A11320EA2C4A}" type="presOf" srcId="{E67B3877-AFA0-4798-8686-B5901AF09D74}" destId="{177C1CD8-5089-4695-BD56-289358B15556}" srcOrd="0" destOrd="0" presId="urn:microsoft.com/office/officeart/2005/8/layout/hierarchy1"/>
    <dgm:cxn modelId="{511E025D-BD67-48E2-9C35-4B53A59D87C2}" srcId="{D2F26437-F999-4FC0-84BB-DCA423F4CC13}" destId="{25B230C2-7D90-4340-AB29-53D3D68A6EB6}" srcOrd="0" destOrd="0" parTransId="{12F0217A-E71A-4ABC-A625-CB1F9F3E765E}" sibTransId="{B621D772-05B1-4FE9-B8A7-585801A94F0E}"/>
    <dgm:cxn modelId="{2391E48C-860A-4350-A089-677004C6B968}" type="presOf" srcId="{5B012E57-4AF3-48DC-9A6F-2A9FF946FE31}" destId="{E7C5D3AC-A8E7-4EC1-9525-784F25C35376}" srcOrd="0" destOrd="0" presId="urn:microsoft.com/office/officeart/2005/8/layout/hierarchy1"/>
    <dgm:cxn modelId="{8472F981-00AB-4B82-8197-B953C64FE1F9}" srcId="{3DF03877-EAF2-4F62-8B48-F7C7276EDE0A}" destId="{D2F26437-F999-4FC0-84BB-DCA423F4CC13}" srcOrd="0" destOrd="0" parTransId="{48194892-A816-449B-B45E-01AC4ECB26F4}" sibTransId="{7E9F962B-29B8-4A92-B0E0-A9E5F08E9177}"/>
    <dgm:cxn modelId="{59A6279D-CA0B-4459-9B79-31A000D04270}" type="presOf" srcId="{63E1C285-6BBF-4637-9D04-12395AFDD4A6}" destId="{B2980BBF-A9C4-4D0B-B4EE-DAE6DA4F0F7B}" srcOrd="0" destOrd="0" presId="urn:microsoft.com/office/officeart/2005/8/layout/hierarchy1"/>
    <dgm:cxn modelId="{58BF3081-8D8D-4BF6-BD80-F0B4972F7198}" type="presOf" srcId="{D2F26437-F999-4FC0-84BB-DCA423F4CC13}" destId="{2AC6CBCC-35C4-456D-9A1A-5DFA9E745EEB}" srcOrd="0" destOrd="0" presId="urn:microsoft.com/office/officeart/2005/8/layout/hierarchy1"/>
    <dgm:cxn modelId="{6A7AB37B-BB9B-47E1-9C27-C92DA431AA3B}" type="presOf" srcId="{70DF444F-5C96-4255-8170-59A9A86B349E}" destId="{0632763C-B999-45A8-84BE-ABD670019CCC}" srcOrd="0" destOrd="0" presId="urn:microsoft.com/office/officeart/2005/8/layout/hierarchy1"/>
    <dgm:cxn modelId="{895909DA-BA70-4B75-8A2B-3653B602E15D}" type="presOf" srcId="{C4DE675E-EC81-4962-B274-E042B4ED32CA}" destId="{2493B085-F6C9-42AA-8E4E-669C86C31FE7}" srcOrd="0" destOrd="0" presId="urn:microsoft.com/office/officeart/2005/8/layout/hierarchy1"/>
    <dgm:cxn modelId="{4E0416F0-C260-45D3-A90C-AF515541FB48}" type="presOf" srcId="{476FA405-46AD-4E70-B84A-654E6B944C68}" destId="{D633F8DF-6E18-4D52-9274-25B650AE36D5}" srcOrd="0" destOrd="0" presId="urn:microsoft.com/office/officeart/2005/8/layout/hierarchy1"/>
    <dgm:cxn modelId="{A93F793F-F211-4A73-94F5-2B1AD656ACFA}" type="presOf" srcId="{E684C3E1-FE40-4D54-9CD1-F39CBAC6EA21}" destId="{21D07DC7-5AF2-4F61-8DA4-3AD5D51638E6}" srcOrd="0" destOrd="0" presId="urn:microsoft.com/office/officeart/2005/8/layout/hierarchy1"/>
    <dgm:cxn modelId="{1BA17798-883F-42C1-9118-6BD779AFBE9A}" type="presOf" srcId="{DC721B2C-B329-4DCF-9ECC-D5F2D71D8222}" destId="{96E6DAD0-6B99-4D25-B54E-166CB7DF2870}" srcOrd="0" destOrd="0" presId="urn:microsoft.com/office/officeart/2005/8/layout/hierarchy1"/>
    <dgm:cxn modelId="{09AD0DFA-253F-4C7B-8631-9491BC518702}" srcId="{476FA405-46AD-4E70-B84A-654E6B944C68}" destId="{3DF03877-EAF2-4F62-8B48-F7C7276EDE0A}" srcOrd="0" destOrd="0" parTransId="{5B012E57-4AF3-48DC-9A6F-2A9FF946FE31}" sibTransId="{DB6DD88F-AF85-4FB7-AFE3-C1D771F86CC5}"/>
    <dgm:cxn modelId="{547481DD-69B8-4F2B-B40E-D1C0E30237BC}" srcId="{D2F26437-F999-4FC0-84BB-DCA423F4CC13}" destId="{C4DE675E-EC81-4962-B274-E042B4ED32CA}" srcOrd="2" destOrd="0" parTransId="{7BC5FFB9-9D03-47AA-B516-3B7F3EEDDD66}" sibTransId="{E608528B-4D28-4514-967C-B85D12128995}"/>
    <dgm:cxn modelId="{A85CD1CB-8B5A-47A0-821B-BCD2FDD8C4F7}" srcId="{3DF03877-EAF2-4F62-8B48-F7C7276EDE0A}" destId="{6BF08F3F-E7C7-49E8-93F2-F6F671ADD5AC}" srcOrd="1" destOrd="0" parTransId="{3E39C47E-AE9B-4602-93CD-C0510D4B6B70}" sibTransId="{780BE4EC-CF8E-477A-A341-60BB5E3DBA43}"/>
    <dgm:cxn modelId="{64BDEBEA-6FA8-4D0B-804C-D9634763F6A8}" type="presOf" srcId="{5D72A7FB-B38F-4A1E-8720-2034F3A5DE09}" destId="{6CFED604-CB26-4298-A29D-816715912173}" srcOrd="0" destOrd="0" presId="urn:microsoft.com/office/officeart/2005/8/layout/hierarchy1"/>
    <dgm:cxn modelId="{2D0F8CD5-2D96-420C-9D2C-873201E2B824}" type="presOf" srcId="{21B82D65-619D-4970-873F-EC871F2787BC}" destId="{EECABA6E-B4B4-4B53-9926-BD761222B629}" srcOrd="0" destOrd="0" presId="urn:microsoft.com/office/officeart/2005/8/layout/hierarchy1"/>
    <dgm:cxn modelId="{D0D210CE-0318-4533-8D24-D0C8EDED091E}" srcId="{21B82D65-619D-4970-873F-EC871F2787BC}" destId="{17CB46AB-EB24-4132-91A5-15D57C751652}" srcOrd="0" destOrd="0" parTransId="{C3821B61-A216-4055-B840-68C22687489A}" sibTransId="{53D4D8CB-23D4-411B-B13A-3C4C4365E859}"/>
    <dgm:cxn modelId="{1B5826D9-48DE-477A-BEAF-259ED6595A18}" type="presOf" srcId="{6BF08F3F-E7C7-49E8-93F2-F6F671ADD5AC}" destId="{C4DD59CC-20BB-4CE7-B73A-3AED61E151D8}" srcOrd="0" destOrd="0" presId="urn:microsoft.com/office/officeart/2005/8/layout/hierarchy1"/>
    <dgm:cxn modelId="{5412F061-B886-4919-B3E0-776867411886}" type="presOf" srcId="{F25D6CAA-8E33-4096-840F-86666F0ACB35}" destId="{DD095234-A894-461F-B744-DA925EFCEC99}" srcOrd="0" destOrd="0" presId="urn:microsoft.com/office/officeart/2005/8/layout/hierarchy1"/>
    <dgm:cxn modelId="{0FC34192-5CED-4DE9-ACA0-E730B501AE36}" type="presOf" srcId="{28FF9DC9-2F5A-4E99-9079-6D6FD2BF9F4E}" destId="{1FDDB0A0-FD4A-4DC0-A250-784056061E90}" srcOrd="0" destOrd="0" presId="urn:microsoft.com/office/officeart/2005/8/layout/hierarchy1"/>
    <dgm:cxn modelId="{D07DADD2-07FA-4605-861E-445F90D2BAB9}" type="presOf" srcId="{D7835F17-0AFE-4235-8432-703E0339DBA5}" destId="{F18EA490-BEE7-48B6-B6A5-308927A1CF3B}" srcOrd="0" destOrd="0" presId="urn:microsoft.com/office/officeart/2005/8/layout/hierarchy1"/>
    <dgm:cxn modelId="{19E8AF10-3207-422E-8998-CECFCAB0055A}" type="presOf" srcId="{17CB46AB-EB24-4132-91A5-15D57C751652}" destId="{DF35CDBC-89E4-4D46-8D6B-21E96FB2DB1E}" srcOrd="0" destOrd="0" presId="urn:microsoft.com/office/officeart/2005/8/layout/hierarchy1"/>
    <dgm:cxn modelId="{F2D4185B-7AA3-426D-88AC-050FDDB6EEFA}" type="presOf" srcId="{7BC5FFB9-9D03-47AA-B516-3B7F3EEDDD66}" destId="{C1C81BDB-639E-4F2F-B2A5-E29702977BDC}" srcOrd="0" destOrd="0" presId="urn:microsoft.com/office/officeart/2005/8/layout/hierarchy1"/>
    <dgm:cxn modelId="{31BADADD-0A1D-4ACA-A238-DD1607B10B28}" type="presOf" srcId="{457054A8-B1A9-48D4-810E-1C31C3C12C09}" destId="{30120196-F053-4EE2-A77C-ED101B438BF2}" srcOrd="0" destOrd="0" presId="urn:microsoft.com/office/officeart/2005/8/layout/hierarchy1"/>
    <dgm:cxn modelId="{DAEE6E89-65C9-48B7-92C7-3121797699F7}" type="presOf" srcId="{3E39C47E-AE9B-4602-93CD-C0510D4B6B70}" destId="{ED277DFF-0904-4F0D-B334-AFFB519D838F}" srcOrd="0" destOrd="0" presId="urn:microsoft.com/office/officeart/2005/8/layout/hierarchy1"/>
    <dgm:cxn modelId="{011C1D7A-8566-4073-9545-2D07A11A44B1}" srcId="{D2F26437-F999-4FC0-84BB-DCA423F4CC13}" destId="{28FF9DC9-2F5A-4E99-9079-6D6FD2BF9F4E}" srcOrd="1" destOrd="0" parTransId="{F25D6CAA-8E33-4096-840F-86666F0ACB35}" sibTransId="{39AEDCB8-A79C-463C-A317-93BBF5DB4461}"/>
    <dgm:cxn modelId="{71424E48-E28A-4C60-A784-4B25B10FDAC5}" type="presOf" srcId="{3DF03877-EAF2-4F62-8B48-F7C7276EDE0A}" destId="{BC4E427F-0FA0-432C-8E12-F69A1300432C}" srcOrd="0" destOrd="0" presId="urn:microsoft.com/office/officeart/2005/8/layout/hierarchy1"/>
    <dgm:cxn modelId="{ABA1D69A-005B-41D0-A455-87F857BABE42}" srcId="{63E1C285-6BBF-4637-9D04-12395AFDD4A6}" destId="{7AAD87F6-E5D5-4C0F-9D17-13A3CE3A2A2B}" srcOrd="0" destOrd="0" parTransId="{457054A8-B1A9-48D4-810E-1C31C3C12C09}" sibTransId="{9C799D91-AB84-48E4-A8C2-9BD912B2D5BE}"/>
    <dgm:cxn modelId="{8309063A-1D53-4BE1-8C14-E3A775EFA528}" srcId="{E67B3877-AFA0-4798-8686-B5901AF09D74}" destId="{476FA405-46AD-4E70-B84A-654E6B944C68}" srcOrd="0" destOrd="0" parTransId="{B2C36060-2111-4DE8-ABF3-41DB0EEF8EA9}" sibTransId="{8B5B7F60-01E3-4E8A-9D26-232B5FE15C41}"/>
    <dgm:cxn modelId="{48F7D534-5147-4A6E-AB01-8ABE6291B7D0}" type="presOf" srcId="{7AAD87F6-E5D5-4C0F-9D17-13A3CE3A2A2B}" destId="{BF003C68-55A0-43F2-8707-CC1809E0F44E}" srcOrd="0" destOrd="0" presId="urn:microsoft.com/office/officeart/2005/8/layout/hierarchy1"/>
    <dgm:cxn modelId="{34DD2EF8-A9A4-4E35-BFAB-95CFF135A3A3}" type="presOf" srcId="{48194892-A816-449B-B45E-01AC4ECB26F4}" destId="{B390FDDE-1A1B-42A1-B2BE-707513647677}" srcOrd="0" destOrd="0" presId="urn:microsoft.com/office/officeart/2005/8/layout/hierarchy1"/>
    <dgm:cxn modelId="{5347ECD3-CB50-40F3-B2D3-93CDEC22DAB9}" type="presOf" srcId="{12F0217A-E71A-4ABC-A625-CB1F9F3E765E}" destId="{22D9EE65-EAB2-4F3B-BCB3-02408DEE4328}" srcOrd="0" destOrd="0" presId="urn:microsoft.com/office/officeart/2005/8/layout/hierarchy1"/>
    <dgm:cxn modelId="{68BE1514-EE30-47E7-8147-8281550F44FB}" type="presOf" srcId="{25B230C2-7D90-4340-AB29-53D3D68A6EB6}" destId="{C6B44BBA-87FD-490F-91F2-E4F576263270}" srcOrd="0" destOrd="0" presId="urn:microsoft.com/office/officeart/2005/8/layout/hierarchy1"/>
    <dgm:cxn modelId="{E2E38510-0612-4AF7-862A-56EA7CD5977B}" srcId="{476FA405-46AD-4E70-B84A-654E6B944C68}" destId="{BA30D2FB-89C0-405E-9704-8AF4EB018AA5}" srcOrd="2" destOrd="0" parTransId="{DC721B2C-B329-4DCF-9ECC-D5F2D71D8222}" sibTransId="{E19683CC-C666-4DAD-A9D0-00DC7064393A}"/>
    <dgm:cxn modelId="{C8A789C2-1277-4B00-91F8-C5853302B993}" srcId="{7AAD87F6-E5D5-4C0F-9D17-13A3CE3A2A2B}" destId="{70DF444F-5C96-4255-8170-59A9A86B349E}" srcOrd="0" destOrd="0" parTransId="{5D72A7FB-B38F-4A1E-8720-2034F3A5DE09}" sibTransId="{BB7927CB-BAF7-42AF-896D-6F7146A775CA}"/>
    <dgm:cxn modelId="{A0916F2D-7275-4C8F-AAC5-ED711083CC61}" type="presOf" srcId="{BA30D2FB-89C0-405E-9704-8AF4EB018AA5}" destId="{75C09E69-E001-485E-BDD7-DAC5AA20FE51}" srcOrd="0" destOrd="0" presId="urn:microsoft.com/office/officeart/2005/8/layout/hierarchy1"/>
    <dgm:cxn modelId="{51F18D9E-61CA-49A9-BD66-6038713D046E}" type="presOf" srcId="{C3821B61-A216-4055-B840-68C22687489A}" destId="{136D3881-9E32-4476-BAD1-02029EB18D17}" srcOrd="0" destOrd="0" presId="urn:microsoft.com/office/officeart/2005/8/layout/hierarchy1"/>
    <dgm:cxn modelId="{4B54EBAB-F3E2-424E-9A39-A0530DCC76BC}" srcId="{476FA405-46AD-4E70-B84A-654E6B944C68}" destId="{21B82D65-619D-4970-873F-EC871F2787BC}" srcOrd="1" destOrd="0" parTransId="{E684C3E1-FE40-4D54-9CD1-F39CBAC6EA21}" sibTransId="{D0E58B80-A382-44ED-A53E-33CFF0F4FACB}"/>
    <dgm:cxn modelId="{82A5CA4F-6D9C-480A-A621-3EA3C4260747}" srcId="{BA30D2FB-89C0-405E-9704-8AF4EB018AA5}" destId="{63E1C285-6BBF-4637-9D04-12395AFDD4A6}" srcOrd="0" destOrd="0" parTransId="{D7835F17-0AFE-4235-8432-703E0339DBA5}" sibTransId="{1AA24914-A2E3-4B9C-B91C-B1C14C3C9689}"/>
    <dgm:cxn modelId="{169CEC20-5038-407A-ADFE-9C1BC8B644C1}" type="presParOf" srcId="{177C1CD8-5089-4695-BD56-289358B15556}" destId="{68DA89D1-78BD-4DBE-86F3-87C37B97323D}" srcOrd="0" destOrd="0" presId="urn:microsoft.com/office/officeart/2005/8/layout/hierarchy1"/>
    <dgm:cxn modelId="{98777ED3-6991-40C7-9DF6-E773B97F91ED}" type="presParOf" srcId="{68DA89D1-78BD-4DBE-86F3-87C37B97323D}" destId="{274420DD-B231-4443-9D37-691CE49F5D15}" srcOrd="0" destOrd="0" presId="urn:microsoft.com/office/officeart/2005/8/layout/hierarchy1"/>
    <dgm:cxn modelId="{875BCFD9-21B3-4322-8388-42E1925FDFDD}" type="presParOf" srcId="{274420DD-B231-4443-9D37-691CE49F5D15}" destId="{C1898263-F348-4441-A9FB-A712D23C526B}" srcOrd="0" destOrd="0" presId="urn:microsoft.com/office/officeart/2005/8/layout/hierarchy1"/>
    <dgm:cxn modelId="{CB114B24-761B-4494-B14D-5E0666A81506}" type="presParOf" srcId="{274420DD-B231-4443-9D37-691CE49F5D15}" destId="{D633F8DF-6E18-4D52-9274-25B650AE36D5}" srcOrd="1" destOrd="0" presId="urn:microsoft.com/office/officeart/2005/8/layout/hierarchy1"/>
    <dgm:cxn modelId="{43F77515-DFB1-41D6-9812-D8276EB924AC}" type="presParOf" srcId="{68DA89D1-78BD-4DBE-86F3-87C37B97323D}" destId="{2037A341-A6CB-4557-B480-CE1568DE6306}" srcOrd="1" destOrd="0" presId="urn:microsoft.com/office/officeart/2005/8/layout/hierarchy1"/>
    <dgm:cxn modelId="{595A2A81-5991-432C-B222-84D4E484492D}" type="presParOf" srcId="{2037A341-A6CB-4557-B480-CE1568DE6306}" destId="{E7C5D3AC-A8E7-4EC1-9525-784F25C35376}" srcOrd="0" destOrd="0" presId="urn:microsoft.com/office/officeart/2005/8/layout/hierarchy1"/>
    <dgm:cxn modelId="{C4D8CA4A-51D2-4BD6-8923-CA987C15D241}" type="presParOf" srcId="{2037A341-A6CB-4557-B480-CE1568DE6306}" destId="{11C44607-7EC4-47B0-AD0B-C220E814EC7E}" srcOrd="1" destOrd="0" presId="urn:microsoft.com/office/officeart/2005/8/layout/hierarchy1"/>
    <dgm:cxn modelId="{9967715E-BD15-4E40-BABC-A5071B44C405}" type="presParOf" srcId="{11C44607-7EC4-47B0-AD0B-C220E814EC7E}" destId="{A6BB4E0E-FB34-4970-8733-C418E4D29B90}" srcOrd="0" destOrd="0" presId="urn:microsoft.com/office/officeart/2005/8/layout/hierarchy1"/>
    <dgm:cxn modelId="{F4680910-C2C9-4C55-BD71-482055B88861}" type="presParOf" srcId="{A6BB4E0E-FB34-4970-8733-C418E4D29B90}" destId="{9A5F95A7-FEE6-4DBD-805F-BA556049F442}" srcOrd="0" destOrd="0" presId="urn:microsoft.com/office/officeart/2005/8/layout/hierarchy1"/>
    <dgm:cxn modelId="{8B0AE7CC-4B3C-4298-86DD-2578A5168C87}" type="presParOf" srcId="{A6BB4E0E-FB34-4970-8733-C418E4D29B90}" destId="{BC4E427F-0FA0-432C-8E12-F69A1300432C}" srcOrd="1" destOrd="0" presId="urn:microsoft.com/office/officeart/2005/8/layout/hierarchy1"/>
    <dgm:cxn modelId="{D7637150-6753-4E6D-AD9F-C36CA9D6728E}" type="presParOf" srcId="{11C44607-7EC4-47B0-AD0B-C220E814EC7E}" destId="{FAEADB07-EAE0-4E04-BA39-170FE40255EA}" srcOrd="1" destOrd="0" presId="urn:microsoft.com/office/officeart/2005/8/layout/hierarchy1"/>
    <dgm:cxn modelId="{8269993B-E4B1-4D8E-ADD7-8AE11B137790}" type="presParOf" srcId="{FAEADB07-EAE0-4E04-BA39-170FE40255EA}" destId="{B390FDDE-1A1B-42A1-B2BE-707513647677}" srcOrd="0" destOrd="0" presId="urn:microsoft.com/office/officeart/2005/8/layout/hierarchy1"/>
    <dgm:cxn modelId="{FB6847BA-C965-4E04-9E3D-44EB02F5FAFF}" type="presParOf" srcId="{FAEADB07-EAE0-4E04-BA39-170FE40255EA}" destId="{D11A7489-82F9-4370-8981-2BB30629D4CF}" srcOrd="1" destOrd="0" presId="urn:microsoft.com/office/officeart/2005/8/layout/hierarchy1"/>
    <dgm:cxn modelId="{FFA138C3-7B75-4B73-9D16-F998A64F4922}" type="presParOf" srcId="{D11A7489-82F9-4370-8981-2BB30629D4CF}" destId="{B127A75B-5396-4E4F-946B-A186616C5EB5}" srcOrd="0" destOrd="0" presId="urn:microsoft.com/office/officeart/2005/8/layout/hierarchy1"/>
    <dgm:cxn modelId="{D70BDB62-A697-4225-ABED-2759E431DF34}" type="presParOf" srcId="{B127A75B-5396-4E4F-946B-A186616C5EB5}" destId="{0C41E2A5-DEC6-4ADD-B96E-4B53803885A6}" srcOrd="0" destOrd="0" presId="urn:microsoft.com/office/officeart/2005/8/layout/hierarchy1"/>
    <dgm:cxn modelId="{CD3EF72A-D090-4119-8462-AE60A2C9A5DF}" type="presParOf" srcId="{B127A75B-5396-4E4F-946B-A186616C5EB5}" destId="{2AC6CBCC-35C4-456D-9A1A-5DFA9E745EEB}" srcOrd="1" destOrd="0" presId="urn:microsoft.com/office/officeart/2005/8/layout/hierarchy1"/>
    <dgm:cxn modelId="{99D01877-2C70-44AF-A4E2-5D4EC76A9420}" type="presParOf" srcId="{D11A7489-82F9-4370-8981-2BB30629D4CF}" destId="{0593326D-55CC-4A5E-BF43-22A5783F4158}" srcOrd="1" destOrd="0" presId="urn:microsoft.com/office/officeart/2005/8/layout/hierarchy1"/>
    <dgm:cxn modelId="{C58A807A-A049-4C74-8631-730FA8A8D50E}" type="presParOf" srcId="{0593326D-55CC-4A5E-BF43-22A5783F4158}" destId="{22D9EE65-EAB2-4F3B-BCB3-02408DEE4328}" srcOrd="0" destOrd="0" presId="urn:microsoft.com/office/officeart/2005/8/layout/hierarchy1"/>
    <dgm:cxn modelId="{C30A30E1-A355-45FD-9858-FD0B7C04F337}" type="presParOf" srcId="{0593326D-55CC-4A5E-BF43-22A5783F4158}" destId="{EC77CAD2-49BA-47FA-9DFA-2CDEC1736ACD}" srcOrd="1" destOrd="0" presId="urn:microsoft.com/office/officeart/2005/8/layout/hierarchy1"/>
    <dgm:cxn modelId="{70524EB1-5D0C-4825-B028-99269B8A0CEE}" type="presParOf" srcId="{EC77CAD2-49BA-47FA-9DFA-2CDEC1736ACD}" destId="{3C670CEF-E835-479B-A830-4D279F0D25D5}" srcOrd="0" destOrd="0" presId="urn:microsoft.com/office/officeart/2005/8/layout/hierarchy1"/>
    <dgm:cxn modelId="{2338E367-BF8A-4948-AC57-CFBB363F8B0B}" type="presParOf" srcId="{3C670CEF-E835-479B-A830-4D279F0D25D5}" destId="{0E1C927C-82DA-45FF-B15D-E09BF883CB7C}" srcOrd="0" destOrd="0" presId="urn:microsoft.com/office/officeart/2005/8/layout/hierarchy1"/>
    <dgm:cxn modelId="{B9863974-C7F7-4BD8-B2FD-B59AAD2C6848}" type="presParOf" srcId="{3C670CEF-E835-479B-A830-4D279F0D25D5}" destId="{C6B44BBA-87FD-490F-91F2-E4F576263270}" srcOrd="1" destOrd="0" presId="urn:microsoft.com/office/officeart/2005/8/layout/hierarchy1"/>
    <dgm:cxn modelId="{16E27315-4E5F-4E16-9093-42BD415F6D47}" type="presParOf" srcId="{EC77CAD2-49BA-47FA-9DFA-2CDEC1736ACD}" destId="{5540FCA9-6D33-4B34-B0EB-E5BB3C66950E}" srcOrd="1" destOrd="0" presId="urn:microsoft.com/office/officeart/2005/8/layout/hierarchy1"/>
    <dgm:cxn modelId="{96333BF8-0678-4B9C-A616-CE5F9B053699}" type="presParOf" srcId="{0593326D-55CC-4A5E-BF43-22A5783F4158}" destId="{DD095234-A894-461F-B744-DA925EFCEC99}" srcOrd="2" destOrd="0" presId="urn:microsoft.com/office/officeart/2005/8/layout/hierarchy1"/>
    <dgm:cxn modelId="{5F31F0C6-3327-4088-B7A9-FF88ED03BC90}" type="presParOf" srcId="{0593326D-55CC-4A5E-BF43-22A5783F4158}" destId="{5E3E9C95-9C04-4D87-9793-F04201343C82}" srcOrd="3" destOrd="0" presId="urn:microsoft.com/office/officeart/2005/8/layout/hierarchy1"/>
    <dgm:cxn modelId="{BBA9383A-8DEB-4C0A-AC0E-972D23880C9D}" type="presParOf" srcId="{5E3E9C95-9C04-4D87-9793-F04201343C82}" destId="{4D99629C-097B-44CB-B00A-E0D68332AF66}" srcOrd="0" destOrd="0" presId="urn:microsoft.com/office/officeart/2005/8/layout/hierarchy1"/>
    <dgm:cxn modelId="{AA67E87F-85A1-4CDF-97BF-838ED6ACCACE}" type="presParOf" srcId="{4D99629C-097B-44CB-B00A-E0D68332AF66}" destId="{FD2333E7-CADB-4D43-A7A2-C6333C2330AE}" srcOrd="0" destOrd="0" presId="urn:microsoft.com/office/officeart/2005/8/layout/hierarchy1"/>
    <dgm:cxn modelId="{9C309B52-D395-479A-B66E-3B808C779A0D}" type="presParOf" srcId="{4D99629C-097B-44CB-B00A-E0D68332AF66}" destId="{1FDDB0A0-FD4A-4DC0-A250-784056061E90}" srcOrd="1" destOrd="0" presId="urn:microsoft.com/office/officeart/2005/8/layout/hierarchy1"/>
    <dgm:cxn modelId="{4A9E1512-0DD1-4DF9-99B3-7C26599D93F5}" type="presParOf" srcId="{5E3E9C95-9C04-4D87-9793-F04201343C82}" destId="{EDE1577D-46D7-471B-83DD-F5E311CF2A45}" srcOrd="1" destOrd="0" presId="urn:microsoft.com/office/officeart/2005/8/layout/hierarchy1"/>
    <dgm:cxn modelId="{2F25D3A8-4883-4942-B85A-32D88E9FF70A}" type="presParOf" srcId="{0593326D-55CC-4A5E-BF43-22A5783F4158}" destId="{C1C81BDB-639E-4F2F-B2A5-E29702977BDC}" srcOrd="4" destOrd="0" presId="urn:microsoft.com/office/officeart/2005/8/layout/hierarchy1"/>
    <dgm:cxn modelId="{45B0C3DD-CFEF-4EA0-9A3D-2CFB8BCC575B}" type="presParOf" srcId="{0593326D-55CC-4A5E-BF43-22A5783F4158}" destId="{7E922BC6-AC24-4895-9291-8FCC4DA8F04F}" srcOrd="5" destOrd="0" presId="urn:microsoft.com/office/officeart/2005/8/layout/hierarchy1"/>
    <dgm:cxn modelId="{7DEEE162-C3C9-4667-ADB0-A1A694F75100}" type="presParOf" srcId="{7E922BC6-AC24-4895-9291-8FCC4DA8F04F}" destId="{838F83E7-7126-453D-8C1F-41E7C6B62D87}" srcOrd="0" destOrd="0" presId="urn:microsoft.com/office/officeart/2005/8/layout/hierarchy1"/>
    <dgm:cxn modelId="{5FA86DC6-3230-4D25-9503-10E68775E543}" type="presParOf" srcId="{838F83E7-7126-453D-8C1F-41E7C6B62D87}" destId="{A39C22D7-CC8A-4395-BD3F-D8891A9D0B52}" srcOrd="0" destOrd="0" presId="urn:microsoft.com/office/officeart/2005/8/layout/hierarchy1"/>
    <dgm:cxn modelId="{F9B81BFA-F317-44FA-9FDE-AAD3C03A626C}" type="presParOf" srcId="{838F83E7-7126-453D-8C1F-41E7C6B62D87}" destId="{2493B085-F6C9-42AA-8E4E-669C86C31FE7}" srcOrd="1" destOrd="0" presId="urn:microsoft.com/office/officeart/2005/8/layout/hierarchy1"/>
    <dgm:cxn modelId="{7A7954F9-C26A-4341-8469-DAAF7E0A9ACB}" type="presParOf" srcId="{7E922BC6-AC24-4895-9291-8FCC4DA8F04F}" destId="{AF577739-18DD-4714-A6D9-CDCCBB41D349}" srcOrd="1" destOrd="0" presId="urn:microsoft.com/office/officeart/2005/8/layout/hierarchy1"/>
    <dgm:cxn modelId="{6CC734F4-E65A-4E70-8C14-BB18CBCE80E6}" type="presParOf" srcId="{FAEADB07-EAE0-4E04-BA39-170FE40255EA}" destId="{ED277DFF-0904-4F0D-B334-AFFB519D838F}" srcOrd="2" destOrd="0" presId="urn:microsoft.com/office/officeart/2005/8/layout/hierarchy1"/>
    <dgm:cxn modelId="{2D7E25FC-09F5-4C39-BE47-B7382707B583}" type="presParOf" srcId="{FAEADB07-EAE0-4E04-BA39-170FE40255EA}" destId="{92C55402-3463-46B5-B1E8-5BD9583AAF4B}" srcOrd="3" destOrd="0" presId="urn:microsoft.com/office/officeart/2005/8/layout/hierarchy1"/>
    <dgm:cxn modelId="{3A8C02BE-E539-400C-915E-B47F28189DFF}" type="presParOf" srcId="{92C55402-3463-46B5-B1E8-5BD9583AAF4B}" destId="{2E6FCA7E-8AF8-4F5C-9A4A-D71DD00D68A1}" srcOrd="0" destOrd="0" presId="urn:microsoft.com/office/officeart/2005/8/layout/hierarchy1"/>
    <dgm:cxn modelId="{79EA89FA-A02E-4715-B03B-D330BF91CFDE}" type="presParOf" srcId="{2E6FCA7E-8AF8-4F5C-9A4A-D71DD00D68A1}" destId="{624EC7AA-D565-4BE3-810E-DF556498EB9F}" srcOrd="0" destOrd="0" presId="urn:microsoft.com/office/officeart/2005/8/layout/hierarchy1"/>
    <dgm:cxn modelId="{3B5F498A-0D96-4A09-9BBC-863498BB4926}" type="presParOf" srcId="{2E6FCA7E-8AF8-4F5C-9A4A-D71DD00D68A1}" destId="{C4DD59CC-20BB-4CE7-B73A-3AED61E151D8}" srcOrd="1" destOrd="0" presId="urn:microsoft.com/office/officeart/2005/8/layout/hierarchy1"/>
    <dgm:cxn modelId="{1E4D2D6C-2594-4F55-BCFD-E0F7AB52A113}" type="presParOf" srcId="{92C55402-3463-46B5-B1E8-5BD9583AAF4B}" destId="{6F79D565-82EB-4C55-8083-E89BF1E3AA76}" srcOrd="1" destOrd="0" presId="urn:microsoft.com/office/officeart/2005/8/layout/hierarchy1"/>
    <dgm:cxn modelId="{253D0A41-E495-4BAF-A97B-28D6815E70DC}" type="presParOf" srcId="{2037A341-A6CB-4557-B480-CE1568DE6306}" destId="{21D07DC7-5AF2-4F61-8DA4-3AD5D51638E6}" srcOrd="2" destOrd="0" presId="urn:microsoft.com/office/officeart/2005/8/layout/hierarchy1"/>
    <dgm:cxn modelId="{0E6D6170-142F-4973-A9CE-866AD6154555}" type="presParOf" srcId="{2037A341-A6CB-4557-B480-CE1568DE6306}" destId="{56AC2BB5-5148-4764-BB3D-7F17E7C553C2}" srcOrd="3" destOrd="0" presId="urn:microsoft.com/office/officeart/2005/8/layout/hierarchy1"/>
    <dgm:cxn modelId="{5887C834-ED7C-4391-A5B1-FDF0D90AFD64}" type="presParOf" srcId="{56AC2BB5-5148-4764-BB3D-7F17E7C553C2}" destId="{B506C4F9-F401-46E1-A7A6-8F257B327F5A}" srcOrd="0" destOrd="0" presId="urn:microsoft.com/office/officeart/2005/8/layout/hierarchy1"/>
    <dgm:cxn modelId="{EE150E7A-91F4-49C4-AE16-A17503C78FA1}" type="presParOf" srcId="{B506C4F9-F401-46E1-A7A6-8F257B327F5A}" destId="{541ABD6C-B7D5-4734-8535-DC2CC284B660}" srcOrd="0" destOrd="0" presId="urn:microsoft.com/office/officeart/2005/8/layout/hierarchy1"/>
    <dgm:cxn modelId="{63230D26-41D6-455C-BFB4-CFCF94A7DAC7}" type="presParOf" srcId="{B506C4F9-F401-46E1-A7A6-8F257B327F5A}" destId="{EECABA6E-B4B4-4B53-9926-BD761222B629}" srcOrd="1" destOrd="0" presId="urn:microsoft.com/office/officeart/2005/8/layout/hierarchy1"/>
    <dgm:cxn modelId="{E5E8ED2A-793A-44DB-8ECD-589CCD8D41BB}" type="presParOf" srcId="{56AC2BB5-5148-4764-BB3D-7F17E7C553C2}" destId="{80838636-D06E-4303-9C5D-5D1E8ACB9518}" srcOrd="1" destOrd="0" presId="urn:microsoft.com/office/officeart/2005/8/layout/hierarchy1"/>
    <dgm:cxn modelId="{A67392E1-2270-46D4-8AF8-6D6C644CF580}" type="presParOf" srcId="{80838636-D06E-4303-9C5D-5D1E8ACB9518}" destId="{136D3881-9E32-4476-BAD1-02029EB18D17}" srcOrd="0" destOrd="0" presId="urn:microsoft.com/office/officeart/2005/8/layout/hierarchy1"/>
    <dgm:cxn modelId="{D14ED553-4042-46A7-82FB-9BBD88DFB2F3}" type="presParOf" srcId="{80838636-D06E-4303-9C5D-5D1E8ACB9518}" destId="{C434C443-4B16-46D3-A0AD-BC96142D2DE1}" srcOrd="1" destOrd="0" presId="urn:microsoft.com/office/officeart/2005/8/layout/hierarchy1"/>
    <dgm:cxn modelId="{11A349DD-AC90-4E41-A095-F58397B27B44}" type="presParOf" srcId="{C434C443-4B16-46D3-A0AD-BC96142D2DE1}" destId="{E9813700-7E89-4C50-BCD8-0D071CF4DD26}" srcOrd="0" destOrd="0" presId="urn:microsoft.com/office/officeart/2005/8/layout/hierarchy1"/>
    <dgm:cxn modelId="{536D7F39-9521-45ED-A11C-D943DD37AF32}" type="presParOf" srcId="{E9813700-7E89-4C50-BCD8-0D071CF4DD26}" destId="{E3F90E3F-138B-45CC-A7EE-D6A740AA56D9}" srcOrd="0" destOrd="0" presId="urn:microsoft.com/office/officeart/2005/8/layout/hierarchy1"/>
    <dgm:cxn modelId="{70EC1E9B-8045-4618-8574-F8957C08AA48}" type="presParOf" srcId="{E9813700-7E89-4C50-BCD8-0D071CF4DD26}" destId="{DF35CDBC-89E4-4D46-8D6B-21E96FB2DB1E}" srcOrd="1" destOrd="0" presId="urn:microsoft.com/office/officeart/2005/8/layout/hierarchy1"/>
    <dgm:cxn modelId="{F04D55A7-47C2-4E34-9346-2C4BDBCCE807}" type="presParOf" srcId="{C434C443-4B16-46D3-A0AD-BC96142D2DE1}" destId="{458E8CE9-F1EC-4084-BE98-02A7AD129C8F}" srcOrd="1" destOrd="0" presId="urn:microsoft.com/office/officeart/2005/8/layout/hierarchy1"/>
    <dgm:cxn modelId="{A4F8EC92-64DE-4EF9-823D-4B8ED491C6C9}" type="presParOf" srcId="{2037A341-A6CB-4557-B480-CE1568DE6306}" destId="{96E6DAD0-6B99-4D25-B54E-166CB7DF2870}" srcOrd="4" destOrd="0" presId="urn:microsoft.com/office/officeart/2005/8/layout/hierarchy1"/>
    <dgm:cxn modelId="{A647996D-F985-466B-BB14-C72309835FA1}" type="presParOf" srcId="{2037A341-A6CB-4557-B480-CE1568DE6306}" destId="{69124165-034D-43C0-847F-6168A4A5B2E8}" srcOrd="5" destOrd="0" presId="urn:microsoft.com/office/officeart/2005/8/layout/hierarchy1"/>
    <dgm:cxn modelId="{9605B4E6-D2FF-4122-B0E5-2EF5A6842BCE}" type="presParOf" srcId="{69124165-034D-43C0-847F-6168A4A5B2E8}" destId="{56545568-AD00-4C67-81A8-EC930DEBD85C}" srcOrd="0" destOrd="0" presId="urn:microsoft.com/office/officeart/2005/8/layout/hierarchy1"/>
    <dgm:cxn modelId="{7C2C3771-3F25-4E23-9F8E-39E5A1F2F33F}" type="presParOf" srcId="{56545568-AD00-4C67-81A8-EC930DEBD85C}" destId="{8F164A71-B340-430C-9D08-3D43559A6FD4}" srcOrd="0" destOrd="0" presId="urn:microsoft.com/office/officeart/2005/8/layout/hierarchy1"/>
    <dgm:cxn modelId="{CD3FEC7E-6BD4-45E2-8440-ABA6DD2473C5}" type="presParOf" srcId="{56545568-AD00-4C67-81A8-EC930DEBD85C}" destId="{75C09E69-E001-485E-BDD7-DAC5AA20FE51}" srcOrd="1" destOrd="0" presId="urn:microsoft.com/office/officeart/2005/8/layout/hierarchy1"/>
    <dgm:cxn modelId="{41499396-E142-40D1-9ED1-2E075F3D6464}" type="presParOf" srcId="{69124165-034D-43C0-847F-6168A4A5B2E8}" destId="{4FFF3DED-7B61-424F-89E7-2971A4AE2717}" srcOrd="1" destOrd="0" presId="urn:microsoft.com/office/officeart/2005/8/layout/hierarchy1"/>
    <dgm:cxn modelId="{12028535-24A7-4E1E-8171-4CE0C46A0BF3}" type="presParOf" srcId="{4FFF3DED-7B61-424F-89E7-2971A4AE2717}" destId="{F18EA490-BEE7-48B6-B6A5-308927A1CF3B}" srcOrd="0" destOrd="0" presId="urn:microsoft.com/office/officeart/2005/8/layout/hierarchy1"/>
    <dgm:cxn modelId="{789CAAD0-5552-474E-82B1-E6D4A1F6D66C}" type="presParOf" srcId="{4FFF3DED-7B61-424F-89E7-2971A4AE2717}" destId="{C714B8AF-2F11-4967-9CFB-F21058876ED6}" srcOrd="1" destOrd="0" presId="urn:microsoft.com/office/officeart/2005/8/layout/hierarchy1"/>
    <dgm:cxn modelId="{5BDD9637-06A4-4872-9646-B884D0A9BB89}" type="presParOf" srcId="{C714B8AF-2F11-4967-9CFB-F21058876ED6}" destId="{F69B8F86-CCA4-49E2-98BF-59CBCFF9A48C}" srcOrd="0" destOrd="0" presId="urn:microsoft.com/office/officeart/2005/8/layout/hierarchy1"/>
    <dgm:cxn modelId="{B63F48E4-77BE-40EB-B4F5-A889F36884C6}" type="presParOf" srcId="{F69B8F86-CCA4-49E2-98BF-59CBCFF9A48C}" destId="{44414A5D-58D4-4B91-AC85-CFEAF959581D}" srcOrd="0" destOrd="0" presId="urn:microsoft.com/office/officeart/2005/8/layout/hierarchy1"/>
    <dgm:cxn modelId="{23D509DE-789A-44E8-9DBC-2B826EA8EB1D}" type="presParOf" srcId="{F69B8F86-CCA4-49E2-98BF-59CBCFF9A48C}" destId="{B2980BBF-A9C4-4D0B-B4EE-DAE6DA4F0F7B}" srcOrd="1" destOrd="0" presId="urn:microsoft.com/office/officeart/2005/8/layout/hierarchy1"/>
    <dgm:cxn modelId="{6B26E401-BDEF-4B09-88A4-6D2BEB3154A0}" type="presParOf" srcId="{C714B8AF-2F11-4967-9CFB-F21058876ED6}" destId="{3883811A-2F59-48AC-9F67-847D49A2679F}" srcOrd="1" destOrd="0" presId="urn:microsoft.com/office/officeart/2005/8/layout/hierarchy1"/>
    <dgm:cxn modelId="{B797594B-0482-429E-B551-12264498822E}" type="presParOf" srcId="{3883811A-2F59-48AC-9F67-847D49A2679F}" destId="{30120196-F053-4EE2-A77C-ED101B438BF2}" srcOrd="0" destOrd="0" presId="urn:microsoft.com/office/officeart/2005/8/layout/hierarchy1"/>
    <dgm:cxn modelId="{C01ED4B7-C652-489E-A34B-58D6CBEAE92F}" type="presParOf" srcId="{3883811A-2F59-48AC-9F67-847D49A2679F}" destId="{71661536-FC93-4F08-9072-7E09D770A307}" srcOrd="1" destOrd="0" presId="urn:microsoft.com/office/officeart/2005/8/layout/hierarchy1"/>
    <dgm:cxn modelId="{068F8D94-1955-448A-A9B1-9BBDB56BF11B}" type="presParOf" srcId="{71661536-FC93-4F08-9072-7E09D770A307}" destId="{30E10656-96C0-4F42-ACCE-D3193F5C92B0}" srcOrd="0" destOrd="0" presId="urn:microsoft.com/office/officeart/2005/8/layout/hierarchy1"/>
    <dgm:cxn modelId="{DC2A9BD9-B925-474A-BC94-552728911C23}" type="presParOf" srcId="{30E10656-96C0-4F42-ACCE-D3193F5C92B0}" destId="{C74ACEA1-8650-45FD-911B-7E2E7D74BB30}" srcOrd="0" destOrd="0" presId="urn:microsoft.com/office/officeart/2005/8/layout/hierarchy1"/>
    <dgm:cxn modelId="{AFC7090E-BEBF-4D61-A247-CC213163DC16}" type="presParOf" srcId="{30E10656-96C0-4F42-ACCE-D3193F5C92B0}" destId="{BF003C68-55A0-43F2-8707-CC1809E0F44E}" srcOrd="1" destOrd="0" presId="urn:microsoft.com/office/officeart/2005/8/layout/hierarchy1"/>
    <dgm:cxn modelId="{C0A29539-C902-4544-B520-F74C8A124FD7}" type="presParOf" srcId="{71661536-FC93-4F08-9072-7E09D770A307}" destId="{66892B26-C419-448D-93D3-089A7AB611A8}" srcOrd="1" destOrd="0" presId="urn:microsoft.com/office/officeart/2005/8/layout/hierarchy1"/>
    <dgm:cxn modelId="{97A521B4-59D2-4220-8990-534CD280EAC3}" type="presParOf" srcId="{66892B26-C419-448D-93D3-089A7AB611A8}" destId="{6CFED604-CB26-4298-A29D-816715912173}" srcOrd="0" destOrd="0" presId="urn:microsoft.com/office/officeart/2005/8/layout/hierarchy1"/>
    <dgm:cxn modelId="{908C9313-15E3-462F-92C8-619D421A755D}" type="presParOf" srcId="{66892B26-C419-448D-93D3-089A7AB611A8}" destId="{D52A38FA-2CDC-4F88-B9A2-B545D54086E2}" srcOrd="1" destOrd="0" presId="urn:microsoft.com/office/officeart/2005/8/layout/hierarchy1"/>
    <dgm:cxn modelId="{A7C7A187-9A30-4067-A8C3-DACA4FD87330}" type="presParOf" srcId="{D52A38FA-2CDC-4F88-B9A2-B545D54086E2}" destId="{D84AEE3E-B8C4-4ABB-ABBD-34E47291A765}" srcOrd="0" destOrd="0" presId="urn:microsoft.com/office/officeart/2005/8/layout/hierarchy1"/>
    <dgm:cxn modelId="{F381B48E-213C-4C12-9297-AD30BBEA7D23}" type="presParOf" srcId="{D84AEE3E-B8C4-4ABB-ABBD-34E47291A765}" destId="{FF542E4F-3865-4E66-97C8-782E7631B4AE}" srcOrd="0" destOrd="0" presId="urn:microsoft.com/office/officeart/2005/8/layout/hierarchy1"/>
    <dgm:cxn modelId="{FA2CE8D5-D772-4F3A-8EF6-A65496EF0362}" type="presParOf" srcId="{D84AEE3E-B8C4-4ABB-ABBD-34E47291A765}" destId="{0632763C-B999-45A8-84BE-ABD670019CCC}" srcOrd="1" destOrd="0" presId="urn:microsoft.com/office/officeart/2005/8/layout/hierarchy1"/>
    <dgm:cxn modelId="{226CC8BA-562E-49EB-8703-A0FB9A06EDBC}" type="presParOf" srcId="{D52A38FA-2CDC-4F88-B9A2-B545D54086E2}" destId="{A420934F-809A-4418-9DFB-713E2941BF86}"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DC5D3A-F825-4E85-A465-2B04D7F19D27}"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s-CO"/>
        </a:p>
      </dgm:t>
    </dgm:pt>
    <dgm:pt modelId="{EDC487C4-69E9-4E3E-936B-DADC4D906D9A}">
      <dgm:prSet phldrT="[Texto]"/>
      <dgm:spPr/>
      <dgm:t>
        <a:bodyPr/>
        <a:lstStyle/>
        <a:p>
          <a:r>
            <a:rPr lang="es-CO" b="1" dirty="0" smtClean="0">
              <a:solidFill>
                <a:sysClr val="windowText" lastClr="000000"/>
              </a:solidFill>
            </a:rPr>
            <a:t>Consejo de Facultad</a:t>
          </a:r>
          <a:endParaRPr lang="es-CO" b="1" dirty="0">
            <a:solidFill>
              <a:sysClr val="windowText" lastClr="000000"/>
            </a:solidFill>
          </a:endParaRPr>
        </a:p>
      </dgm:t>
    </dgm:pt>
    <dgm:pt modelId="{281C30A9-3ED8-4B8F-BCE7-C88A83AF94EA}" type="parTrans" cxnId="{71E215B8-A1A3-4BD1-ABAB-7B6B20AE259A}">
      <dgm:prSet/>
      <dgm:spPr/>
      <dgm:t>
        <a:bodyPr/>
        <a:lstStyle/>
        <a:p>
          <a:endParaRPr lang="es-CO" b="1">
            <a:solidFill>
              <a:sysClr val="windowText" lastClr="000000"/>
            </a:solidFill>
          </a:endParaRPr>
        </a:p>
      </dgm:t>
    </dgm:pt>
    <dgm:pt modelId="{11BC8D21-960A-46AD-B014-DA216DAF0B6A}" type="sibTrans" cxnId="{71E215B8-A1A3-4BD1-ABAB-7B6B20AE259A}">
      <dgm:prSet/>
      <dgm:spPr/>
      <dgm:t>
        <a:bodyPr/>
        <a:lstStyle/>
        <a:p>
          <a:endParaRPr lang="es-CO" b="1">
            <a:solidFill>
              <a:sysClr val="windowText" lastClr="000000"/>
            </a:solidFill>
          </a:endParaRPr>
        </a:p>
      </dgm:t>
    </dgm:pt>
    <dgm:pt modelId="{2A39D7D7-F2DA-46BE-AC80-5EC1DF5F39D3}" type="asst">
      <dgm:prSet phldrT="[Texto]"/>
      <dgm:spPr/>
      <dgm:t>
        <a:bodyPr/>
        <a:lstStyle/>
        <a:p>
          <a:r>
            <a:rPr lang="es-CO" b="1" dirty="0" smtClean="0">
              <a:solidFill>
                <a:sysClr val="windowText" lastClr="000000"/>
              </a:solidFill>
            </a:rPr>
            <a:t>Decano</a:t>
          </a:r>
          <a:endParaRPr lang="es-CO" b="1" dirty="0">
            <a:solidFill>
              <a:sysClr val="windowText" lastClr="000000"/>
            </a:solidFill>
          </a:endParaRPr>
        </a:p>
      </dgm:t>
    </dgm:pt>
    <dgm:pt modelId="{A7A981F0-F73E-4701-9EDB-FB7EBB2FEB18}" type="parTrans" cxnId="{6034E54F-46E9-474A-B91B-5AAE450928B7}">
      <dgm:prSet/>
      <dgm:spPr/>
      <dgm:t>
        <a:bodyPr/>
        <a:lstStyle/>
        <a:p>
          <a:endParaRPr lang="es-CO" b="1">
            <a:solidFill>
              <a:sysClr val="windowText" lastClr="000000"/>
            </a:solidFill>
          </a:endParaRPr>
        </a:p>
      </dgm:t>
    </dgm:pt>
    <dgm:pt modelId="{1ADC830D-2C64-46DB-8D17-89D29B987B48}" type="sibTrans" cxnId="{6034E54F-46E9-474A-B91B-5AAE450928B7}">
      <dgm:prSet/>
      <dgm:spPr/>
      <dgm:t>
        <a:bodyPr/>
        <a:lstStyle/>
        <a:p>
          <a:endParaRPr lang="es-CO" b="1">
            <a:solidFill>
              <a:sysClr val="windowText" lastClr="000000"/>
            </a:solidFill>
          </a:endParaRPr>
        </a:p>
      </dgm:t>
    </dgm:pt>
    <dgm:pt modelId="{21E2E648-E95B-47C3-8143-C866C917B06F}">
      <dgm:prSet phldrT="[Texto]"/>
      <dgm:spPr/>
      <dgm:t>
        <a:bodyPr/>
        <a:lstStyle/>
        <a:p>
          <a:r>
            <a:rPr lang="es-CO" b="1" dirty="0" smtClean="0">
              <a:solidFill>
                <a:sysClr val="windowText" lastClr="000000"/>
              </a:solidFill>
            </a:rPr>
            <a:t>Departamento</a:t>
          </a:r>
          <a:endParaRPr lang="es-CO" b="1" dirty="0">
            <a:solidFill>
              <a:sysClr val="windowText" lastClr="000000"/>
            </a:solidFill>
          </a:endParaRPr>
        </a:p>
      </dgm:t>
    </dgm:pt>
    <dgm:pt modelId="{3BAD246F-9053-44B3-B496-6D907536821B}" type="parTrans" cxnId="{85C92252-5AF0-441C-BB7A-2D0C7C42C014}">
      <dgm:prSet/>
      <dgm:spPr/>
      <dgm:t>
        <a:bodyPr/>
        <a:lstStyle/>
        <a:p>
          <a:endParaRPr lang="es-CO" b="1">
            <a:solidFill>
              <a:sysClr val="windowText" lastClr="000000"/>
            </a:solidFill>
          </a:endParaRPr>
        </a:p>
      </dgm:t>
    </dgm:pt>
    <dgm:pt modelId="{D1D39513-9454-4738-ABAB-770325E83784}" type="sibTrans" cxnId="{85C92252-5AF0-441C-BB7A-2D0C7C42C014}">
      <dgm:prSet/>
      <dgm:spPr/>
      <dgm:t>
        <a:bodyPr/>
        <a:lstStyle/>
        <a:p>
          <a:endParaRPr lang="es-CO" b="1">
            <a:solidFill>
              <a:sysClr val="windowText" lastClr="000000"/>
            </a:solidFill>
          </a:endParaRPr>
        </a:p>
      </dgm:t>
    </dgm:pt>
    <dgm:pt modelId="{F8102FAC-EC50-4BC8-AA48-E0231AD2FD68}">
      <dgm:prSet phldrT="[Texto]"/>
      <dgm:spPr/>
      <dgm:t>
        <a:bodyPr/>
        <a:lstStyle/>
        <a:p>
          <a:r>
            <a:rPr lang="es-CO" b="1" dirty="0" smtClean="0">
              <a:solidFill>
                <a:sysClr val="windowText" lastClr="000000"/>
              </a:solidFill>
            </a:rPr>
            <a:t>Institutos</a:t>
          </a:r>
          <a:endParaRPr lang="es-CO" b="1" dirty="0">
            <a:solidFill>
              <a:sysClr val="windowText" lastClr="000000"/>
            </a:solidFill>
          </a:endParaRPr>
        </a:p>
      </dgm:t>
    </dgm:pt>
    <dgm:pt modelId="{D69E50E5-6052-44FD-88FF-ED0BF86D8041}" type="parTrans" cxnId="{6BFB5695-613A-4264-92C6-1EAFC1486187}">
      <dgm:prSet/>
      <dgm:spPr/>
      <dgm:t>
        <a:bodyPr/>
        <a:lstStyle/>
        <a:p>
          <a:endParaRPr lang="es-CO" b="1">
            <a:solidFill>
              <a:sysClr val="windowText" lastClr="000000"/>
            </a:solidFill>
          </a:endParaRPr>
        </a:p>
      </dgm:t>
    </dgm:pt>
    <dgm:pt modelId="{0CE83DC6-2928-446A-BA61-93C3B7FC13F2}" type="sibTrans" cxnId="{6BFB5695-613A-4264-92C6-1EAFC1486187}">
      <dgm:prSet/>
      <dgm:spPr/>
      <dgm:t>
        <a:bodyPr/>
        <a:lstStyle/>
        <a:p>
          <a:endParaRPr lang="es-CO" b="1">
            <a:solidFill>
              <a:sysClr val="windowText" lastClr="000000"/>
            </a:solidFill>
          </a:endParaRPr>
        </a:p>
      </dgm:t>
    </dgm:pt>
    <dgm:pt modelId="{52537391-6808-472B-BAEF-165762F83459}">
      <dgm:prSet phldrT="[Texto]"/>
      <dgm:spPr/>
      <dgm:t>
        <a:bodyPr/>
        <a:lstStyle/>
        <a:p>
          <a:r>
            <a:rPr lang="es-CO" b="1" dirty="0" smtClean="0">
              <a:solidFill>
                <a:sysClr val="windowText" lastClr="000000"/>
              </a:solidFill>
            </a:rPr>
            <a:t>Centros</a:t>
          </a:r>
          <a:endParaRPr lang="es-CO" b="1" dirty="0">
            <a:solidFill>
              <a:sysClr val="windowText" lastClr="000000"/>
            </a:solidFill>
          </a:endParaRPr>
        </a:p>
      </dgm:t>
    </dgm:pt>
    <dgm:pt modelId="{48401CA6-87E5-4423-A68A-443E35597875}" type="parTrans" cxnId="{F934D103-F9D5-4336-8D70-6E5209F4B45F}">
      <dgm:prSet/>
      <dgm:spPr/>
      <dgm:t>
        <a:bodyPr/>
        <a:lstStyle/>
        <a:p>
          <a:endParaRPr lang="es-CO" b="1">
            <a:solidFill>
              <a:sysClr val="windowText" lastClr="000000"/>
            </a:solidFill>
          </a:endParaRPr>
        </a:p>
      </dgm:t>
    </dgm:pt>
    <dgm:pt modelId="{5824FAD8-4062-444B-8D5F-73D0E2761887}" type="sibTrans" cxnId="{F934D103-F9D5-4336-8D70-6E5209F4B45F}">
      <dgm:prSet/>
      <dgm:spPr/>
      <dgm:t>
        <a:bodyPr/>
        <a:lstStyle/>
        <a:p>
          <a:endParaRPr lang="es-CO" b="1">
            <a:solidFill>
              <a:sysClr val="windowText" lastClr="000000"/>
            </a:solidFill>
          </a:endParaRPr>
        </a:p>
      </dgm:t>
    </dgm:pt>
    <dgm:pt modelId="{D4368427-0C12-4547-AF64-434B969EFE02}" type="asst">
      <dgm:prSet/>
      <dgm:spPr/>
      <dgm:t>
        <a:bodyPr/>
        <a:lstStyle/>
        <a:p>
          <a:r>
            <a:rPr lang="es-CO" b="1" dirty="0" smtClean="0">
              <a:solidFill>
                <a:sysClr val="windowText" lastClr="000000"/>
              </a:solidFill>
            </a:rPr>
            <a:t>Claustro Académico</a:t>
          </a:r>
          <a:endParaRPr lang="es-CO" b="1" dirty="0">
            <a:solidFill>
              <a:sysClr val="windowText" lastClr="000000"/>
            </a:solidFill>
          </a:endParaRPr>
        </a:p>
      </dgm:t>
    </dgm:pt>
    <dgm:pt modelId="{F5A5565B-4C9C-47A8-8865-37462EBCE13A}" type="parTrans" cxnId="{4F250A63-C30B-4CD3-83A8-B64B4F312B66}">
      <dgm:prSet/>
      <dgm:spPr/>
      <dgm:t>
        <a:bodyPr/>
        <a:lstStyle/>
        <a:p>
          <a:endParaRPr lang="es-CO" b="1">
            <a:solidFill>
              <a:sysClr val="windowText" lastClr="000000"/>
            </a:solidFill>
          </a:endParaRPr>
        </a:p>
      </dgm:t>
    </dgm:pt>
    <dgm:pt modelId="{CF9B664D-825C-4B6B-8215-9E06FF4408AC}" type="sibTrans" cxnId="{4F250A63-C30B-4CD3-83A8-B64B4F312B66}">
      <dgm:prSet/>
      <dgm:spPr/>
      <dgm:t>
        <a:bodyPr/>
        <a:lstStyle/>
        <a:p>
          <a:endParaRPr lang="es-CO" b="1">
            <a:solidFill>
              <a:sysClr val="windowText" lastClr="000000"/>
            </a:solidFill>
          </a:endParaRPr>
        </a:p>
      </dgm:t>
    </dgm:pt>
    <dgm:pt modelId="{6000CF1D-BCBA-4628-BA25-B425591CCF34}">
      <dgm:prSet/>
      <dgm:spPr/>
      <dgm:t>
        <a:bodyPr/>
        <a:lstStyle/>
        <a:p>
          <a:r>
            <a:rPr lang="es-CO" b="1" dirty="0" smtClean="0">
              <a:solidFill>
                <a:sysClr val="windowText" lastClr="000000"/>
              </a:solidFill>
            </a:rPr>
            <a:t>Programa académico</a:t>
          </a:r>
          <a:endParaRPr lang="es-CO" b="1" dirty="0">
            <a:solidFill>
              <a:sysClr val="windowText" lastClr="000000"/>
            </a:solidFill>
          </a:endParaRPr>
        </a:p>
      </dgm:t>
    </dgm:pt>
    <dgm:pt modelId="{27EA54A1-170A-4D44-A41D-E1D636C9625B}" type="parTrans" cxnId="{1F06D0B4-94A2-459E-A231-AB91119239EA}">
      <dgm:prSet/>
      <dgm:spPr/>
      <dgm:t>
        <a:bodyPr/>
        <a:lstStyle/>
        <a:p>
          <a:endParaRPr lang="es-CO" b="1">
            <a:solidFill>
              <a:sysClr val="windowText" lastClr="000000"/>
            </a:solidFill>
          </a:endParaRPr>
        </a:p>
      </dgm:t>
    </dgm:pt>
    <dgm:pt modelId="{131C9202-9955-4F48-9C4D-9DD53322F67A}" type="sibTrans" cxnId="{1F06D0B4-94A2-459E-A231-AB91119239EA}">
      <dgm:prSet/>
      <dgm:spPr/>
      <dgm:t>
        <a:bodyPr/>
        <a:lstStyle/>
        <a:p>
          <a:endParaRPr lang="es-CO" b="1">
            <a:solidFill>
              <a:sysClr val="windowText" lastClr="000000"/>
            </a:solidFill>
          </a:endParaRPr>
        </a:p>
      </dgm:t>
    </dgm:pt>
    <dgm:pt modelId="{A38E285C-ED3B-43A0-8477-5311BBC74369}">
      <dgm:prSet/>
      <dgm:spPr/>
      <dgm:t>
        <a:bodyPr/>
        <a:lstStyle/>
        <a:p>
          <a:r>
            <a:rPr lang="es-CO" b="1" dirty="0" smtClean="0">
              <a:solidFill>
                <a:sysClr val="windowText" lastClr="000000"/>
              </a:solidFill>
            </a:rPr>
            <a:t>Áreas</a:t>
          </a:r>
          <a:endParaRPr lang="es-CO" b="1" dirty="0">
            <a:solidFill>
              <a:sysClr val="windowText" lastClr="000000"/>
            </a:solidFill>
          </a:endParaRPr>
        </a:p>
      </dgm:t>
    </dgm:pt>
    <dgm:pt modelId="{B958A7D0-00BD-424C-8923-3E98F43E33B6}" type="parTrans" cxnId="{E276B356-26E8-4449-944E-137908CDA245}">
      <dgm:prSet/>
      <dgm:spPr/>
      <dgm:t>
        <a:bodyPr/>
        <a:lstStyle/>
        <a:p>
          <a:endParaRPr lang="es-CO" b="1">
            <a:solidFill>
              <a:sysClr val="windowText" lastClr="000000"/>
            </a:solidFill>
          </a:endParaRPr>
        </a:p>
      </dgm:t>
    </dgm:pt>
    <dgm:pt modelId="{1CB4680D-7F7D-4E1C-BD64-17F922419D6B}" type="sibTrans" cxnId="{E276B356-26E8-4449-944E-137908CDA245}">
      <dgm:prSet/>
      <dgm:spPr/>
      <dgm:t>
        <a:bodyPr/>
        <a:lstStyle/>
        <a:p>
          <a:endParaRPr lang="es-CO" b="1">
            <a:solidFill>
              <a:sysClr val="windowText" lastClr="000000"/>
            </a:solidFill>
          </a:endParaRPr>
        </a:p>
      </dgm:t>
    </dgm:pt>
    <dgm:pt modelId="{68EB9071-EE95-4B43-A2DF-5A775A437658}">
      <dgm:prSet/>
      <dgm:spPr/>
      <dgm:t>
        <a:bodyPr/>
        <a:lstStyle/>
        <a:p>
          <a:r>
            <a:rPr lang="es-CO" b="1" dirty="0" smtClean="0">
              <a:solidFill>
                <a:sysClr val="windowText" lastClr="000000"/>
              </a:solidFill>
            </a:rPr>
            <a:t>Consejo de currículo</a:t>
          </a:r>
          <a:endParaRPr lang="es-CO" b="1" dirty="0">
            <a:solidFill>
              <a:sysClr val="windowText" lastClr="000000"/>
            </a:solidFill>
          </a:endParaRPr>
        </a:p>
      </dgm:t>
    </dgm:pt>
    <dgm:pt modelId="{55488D31-BF9B-44B6-B92D-4688A795AD88}" type="parTrans" cxnId="{B49E5C1F-8231-4A86-B5E9-E51B6970DDBC}">
      <dgm:prSet/>
      <dgm:spPr/>
      <dgm:t>
        <a:bodyPr/>
        <a:lstStyle/>
        <a:p>
          <a:endParaRPr lang="es-CO" b="1">
            <a:solidFill>
              <a:sysClr val="windowText" lastClr="000000"/>
            </a:solidFill>
          </a:endParaRPr>
        </a:p>
      </dgm:t>
    </dgm:pt>
    <dgm:pt modelId="{58C6D178-EC6D-47B7-BC0D-54DFBEC2A63A}" type="sibTrans" cxnId="{B49E5C1F-8231-4A86-B5E9-E51B6970DDBC}">
      <dgm:prSet/>
      <dgm:spPr/>
      <dgm:t>
        <a:bodyPr/>
        <a:lstStyle/>
        <a:p>
          <a:endParaRPr lang="es-CO" b="1">
            <a:solidFill>
              <a:sysClr val="windowText" lastClr="000000"/>
            </a:solidFill>
          </a:endParaRPr>
        </a:p>
      </dgm:t>
    </dgm:pt>
    <dgm:pt modelId="{08345E6F-4EB5-45F2-B23B-3917C5B51D6A}" type="asst">
      <dgm:prSet/>
      <dgm:spPr/>
      <dgm:t>
        <a:bodyPr/>
        <a:lstStyle/>
        <a:p>
          <a:r>
            <a:rPr lang="es-CO" b="1" dirty="0" smtClean="0">
              <a:solidFill>
                <a:sysClr val="windowText" lastClr="000000"/>
              </a:solidFill>
            </a:rPr>
            <a:t>Vicedecano</a:t>
          </a:r>
          <a:endParaRPr lang="es-CO" b="1" dirty="0">
            <a:solidFill>
              <a:sysClr val="windowText" lastClr="000000"/>
            </a:solidFill>
          </a:endParaRPr>
        </a:p>
      </dgm:t>
    </dgm:pt>
    <dgm:pt modelId="{CC813D96-4333-4959-8492-AC02F86D8AE9}" type="parTrans" cxnId="{9154FCE2-6717-4125-91C7-BEB43832D465}">
      <dgm:prSet/>
      <dgm:spPr/>
      <dgm:t>
        <a:bodyPr/>
        <a:lstStyle/>
        <a:p>
          <a:endParaRPr lang="es-CO" b="1">
            <a:solidFill>
              <a:sysClr val="windowText" lastClr="000000"/>
            </a:solidFill>
          </a:endParaRPr>
        </a:p>
      </dgm:t>
    </dgm:pt>
    <dgm:pt modelId="{D965FE6A-2AA9-4454-A27A-5AC9C7980795}" type="sibTrans" cxnId="{9154FCE2-6717-4125-91C7-BEB43832D465}">
      <dgm:prSet/>
      <dgm:spPr/>
      <dgm:t>
        <a:bodyPr/>
        <a:lstStyle/>
        <a:p>
          <a:endParaRPr lang="es-CO" b="1">
            <a:solidFill>
              <a:sysClr val="windowText" lastClr="000000"/>
            </a:solidFill>
          </a:endParaRPr>
        </a:p>
      </dgm:t>
    </dgm:pt>
    <dgm:pt modelId="{A49556D7-F714-48CD-BDA2-F2F973EA98BA}">
      <dgm:prSet/>
      <dgm:spPr/>
      <dgm:t>
        <a:bodyPr/>
        <a:lstStyle/>
        <a:p>
          <a:r>
            <a:rPr lang="es-CO" b="1" dirty="0" smtClean="0">
              <a:solidFill>
                <a:sysClr val="windowText" lastClr="000000"/>
              </a:solidFill>
            </a:rPr>
            <a:t>Nodos</a:t>
          </a:r>
          <a:endParaRPr lang="es-CO" b="1" dirty="0">
            <a:solidFill>
              <a:sysClr val="windowText" lastClr="000000"/>
            </a:solidFill>
          </a:endParaRPr>
        </a:p>
      </dgm:t>
    </dgm:pt>
    <dgm:pt modelId="{0EB2C91D-9E43-445D-B897-DB46A42F5FD1}" type="parTrans" cxnId="{CC82718C-37C5-418A-91FE-015911DA5E7D}">
      <dgm:prSet/>
      <dgm:spPr/>
      <dgm:t>
        <a:bodyPr/>
        <a:lstStyle/>
        <a:p>
          <a:endParaRPr lang="es-CO" b="1">
            <a:solidFill>
              <a:sysClr val="windowText" lastClr="000000"/>
            </a:solidFill>
          </a:endParaRPr>
        </a:p>
      </dgm:t>
    </dgm:pt>
    <dgm:pt modelId="{CEE4F072-7BB4-49E4-AAA1-7EB458DB1486}" type="sibTrans" cxnId="{CC82718C-37C5-418A-91FE-015911DA5E7D}">
      <dgm:prSet/>
      <dgm:spPr/>
      <dgm:t>
        <a:bodyPr/>
        <a:lstStyle/>
        <a:p>
          <a:endParaRPr lang="es-CO" b="1">
            <a:solidFill>
              <a:sysClr val="windowText" lastClr="000000"/>
            </a:solidFill>
          </a:endParaRPr>
        </a:p>
      </dgm:t>
    </dgm:pt>
    <dgm:pt modelId="{6CEB5357-01E9-456C-9F09-541F2A8E30AB}" type="pres">
      <dgm:prSet presAssocID="{FFDC5D3A-F825-4E85-A465-2B04D7F19D27}" presName="hierChild1" presStyleCnt="0">
        <dgm:presLayoutVars>
          <dgm:orgChart val="1"/>
          <dgm:chPref val="1"/>
          <dgm:dir/>
          <dgm:animOne val="branch"/>
          <dgm:animLvl val="lvl"/>
          <dgm:resizeHandles/>
        </dgm:presLayoutVars>
      </dgm:prSet>
      <dgm:spPr/>
      <dgm:t>
        <a:bodyPr/>
        <a:lstStyle/>
        <a:p>
          <a:endParaRPr lang="es-CO"/>
        </a:p>
      </dgm:t>
    </dgm:pt>
    <dgm:pt modelId="{763DD931-073F-497D-9C9D-9FA475BFDD3C}" type="pres">
      <dgm:prSet presAssocID="{EDC487C4-69E9-4E3E-936B-DADC4D906D9A}" presName="hierRoot1" presStyleCnt="0">
        <dgm:presLayoutVars>
          <dgm:hierBranch val="init"/>
        </dgm:presLayoutVars>
      </dgm:prSet>
      <dgm:spPr/>
    </dgm:pt>
    <dgm:pt modelId="{C0281DE4-2A79-4DF6-8B65-3F311D63D905}" type="pres">
      <dgm:prSet presAssocID="{EDC487C4-69E9-4E3E-936B-DADC4D906D9A}" presName="rootComposite1" presStyleCnt="0"/>
      <dgm:spPr/>
    </dgm:pt>
    <dgm:pt modelId="{AF399E17-A64D-4474-A915-45DFF95530E2}" type="pres">
      <dgm:prSet presAssocID="{EDC487C4-69E9-4E3E-936B-DADC4D906D9A}" presName="rootText1" presStyleLbl="node0" presStyleIdx="0" presStyleCnt="1">
        <dgm:presLayoutVars>
          <dgm:chMax/>
          <dgm:chPref val="3"/>
        </dgm:presLayoutVars>
      </dgm:prSet>
      <dgm:spPr/>
      <dgm:t>
        <a:bodyPr/>
        <a:lstStyle/>
        <a:p>
          <a:endParaRPr lang="es-CO"/>
        </a:p>
      </dgm:t>
    </dgm:pt>
    <dgm:pt modelId="{58D41E74-7867-4309-8138-7DC7C2374C34}" type="pres">
      <dgm:prSet presAssocID="{EDC487C4-69E9-4E3E-936B-DADC4D906D9A}" presName="titleText1" presStyleLbl="fgAcc0" presStyleIdx="0" presStyleCnt="1">
        <dgm:presLayoutVars>
          <dgm:chMax val="0"/>
          <dgm:chPref val="0"/>
        </dgm:presLayoutVars>
      </dgm:prSet>
      <dgm:spPr/>
      <dgm:t>
        <a:bodyPr/>
        <a:lstStyle/>
        <a:p>
          <a:endParaRPr lang="es-CO"/>
        </a:p>
      </dgm:t>
    </dgm:pt>
    <dgm:pt modelId="{B6531646-E256-4805-97BC-823261E26DB4}" type="pres">
      <dgm:prSet presAssocID="{EDC487C4-69E9-4E3E-936B-DADC4D906D9A}" presName="rootConnector1" presStyleLbl="node1" presStyleIdx="0" presStyleCnt="7"/>
      <dgm:spPr/>
      <dgm:t>
        <a:bodyPr/>
        <a:lstStyle/>
        <a:p>
          <a:endParaRPr lang="es-CO"/>
        </a:p>
      </dgm:t>
    </dgm:pt>
    <dgm:pt modelId="{B04AA8BC-1703-4525-B362-010E0C212CDE}" type="pres">
      <dgm:prSet presAssocID="{EDC487C4-69E9-4E3E-936B-DADC4D906D9A}" presName="hierChild2" presStyleCnt="0"/>
      <dgm:spPr/>
    </dgm:pt>
    <dgm:pt modelId="{821742A4-8555-424A-9F2D-F1587320875C}" type="pres">
      <dgm:prSet presAssocID="{3BAD246F-9053-44B3-B496-6D907536821B}" presName="Name37" presStyleLbl="parChTrans1D2" presStyleIdx="0" presStyleCnt="6"/>
      <dgm:spPr/>
      <dgm:t>
        <a:bodyPr/>
        <a:lstStyle/>
        <a:p>
          <a:endParaRPr lang="es-CO"/>
        </a:p>
      </dgm:t>
    </dgm:pt>
    <dgm:pt modelId="{C4943AA7-8BD0-42F9-9FE4-EA5A5F9D26BE}" type="pres">
      <dgm:prSet presAssocID="{21E2E648-E95B-47C3-8143-C866C917B06F}" presName="hierRoot2" presStyleCnt="0">
        <dgm:presLayoutVars>
          <dgm:hierBranch val="init"/>
        </dgm:presLayoutVars>
      </dgm:prSet>
      <dgm:spPr/>
    </dgm:pt>
    <dgm:pt modelId="{EDC2B164-EFCF-491B-84AF-98EE7C9952B8}" type="pres">
      <dgm:prSet presAssocID="{21E2E648-E95B-47C3-8143-C866C917B06F}" presName="rootComposite" presStyleCnt="0"/>
      <dgm:spPr/>
    </dgm:pt>
    <dgm:pt modelId="{30D095C2-C4F5-4C7C-81D3-334CCD1E5911}" type="pres">
      <dgm:prSet presAssocID="{21E2E648-E95B-47C3-8143-C866C917B06F}" presName="rootText" presStyleLbl="node1" presStyleIdx="0" presStyleCnt="7">
        <dgm:presLayoutVars>
          <dgm:chMax/>
          <dgm:chPref val="3"/>
        </dgm:presLayoutVars>
      </dgm:prSet>
      <dgm:spPr/>
      <dgm:t>
        <a:bodyPr/>
        <a:lstStyle/>
        <a:p>
          <a:endParaRPr lang="es-CO"/>
        </a:p>
      </dgm:t>
    </dgm:pt>
    <dgm:pt modelId="{DD02EC05-73A7-47E9-A3B6-9E53EA00E4FA}" type="pres">
      <dgm:prSet presAssocID="{21E2E648-E95B-47C3-8143-C866C917B06F}" presName="titleText2" presStyleLbl="fgAcc1" presStyleIdx="0" presStyleCnt="7">
        <dgm:presLayoutVars>
          <dgm:chMax val="0"/>
          <dgm:chPref val="0"/>
        </dgm:presLayoutVars>
      </dgm:prSet>
      <dgm:spPr/>
      <dgm:t>
        <a:bodyPr/>
        <a:lstStyle/>
        <a:p>
          <a:endParaRPr lang="es-CO"/>
        </a:p>
      </dgm:t>
    </dgm:pt>
    <dgm:pt modelId="{A45726D7-9F3B-4102-B416-A5EDD99B337B}" type="pres">
      <dgm:prSet presAssocID="{21E2E648-E95B-47C3-8143-C866C917B06F}" presName="rootConnector" presStyleLbl="node2" presStyleIdx="0" presStyleCnt="0"/>
      <dgm:spPr/>
      <dgm:t>
        <a:bodyPr/>
        <a:lstStyle/>
        <a:p>
          <a:endParaRPr lang="es-CO"/>
        </a:p>
      </dgm:t>
    </dgm:pt>
    <dgm:pt modelId="{EB9DFAE8-37E9-4A49-8E10-4AED78C6EC53}" type="pres">
      <dgm:prSet presAssocID="{21E2E648-E95B-47C3-8143-C866C917B06F}" presName="hierChild4" presStyleCnt="0"/>
      <dgm:spPr/>
    </dgm:pt>
    <dgm:pt modelId="{F2484F94-BFD8-46A9-A2E5-F3077CE5AA73}" type="pres">
      <dgm:prSet presAssocID="{27EA54A1-170A-4D44-A41D-E1D636C9625B}" presName="Name37" presStyleLbl="parChTrans1D3" presStyleIdx="0" presStyleCnt="4"/>
      <dgm:spPr/>
      <dgm:t>
        <a:bodyPr/>
        <a:lstStyle/>
        <a:p>
          <a:endParaRPr lang="es-CO"/>
        </a:p>
      </dgm:t>
    </dgm:pt>
    <dgm:pt modelId="{A92E18FA-4C7C-4A85-A54F-75B88FCA4ADC}" type="pres">
      <dgm:prSet presAssocID="{6000CF1D-BCBA-4628-BA25-B425591CCF34}" presName="hierRoot2" presStyleCnt="0">
        <dgm:presLayoutVars>
          <dgm:hierBranch val="init"/>
        </dgm:presLayoutVars>
      </dgm:prSet>
      <dgm:spPr/>
    </dgm:pt>
    <dgm:pt modelId="{D1E7139C-6007-439B-8A52-8DF20CD8E932}" type="pres">
      <dgm:prSet presAssocID="{6000CF1D-BCBA-4628-BA25-B425591CCF34}" presName="rootComposite" presStyleCnt="0"/>
      <dgm:spPr/>
    </dgm:pt>
    <dgm:pt modelId="{A5EDEB7D-C737-4CE3-93EF-CE115440A2DB}" type="pres">
      <dgm:prSet presAssocID="{6000CF1D-BCBA-4628-BA25-B425591CCF34}" presName="rootText" presStyleLbl="node1" presStyleIdx="1" presStyleCnt="7">
        <dgm:presLayoutVars>
          <dgm:chMax/>
          <dgm:chPref val="3"/>
        </dgm:presLayoutVars>
      </dgm:prSet>
      <dgm:spPr/>
      <dgm:t>
        <a:bodyPr/>
        <a:lstStyle/>
        <a:p>
          <a:endParaRPr lang="es-CO"/>
        </a:p>
      </dgm:t>
    </dgm:pt>
    <dgm:pt modelId="{9597AB2D-BA8A-4D05-9669-A80BA20F24A0}" type="pres">
      <dgm:prSet presAssocID="{6000CF1D-BCBA-4628-BA25-B425591CCF34}" presName="titleText2" presStyleLbl="fgAcc1" presStyleIdx="1" presStyleCnt="7">
        <dgm:presLayoutVars>
          <dgm:chMax val="0"/>
          <dgm:chPref val="0"/>
        </dgm:presLayoutVars>
      </dgm:prSet>
      <dgm:spPr/>
      <dgm:t>
        <a:bodyPr/>
        <a:lstStyle/>
        <a:p>
          <a:endParaRPr lang="es-CO"/>
        </a:p>
      </dgm:t>
    </dgm:pt>
    <dgm:pt modelId="{8A637535-2B62-4B0E-B986-89B608D9524C}" type="pres">
      <dgm:prSet presAssocID="{6000CF1D-BCBA-4628-BA25-B425591CCF34}" presName="rootConnector" presStyleLbl="node3" presStyleIdx="0" presStyleCnt="0"/>
      <dgm:spPr/>
      <dgm:t>
        <a:bodyPr/>
        <a:lstStyle/>
        <a:p>
          <a:endParaRPr lang="es-CO"/>
        </a:p>
      </dgm:t>
    </dgm:pt>
    <dgm:pt modelId="{664F12A9-28D8-47C1-A29F-D7DF4E743832}" type="pres">
      <dgm:prSet presAssocID="{6000CF1D-BCBA-4628-BA25-B425591CCF34}" presName="hierChild4" presStyleCnt="0"/>
      <dgm:spPr/>
    </dgm:pt>
    <dgm:pt modelId="{D1CE505A-22BD-40B1-9730-F3CCEF492CD3}" type="pres">
      <dgm:prSet presAssocID="{6000CF1D-BCBA-4628-BA25-B425591CCF34}" presName="hierChild5" presStyleCnt="0"/>
      <dgm:spPr/>
    </dgm:pt>
    <dgm:pt modelId="{40076496-FAF5-4304-85D4-5AAD84AE0B21}" type="pres">
      <dgm:prSet presAssocID="{B958A7D0-00BD-424C-8923-3E98F43E33B6}" presName="Name37" presStyleLbl="parChTrans1D3" presStyleIdx="1" presStyleCnt="4"/>
      <dgm:spPr/>
      <dgm:t>
        <a:bodyPr/>
        <a:lstStyle/>
        <a:p>
          <a:endParaRPr lang="es-CO"/>
        </a:p>
      </dgm:t>
    </dgm:pt>
    <dgm:pt modelId="{1E0EDB37-9437-4D9B-8E88-787F04622F44}" type="pres">
      <dgm:prSet presAssocID="{A38E285C-ED3B-43A0-8477-5311BBC74369}" presName="hierRoot2" presStyleCnt="0">
        <dgm:presLayoutVars>
          <dgm:hierBranch val="init"/>
        </dgm:presLayoutVars>
      </dgm:prSet>
      <dgm:spPr/>
    </dgm:pt>
    <dgm:pt modelId="{6E160D57-9DF1-4E3D-9262-98EC54043254}" type="pres">
      <dgm:prSet presAssocID="{A38E285C-ED3B-43A0-8477-5311BBC74369}" presName="rootComposite" presStyleCnt="0"/>
      <dgm:spPr/>
    </dgm:pt>
    <dgm:pt modelId="{E8A270D0-D6E0-4EBE-BE2F-CF53451CF22D}" type="pres">
      <dgm:prSet presAssocID="{A38E285C-ED3B-43A0-8477-5311BBC74369}" presName="rootText" presStyleLbl="node1" presStyleIdx="2" presStyleCnt="7">
        <dgm:presLayoutVars>
          <dgm:chMax/>
          <dgm:chPref val="3"/>
        </dgm:presLayoutVars>
      </dgm:prSet>
      <dgm:spPr/>
      <dgm:t>
        <a:bodyPr/>
        <a:lstStyle/>
        <a:p>
          <a:endParaRPr lang="es-CO"/>
        </a:p>
      </dgm:t>
    </dgm:pt>
    <dgm:pt modelId="{08936E50-0BA7-4D69-A100-0CA69CF13DCA}" type="pres">
      <dgm:prSet presAssocID="{A38E285C-ED3B-43A0-8477-5311BBC74369}" presName="titleText2" presStyleLbl="fgAcc1" presStyleIdx="2" presStyleCnt="7">
        <dgm:presLayoutVars>
          <dgm:chMax val="0"/>
          <dgm:chPref val="0"/>
        </dgm:presLayoutVars>
      </dgm:prSet>
      <dgm:spPr/>
      <dgm:t>
        <a:bodyPr/>
        <a:lstStyle/>
        <a:p>
          <a:endParaRPr lang="es-CO"/>
        </a:p>
      </dgm:t>
    </dgm:pt>
    <dgm:pt modelId="{74C93D21-E9D7-4CB0-A85F-48A0573F070E}" type="pres">
      <dgm:prSet presAssocID="{A38E285C-ED3B-43A0-8477-5311BBC74369}" presName="rootConnector" presStyleLbl="node3" presStyleIdx="0" presStyleCnt="0"/>
      <dgm:spPr/>
      <dgm:t>
        <a:bodyPr/>
        <a:lstStyle/>
        <a:p>
          <a:endParaRPr lang="es-CO"/>
        </a:p>
      </dgm:t>
    </dgm:pt>
    <dgm:pt modelId="{D0BD6240-7281-4C65-810F-6E991A6DC319}" type="pres">
      <dgm:prSet presAssocID="{A38E285C-ED3B-43A0-8477-5311BBC74369}" presName="hierChild4" presStyleCnt="0"/>
      <dgm:spPr/>
    </dgm:pt>
    <dgm:pt modelId="{2DA98BA8-CCF5-4C54-ACB3-BDE8A87D01BB}" type="pres">
      <dgm:prSet presAssocID="{A38E285C-ED3B-43A0-8477-5311BBC74369}" presName="hierChild5" presStyleCnt="0"/>
      <dgm:spPr/>
    </dgm:pt>
    <dgm:pt modelId="{DFE0260C-C164-4B24-A696-7A36F8BA6469}" type="pres">
      <dgm:prSet presAssocID="{0EB2C91D-9E43-445D-B897-DB46A42F5FD1}" presName="Name37" presStyleLbl="parChTrans1D3" presStyleIdx="2" presStyleCnt="4"/>
      <dgm:spPr/>
      <dgm:t>
        <a:bodyPr/>
        <a:lstStyle/>
        <a:p>
          <a:endParaRPr lang="es-CO"/>
        </a:p>
      </dgm:t>
    </dgm:pt>
    <dgm:pt modelId="{1D736DC3-8910-44FE-AF0A-7FC4B14D1CF2}" type="pres">
      <dgm:prSet presAssocID="{A49556D7-F714-48CD-BDA2-F2F973EA98BA}" presName="hierRoot2" presStyleCnt="0">
        <dgm:presLayoutVars>
          <dgm:hierBranch val="init"/>
        </dgm:presLayoutVars>
      </dgm:prSet>
      <dgm:spPr/>
    </dgm:pt>
    <dgm:pt modelId="{7D6E9FAD-CA0D-41F2-A4E3-85BB96BD607C}" type="pres">
      <dgm:prSet presAssocID="{A49556D7-F714-48CD-BDA2-F2F973EA98BA}" presName="rootComposite" presStyleCnt="0"/>
      <dgm:spPr/>
    </dgm:pt>
    <dgm:pt modelId="{B010CBB8-7BFD-41CA-923B-8F9D24EDFE3E}" type="pres">
      <dgm:prSet presAssocID="{A49556D7-F714-48CD-BDA2-F2F973EA98BA}" presName="rootText" presStyleLbl="node1" presStyleIdx="3" presStyleCnt="7">
        <dgm:presLayoutVars>
          <dgm:chMax/>
          <dgm:chPref val="3"/>
        </dgm:presLayoutVars>
      </dgm:prSet>
      <dgm:spPr/>
      <dgm:t>
        <a:bodyPr/>
        <a:lstStyle/>
        <a:p>
          <a:endParaRPr lang="es-CO"/>
        </a:p>
      </dgm:t>
    </dgm:pt>
    <dgm:pt modelId="{03A5D77F-A7D9-4A37-B322-D21A064E6A18}" type="pres">
      <dgm:prSet presAssocID="{A49556D7-F714-48CD-BDA2-F2F973EA98BA}" presName="titleText2" presStyleLbl="fgAcc1" presStyleIdx="3" presStyleCnt="7">
        <dgm:presLayoutVars>
          <dgm:chMax val="0"/>
          <dgm:chPref val="0"/>
        </dgm:presLayoutVars>
      </dgm:prSet>
      <dgm:spPr/>
      <dgm:t>
        <a:bodyPr/>
        <a:lstStyle/>
        <a:p>
          <a:endParaRPr lang="es-CO"/>
        </a:p>
      </dgm:t>
    </dgm:pt>
    <dgm:pt modelId="{0F6AA8D7-1276-4207-AF94-7E1204922E0C}" type="pres">
      <dgm:prSet presAssocID="{A49556D7-F714-48CD-BDA2-F2F973EA98BA}" presName="rootConnector" presStyleLbl="node3" presStyleIdx="0" presStyleCnt="0"/>
      <dgm:spPr/>
      <dgm:t>
        <a:bodyPr/>
        <a:lstStyle/>
        <a:p>
          <a:endParaRPr lang="es-CO"/>
        </a:p>
      </dgm:t>
    </dgm:pt>
    <dgm:pt modelId="{E0F7A842-FD6E-41D3-BF3C-475FA04A20F2}" type="pres">
      <dgm:prSet presAssocID="{A49556D7-F714-48CD-BDA2-F2F973EA98BA}" presName="hierChild4" presStyleCnt="0"/>
      <dgm:spPr/>
    </dgm:pt>
    <dgm:pt modelId="{FBEC1B63-C0E8-43E9-BC30-311E941256C0}" type="pres">
      <dgm:prSet presAssocID="{A49556D7-F714-48CD-BDA2-F2F973EA98BA}" presName="hierChild5" presStyleCnt="0"/>
      <dgm:spPr/>
    </dgm:pt>
    <dgm:pt modelId="{1D9A0E49-B8AF-4BDD-82D4-529052526884}" type="pres">
      <dgm:prSet presAssocID="{21E2E648-E95B-47C3-8143-C866C917B06F}" presName="hierChild5" presStyleCnt="0"/>
      <dgm:spPr/>
    </dgm:pt>
    <dgm:pt modelId="{A0374A33-789A-4C53-A065-43197E5AFA3A}" type="pres">
      <dgm:prSet presAssocID="{D69E50E5-6052-44FD-88FF-ED0BF86D8041}" presName="Name37" presStyleLbl="parChTrans1D2" presStyleIdx="1" presStyleCnt="6"/>
      <dgm:spPr/>
      <dgm:t>
        <a:bodyPr/>
        <a:lstStyle/>
        <a:p>
          <a:endParaRPr lang="es-CO"/>
        </a:p>
      </dgm:t>
    </dgm:pt>
    <dgm:pt modelId="{349D59A6-1295-424C-99B1-095365068C28}" type="pres">
      <dgm:prSet presAssocID="{F8102FAC-EC50-4BC8-AA48-E0231AD2FD68}" presName="hierRoot2" presStyleCnt="0">
        <dgm:presLayoutVars>
          <dgm:hierBranch val="init"/>
        </dgm:presLayoutVars>
      </dgm:prSet>
      <dgm:spPr/>
    </dgm:pt>
    <dgm:pt modelId="{EF852822-2A69-45F5-B5AF-23C0B040F862}" type="pres">
      <dgm:prSet presAssocID="{F8102FAC-EC50-4BC8-AA48-E0231AD2FD68}" presName="rootComposite" presStyleCnt="0"/>
      <dgm:spPr/>
    </dgm:pt>
    <dgm:pt modelId="{4060D441-CA57-4D6F-99FB-6B8625B3EF3C}" type="pres">
      <dgm:prSet presAssocID="{F8102FAC-EC50-4BC8-AA48-E0231AD2FD68}" presName="rootText" presStyleLbl="node1" presStyleIdx="4" presStyleCnt="7">
        <dgm:presLayoutVars>
          <dgm:chMax/>
          <dgm:chPref val="3"/>
        </dgm:presLayoutVars>
      </dgm:prSet>
      <dgm:spPr/>
      <dgm:t>
        <a:bodyPr/>
        <a:lstStyle/>
        <a:p>
          <a:endParaRPr lang="es-CO"/>
        </a:p>
      </dgm:t>
    </dgm:pt>
    <dgm:pt modelId="{DE7E4087-966A-4FED-99AF-B748087AC50B}" type="pres">
      <dgm:prSet presAssocID="{F8102FAC-EC50-4BC8-AA48-E0231AD2FD68}" presName="titleText2" presStyleLbl="fgAcc1" presStyleIdx="4" presStyleCnt="7">
        <dgm:presLayoutVars>
          <dgm:chMax val="0"/>
          <dgm:chPref val="0"/>
        </dgm:presLayoutVars>
      </dgm:prSet>
      <dgm:spPr/>
      <dgm:t>
        <a:bodyPr/>
        <a:lstStyle/>
        <a:p>
          <a:endParaRPr lang="es-CO"/>
        </a:p>
      </dgm:t>
    </dgm:pt>
    <dgm:pt modelId="{CC1F5349-D20E-4E79-9446-CF9791FB1846}" type="pres">
      <dgm:prSet presAssocID="{F8102FAC-EC50-4BC8-AA48-E0231AD2FD68}" presName="rootConnector" presStyleLbl="node2" presStyleIdx="0" presStyleCnt="0"/>
      <dgm:spPr/>
      <dgm:t>
        <a:bodyPr/>
        <a:lstStyle/>
        <a:p>
          <a:endParaRPr lang="es-CO"/>
        </a:p>
      </dgm:t>
    </dgm:pt>
    <dgm:pt modelId="{254E1ED4-EB15-4A4F-935F-CC84A54DFA61}" type="pres">
      <dgm:prSet presAssocID="{F8102FAC-EC50-4BC8-AA48-E0231AD2FD68}" presName="hierChild4" presStyleCnt="0"/>
      <dgm:spPr/>
    </dgm:pt>
    <dgm:pt modelId="{24F693BD-67EC-4034-8362-20E548C55D9C}" type="pres">
      <dgm:prSet presAssocID="{F8102FAC-EC50-4BC8-AA48-E0231AD2FD68}" presName="hierChild5" presStyleCnt="0"/>
      <dgm:spPr/>
    </dgm:pt>
    <dgm:pt modelId="{8C12D641-FE37-4060-B5F3-981630C94806}" type="pres">
      <dgm:prSet presAssocID="{48401CA6-87E5-4423-A68A-443E35597875}" presName="Name37" presStyleLbl="parChTrans1D2" presStyleIdx="2" presStyleCnt="6"/>
      <dgm:spPr/>
      <dgm:t>
        <a:bodyPr/>
        <a:lstStyle/>
        <a:p>
          <a:endParaRPr lang="es-CO"/>
        </a:p>
      </dgm:t>
    </dgm:pt>
    <dgm:pt modelId="{794EAE9C-5F68-4009-B24A-C790690B0BAD}" type="pres">
      <dgm:prSet presAssocID="{52537391-6808-472B-BAEF-165762F83459}" presName="hierRoot2" presStyleCnt="0">
        <dgm:presLayoutVars>
          <dgm:hierBranch val="init"/>
        </dgm:presLayoutVars>
      </dgm:prSet>
      <dgm:spPr/>
    </dgm:pt>
    <dgm:pt modelId="{D6B97BB0-2858-468A-8B33-F94D14A71F3B}" type="pres">
      <dgm:prSet presAssocID="{52537391-6808-472B-BAEF-165762F83459}" presName="rootComposite" presStyleCnt="0"/>
      <dgm:spPr/>
    </dgm:pt>
    <dgm:pt modelId="{7C4FD8B7-8F0C-43DC-8540-C32879CB3E4D}" type="pres">
      <dgm:prSet presAssocID="{52537391-6808-472B-BAEF-165762F83459}" presName="rootText" presStyleLbl="node1" presStyleIdx="5" presStyleCnt="7">
        <dgm:presLayoutVars>
          <dgm:chMax/>
          <dgm:chPref val="3"/>
        </dgm:presLayoutVars>
      </dgm:prSet>
      <dgm:spPr/>
      <dgm:t>
        <a:bodyPr/>
        <a:lstStyle/>
        <a:p>
          <a:endParaRPr lang="es-CO"/>
        </a:p>
      </dgm:t>
    </dgm:pt>
    <dgm:pt modelId="{02ACE3AC-D82F-47CF-936E-7546B0A73DBF}" type="pres">
      <dgm:prSet presAssocID="{52537391-6808-472B-BAEF-165762F83459}" presName="titleText2" presStyleLbl="fgAcc1" presStyleIdx="5" presStyleCnt="7">
        <dgm:presLayoutVars>
          <dgm:chMax val="0"/>
          <dgm:chPref val="0"/>
        </dgm:presLayoutVars>
      </dgm:prSet>
      <dgm:spPr/>
      <dgm:t>
        <a:bodyPr/>
        <a:lstStyle/>
        <a:p>
          <a:endParaRPr lang="es-CO"/>
        </a:p>
      </dgm:t>
    </dgm:pt>
    <dgm:pt modelId="{F65660EE-5A83-449E-9E88-84D1CAC00A11}" type="pres">
      <dgm:prSet presAssocID="{52537391-6808-472B-BAEF-165762F83459}" presName="rootConnector" presStyleLbl="node2" presStyleIdx="0" presStyleCnt="0"/>
      <dgm:spPr/>
      <dgm:t>
        <a:bodyPr/>
        <a:lstStyle/>
        <a:p>
          <a:endParaRPr lang="es-CO"/>
        </a:p>
      </dgm:t>
    </dgm:pt>
    <dgm:pt modelId="{A3653A23-1793-4099-8138-6EE90737BE84}" type="pres">
      <dgm:prSet presAssocID="{52537391-6808-472B-BAEF-165762F83459}" presName="hierChild4" presStyleCnt="0"/>
      <dgm:spPr/>
    </dgm:pt>
    <dgm:pt modelId="{1BBDEE41-789E-49F9-BB6F-7B66854A46AF}" type="pres">
      <dgm:prSet presAssocID="{52537391-6808-472B-BAEF-165762F83459}" presName="hierChild5" presStyleCnt="0"/>
      <dgm:spPr/>
    </dgm:pt>
    <dgm:pt modelId="{44CCF810-4D16-4347-BE67-72F379A1958E}" type="pres">
      <dgm:prSet presAssocID="{55488D31-BF9B-44B6-B92D-4688A795AD88}" presName="Name37" presStyleLbl="parChTrans1D2" presStyleIdx="3" presStyleCnt="6"/>
      <dgm:spPr/>
      <dgm:t>
        <a:bodyPr/>
        <a:lstStyle/>
        <a:p>
          <a:endParaRPr lang="es-CO"/>
        </a:p>
      </dgm:t>
    </dgm:pt>
    <dgm:pt modelId="{72450B9A-90EC-48E7-A9ED-061A541640D2}" type="pres">
      <dgm:prSet presAssocID="{68EB9071-EE95-4B43-A2DF-5A775A437658}" presName="hierRoot2" presStyleCnt="0">
        <dgm:presLayoutVars>
          <dgm:hierBranch val="init"/>
        </dgm:presLayoutVars>
      </dgm:prSet>
      <dgm:spPr/>
    </dgm:pt>
    <dgm:pt modelId="{B7DBDD74-3CB9-4DED-8B46-189D59DCFA1B}" type="pres">
      <dgm:prSet presAssocID="{68EB9071-EE95-4B43-A2DF-5A775A437658}" presName="rootComposite" presStyleCnt="0"/>
      <dgm:spPr/>
    </dgm:pt>
    <dgm:pt modelId="{6DA03675-ECC4-4D98-8786-3FEA4B339651}" type="pres">
      <dgm:prSet presAssocID="{68EB9071-EE95-4B43-A2DF-5A775A437658}" presName="rootText" presStyleLbl="node1" presStyleIdx="6" presStyleCnt="7">
        <dgm:presLayoutVars>
          <dgm:chMax/>
          <dgm:chPref val="3"/>
        </dgm:presLayoutVars>
      </dgm:prSet>
      <dgm:spPr/>
      <dgm:t>
        <a:bodyPr/>
        <a:lstStyle/>
        <a:p>
          <a:endParaRPr lang="es-CO"/>
        </a:p>
      </dgm:t>
    </dgm:pt>
    <dgm:pt modelId="{82A40585-D9CA-4B1F-B8BE-58882A5C0797}" type="pres">
      <dgm:prSet presAssocID="{68EB9071-EE95-4B43-A2DF-5A775A437658}" presName="titleText2" presStyleLbl="fgAcc1" presStyleIdx="6" presStyleCnt="7">
        <dgm:presLayoutVars>
          <dgm:chMax val="0"/>
          <dgm:chPref val="0"/>
        </dgm:presLayoutVars>
      </dgm:prSet>
      <dgm:spPr/>
      <dgm:t>
        <a:bodyPr/>
        <a:lstStyle/>
        <a:p>
          <a:endParaRPr lang="es-CO"/>
        </a:p>
      </dgm:t>
    </dgm:pt>
    <dgm:pt modelId="{13B49F0C-846D-4182-8CB8-B2ECBEFF292B}" type="pres">
      <dgm:prSet presAssocID="{68EB9071-EE95-4B43-A2DF-5A775A437658}" presName="rootConnector" presStyleLbl="node2" presStyleIdx="0" presStyleCnt="0"/>
      <dgm:spPr/>
      <dgm:t>
        <a:bodyPr/>
        <a:lstStyle/>
        <a:p>
          <a:endParaRPr lang="es-CO"/>
        </a:p>
      </dgm:t>
    </dgm:pt>
    <dgm:pt modelId="{F94FC9F0-6FB1-4B7A-8A0F-FA3A5818FA75}" type="pres">
      <dgm:prSet presAssocID="{68EB9071-EE95-4B43-A2DF-5A775A437658}" presName="hierChild4" presStyleCnt="0"/>
      <dgm:spPr/>
    </dgm:pt>
    <dgm:pt modelId="{0B3D602A-DCB8-4652-8AB4-F6A852A7BE4D}" type="pres">
      <dgm:prSet presAssocID="{68EB9071-EE95-4B43-A2DF-5A775A437658}" presName="hierChild5" presStyleCnt="0"/>
      <dgm:spPr/>
    </dgm:pt>
    <dgm:pt modelId="{5E356C9B-4FE2-4AB6-9FBC-69BED9037BF2}" type="pres">
      <dgm:prSet presAssocID="{EDC487C4-69E9-4E3E-936B-DADC4D906D9A}" presName="hierChild3" presStyleCnt="0"/>
      <dgm:spPr/>
    </dgm:pt>
    <dgm:pt modelId="{3592E984-14D6-42D6-9B17-C7EA014297D2}" type="pres">
      <dgm:prSet presAssocID="{F5A5565B-4C9C-47A8-8865-37462EBCE13A}" presName="Name96" presStyleLbl="parChTrans1D2" presStyleIdx="4" presStyleCnt="6"/>
      <dgm:spPr/>
      <dgm:t>
        <a:bodyPr/>
        <a:lstStyle/>
        <a:p>
          <a:endParaRPr lang="es-CO"/>
        </a:p>
      </dgm:t>
    </dgm:pt>
    <dgm:pt modelId="{C6AE294A-C8AB-4BD9-B77C-AFE160A046F1}" type="pres">
      <dgm:prSet presAssocID="{D4368427-0C12-4547-AF64-434B969EFE02}" presName="hierRoot3" presStyleCnt="0">
        <dgm:presLayoutVars>
          <dgm:hierBranch val="init"/>
        </dgm:presLayoutVars>
      </dgm:prSet>
      <dgm:spPr/>
    </dgm:pt>
    <dgm:pt modelId="{7A5B5A51-1625-4CDC-B322-B471D69D5778}" type="pres">
      <dgm:prSet presAssocID="{D4368427-0C12-4547-AF64-434B969EFE02}" presName="rootComposite3" presStyleCnt="0"/>
      <dgm:spPr/>
    </dgm:pt>
    <dgm:pt modelId="{C1E64108-4C59-4D3A-9F60-8BBFD3792443}" type="pres">
      <dgm:prSet presAssocID="{D4368427-0C12-4547-AF64-434B969EFE02}" presName="rootText3" presStyleLbl="asst1" presStyleIdx="0" presStyleCnt="3">
        <dgm:presLayoutVars>
          <dgm:chPref val="3"/>
        </dgm:presLayoutVars>
      </dgm:prSet>
      <dgm:spPr/>
      <dgm:t>
        <a:bodyPr/>
        <a:lstStyle/>
        <a:p>
          <a:endParaRPr lang="es-CO"/>
        </a:p>
      </dgm:t>
    </dgm:pt>
    <dgm:pt modelId="{A63A4F46-116A-4F9B-9681-BFB9D56CAA64}" type="pres">
      <dgm:prSet presAssocID="{D4368427-0C12-4547-AF64-434B969EFE02}" presName="titleText3" presStyleLbl="fgAcc2" presStyleIdx="0" presStyleCnt="3">
        <dgm:presLayoutVars>
          <dgm:chMax val="0"/>
          <dgm:chPref val="0"/>
        </dgm:presLayoutVars>
      </dgm:prSet>
      <dgm:spPr/>
      <dgm:t>
        <a:bodyPr/>
        <a:lstStyle/>
        <a:p>
          <a:endParaRPr lang="es-CO"/>
        </a:p>
      </dgm:t>
    </dgm:pt>
    <dgm:pt modelId="{DA0C1A9C-A6D8-4652-A1B7-4CE5222024C0}" type="pres">
      <dgm:prSet presAssocID="{D4368427-0C12-4547-AF64-434B969EFE02}" presName="rootConnector3" presStyleLbl="asst1" presStyleIdx="0" presStyleCnt="3"/>
      <dgm:spPr/>
      <dgm:t>
        <a:bodyPr/>
        <a:lstStyle/>
        <a:p>
          <a:endParaRPr lang="es-CO"/>
        </a:p>
      </dgm:t>
    </dgm:pt>
    <dgm:pt modelId="{80CE5FD9-680D-418C-8A93-BC9AA0ED8582}" type="pres">
      <dgm:prSet presAssocID="{D4368427-0C12-4547-AF64-434B969EFE02}" presName="hierChild6" presStyleCnt="0"/>
      <dgm:spPr/>
    </dgm:pt>
    <dgm:pt modelId="{CCED2B19-A6B9-40F0-90B3-EA1E584DD686}" type="pres">
      <dgm:prSet presAssocID="{D4368427-0C12-4547-AF64-434B969EFE02}" presName="hierChild7" presStyleCnt="0"/>
      <dgm:spPr/>
    </dgm:pt>
    <dgm:pt modelId="{E255F82F-5280-4709-8264-758EC48EF016}" type="pres">
      <dgm:prSet presAssocID="{A7A981F0-F73E-4701-9EDB-FB7EBB2FEB18}" presName="Name96" presStyleLbl="parChTrans1D2" presStyleIdx="5" presStyleCnt="6"/>
      <dgm:spPr/>
      <dgm:t>
        <a:bodyPr/>
        <a:lstStyle/>
        <a:p>
          <a:endParaRPr lang="es-CO"/>
        </a:p>
      </dgm:t>
    </dgm:pt>
    <dgm:pt modelId="{6850CF57-7DF3-40BC-8042-DC877B4FAD00}" type="pres">
      <dgm:prSet presAssocID="{2A39D7D7-F2DA-46BE-AC80-5EC1DF5F39D3}" presName="hierRoot3" presStyleCnt="0">
        <dgm:presLayoutVars>
          <dgm:hierBranch val="init"/>
        </dgm:presLayoutVars>
      </dgm:prSet>
      <dgm:spPr/>
    </dgm:pt>
    <dgm:pt modelId="{4AFDE5D7-8C61-4F07-B860-F9BCFA715A1F}" type="pres">
      <dgm:prSet presAssocID="{2A39D7D7-F2DA-46BE-AC80-5EC1DF5F39D3}" presName="rootComposite3" presStyleCnt="0"/>
      <dgm:spPr/>
    </dgm:pt>
    <dgm:pt modelId="{78050707-BA09-42EE-B0A7-EAEE2C6EF11E}" type="pres">
      <dgm:prSet presAssocID="{2A39D7D7-F2DA-46BE-AC80-5EC1DF5F39D3}" presName="rootText3" presStyleLbl="asst1" presStyleIdx="1" presStyleCnt="3">
        <dgm:presLayoutVars>
          <dgm:chPref val="3"/>
        </dgm:presLayoutVars>
      </dgm:prSet>
      <dgm:spPr/>
      <dgm:t>
        <a:bodyPr/>
        <a:lstStyle/>
        <a:p>
          <a:endParaRPr lang="es-CO"/>
        </a:p>
      </dgm:t>
    </dgm:pt>
    <dgm:pt modelId="{9161D40C-681D-40E4-980A-A671A7B45E40}" type="pres">
      <dgm:prSet presAssocID="{2A39D7D7-F2DA-46BE-AC80-5EC1DF5F39D3}" presName="titleText3" presStyleLbl="fgAcc2" presStyleIdx="1" presStyleCnt="3">
        <dgm:presLayoutVars>
          <dgm:chMax val="0"/>
          <dgm:chPref val="0"/>
        </dgm:presLayoutVars>
      </dgm:prSet>
      <dgm:spPr/>
      <dgm:t>
        <a:bodyPr/>
        <a:lstStyle/>
        <a:p>
          <a:endParaRPr lang="es-CO"/>
        </a:p>
      </dgm:t>
    </dgm:pt>
    <dgm:pt modelId="{342093A5-279B-4C6A-8CAD-D2BC84E08C84}" type="pres">
      <dgm:prSet presAssocID="{2A39D7D7-F2DA-46BE-AC80-5EC1DF5F39D3}" presName="rootConnector3" presStyleLbl="asst1" presStyleIdx="1" presStyleCnt="3"/>
      <dgm:spPr/>
      <dgm:t>
        <a:bodyPr/>
        <a:lstStyle/>
        <a:p>
          <a:endParaRPr lang="es-CO"/>
        </a:p>
      </dgm:t>
    </dgm:pt>
    <dgm:pt modelId="{87E35B81-1226-4A51-A0C8-6DD7F4D9104D}" type="pres">
      <dgm:prSet presAssocID="{2A39D7D7-F2DA-46BE-AC80-5EC1DF5F39D3}" presName="hierChild6" presStyleCnt="0"/>
      <dgm:spPr/>
    </dgm:pt>
    <dgm:pt modelId="{B32236CF-F297-42D8-81F0-E2D542AAED61}" type="pres">
      <dgm:prSet presAssocID="{2A39D7D7-F2DA-46BE-AC80-5EC1DF5F39D3}" presName="hierChild7" presStyleCnt="0"/>
      <dgm:spPr/>
    </dgm:pt>
    <dgm:pt modelId="{9BF2C15E-F746-4CE5-AC57-A8E8BA4CF66F}" type="pres">
      <dgm:prSet presAssocID="{CC813D96-4333-4959-8492-AC02F86D8AE9}" presName="Name96" presStyleLbl="parChTrans1D3" presStyleIdx="3" presStyleCnt="4"/>
      <dgm:spPr/>
      <dgm:t>
        <a:bodyPr/>
        <a:lstStyle/>
        <a:p>
          <a:endParaRPr lang="es-CO"/>
        </a:p>
      </dgm:t>
    </dgm:pt>
    <dgm:pt modelId="{8F77B94E-69A3-4C9B-B904-59D15DE939EE}" type="pres">
      <dgm:prSet presAssocID="{08345E6F-4EB5-45F2-B23B-3917C5B51D6A}" presName="hierRoot3" presStyleCnt="0">
        <dgm:presLayoutVars>
          <dgm:hierBranch val="init"/>
        </dgm:presLayoutVars>
      </dgm:prSet>
      <dgm:spPr/>
    </dgm:pt>
    <dgm:pt modelId="{70FBF6B8-EA6E-472C-AAED-8E5B261B8C64}" type="pres">
      <dgm:prSet presAssocID="{08345E6F-4EB5-45F2-B23B-3917C5B51D6A}" presName="rootComposite3" presStyleCnt="0"/>
      <dgm:spPr/>
    </dgm:pt>
    <dgm:pt modelId="{2924ED0F-0004-42ED-B619-381032CCF1A3}" type="pres">
      <dgm:prSet presAssocID="{08345E6F-4EB5-45F2-B23B-3917C5B51D6A}" presName="rootText3" presStyleLbl="asst1" presStyleIdx="2" presStyleCnt="3">
        <dgm:presLayoutVars>
          <dgm:chPref val="3"/>
        </dgm:presLayoutVars>
      </dgm:prSet>
      <dgm:spPr/>
      <dgm:t>
        <a:bodyPr/>
        <a:lstStyle/>
        <a:p>
          <a:endParaRPr lang="es-CO"/>
        </a:p>
      </dgm:t>
    </dgm:pt>
    <dgm:pt modelId="{BA7BB455-BEA2-4867-A02A-EFF3EC284112}" type="pres">
      <dgm:prSet presAssocID="{08345E6F-4EB5-45F2-B23B-3917C5B51D6A}" presName="titleText3" presStyleLbl="fgAcc2" presStyleIdx="2" presStyleCnt="3">
        <dgm:presLayoutVars>
          <dgm:chMax val="0"/>
          <dgm:chPref val="0"/>
        </dgm:presLayoutVars>
      </dgm:prSet>
      <dgm:spPr/>
      <dgm:t>
        <a:bodyPr/>
        <a:lstStyle/>
        <a:p>
          <a:endParaRPr lang="es-CO"/>
        </a:p>
      </dgm:t>
    </dgm:pt>
    <dgm:pt modelId="{E4CE9C83-B4CE-41AA-AB64-47CD1FCFFA6B}" type="pres">
      <dgm:prSet presAssocID="{08345E6F-4EB5-45F2-B23B-3917C5B51D6A}" presName="rootConnector3" presStyleLbl="asst1" presStyleIdx="2" presStyleCnt="3"/>
      <dgm:spPr/>
      <dgm:t>
        <a:bodyPr/>
        <a:lstStyle/>
        <a:p>
          <a:endParaRPr lang="es-CO"/>
        </a:p>
      </dgm:t>
    </dgm:pt>
    <dgm:pt modelId="{455F6A99-0D8A-4CE5-A665-1C9F5E998655}" type="pres">
      <dgm:prSet presAssocID="{08345E6F-4EB5-45F2-B23B-3917C5B51D6A}" presName="hierChild6" presStyleCnt="0"/>
      <dgm:spPr/>
    </dgm:pt>
    <dgm:pt modelId="{CAE71222-1EDC-4C2B-9BD6-DCD1D9B79045}" type="pres">
      <dgm:prSet presAssocID="{08345E6F-4EB5-45F2-B23B-3917C5B51D6A}" presName="hierChild7" presStyleCnt="0"/>
      <dgm:spPr/>
    </dgm:pt>
  </dgm:ptLst>
  <dgm:cxnLst>
    <dgm:cxn modelId="{20FB0AD2-3F71-41B5-ACC7-5CCADAFCF062}" type="presOf" srcId="{48401CA6-87E5-4423-A68A-443E35597875}" destId="{8C12D641-FE37-4060-B5F3-981630C94806}" srcOrd="0" destOrd="0" presId="urn:microsoft.com/office/officeart/2008/layout/NameandTitleOrganizationalChart"/>
    <dgm:cxn modelId="{0D661A18-91F4-4013-A588-B5F3287EDDAE}" type="presOf" srcId="{0EB2C91D-9E43-445D-B897-DB46A42F5FD1}" destId="{DFE0260C-C164-4B24-A696-7A36F8BA6469}" srcOrd="0" destOrd="0" presId="urn:microsoft.com/office/officeart/2008/layout/NameandTitleOrganizationalChart"/>
    <dgm:cxn modelId="{95920ACA-6DE3-4BB8-9C7C-07275503299E}" type="presOf" srcId="{A7A981F0-F73E-4701-9EDB-FB7EBB2FEB18}" destId="{E255F82F-5280-4709-8264-758EC48EF016}" srcOrd="0" destOrd="0" presId="urn:microsoft.com/office/officeart/2008/layout/NameandTitleOrganizationalChart"/>
    <dgm:cxn modelId="{12D950B4-7B18-41C6-947D-4262F58BE1E6}" type="presOf" srcId="{2A39D7D7-F2DA-46BE-AC80-5EC1DF5F39D3}" destId="{78050707-BA09-42EE-B0A7-EAEE2C6EF11E}" srcOrd="0" destOrd="0" presId="urn:microsoft.com/office/officeart/2008/layout/NameandTitleOrganizationalChart"/>
    <dgm:cxn modelId="{A5C1ADBC-85C3-4F75-B91D-FCE856E49831}" type="presOf" srcId="{F8102FAC-EC50-4BC8-AA48-E0231AD2FD68}" destId="{CC1F5349-D20E-4E79-9446-CF9791FB1846}" srcOrd="1" destOrd="0" presId="urn:microsoft.com/office/officeart/2008/layout/NameandTitleOrganizationalChart"/>
    <dgm:cxn modelId="{066E0460-9040-45E7-A0D0-C6F5D1AABBA3}" type="presOf" srcId="{CF9B664D-825C-4B6B-8215-9E06FF4408AC}" destId="{A63A4F46-116A-4F9B-9681-BFB9D56CAA64}" srcOrd="0" destOrd="0" presId="urn:microsoft.com/office/officeart/2008/layout/NameandTitleOrganizationalChart"/>
    <dgm:cxn modelId="{14E21705-0A0B-41F7-B26A-36A594C386EE}" type="presOf" srcId="{1ADC830D-2C64-46DB-8D17-89D29B987B48}" destId="{9161D40C-681D-40E4-980A-A671A7B45E40}" srcOrd="0" destOrd="0" presId="urn:microsoft.com/office/officeart/2008/layout/NameandTitleOrganizationalChart"/>
    <dgm:cxn modelId="{56E5E77A-A44A-4D10-A0FC-1D013B2CE925}" type="presOf" srcId="{B958A7D0-00BD-424C-8923-3E98F43E33B6}" destId="{40076496-FAF5-4304-85D4-5AAD84AE0B21}" srcOrd="0" destOrd="0" presId="urn:microsoft.com/office/officeart/2008/layout/NameandTitleOrganizationalChart"/>
    <dgm:cxn modelId="{9EBC0A6E-28DD-4B6A-9966-794D1C0B34B0}" type="presOf" srcId="{21E2E648-E95B-47C3-8143-C866C917B06F}" destId="{A45726D7-9F3B-4102-B416-A5EDD99B337B}" srcOrd="1" destOrd="0" presId="urn:microsoft.com/office/officeart/2008/layout/NameandTitleOrganizationalChart"/>
    <dgm:cxn modelId="{C1BDB26C-7204-431B-98BD-8BC1AD562E6B}" type="presOf" srcId="{21E2E648-E95B-47C3-8143-C866C917B06F}" destId="{30D095C2-C4F5-4C7C-81D3-334CCD1E5911}" srcOrd="0" destOrd="0" presId="urn:microsoft.com/office/officeart/2008/layout/NameandTitleOrganizationalChart"/>
    <dgm:cxn modelId="{85C92252-5AF0-441C-BB7A-2D0C7C42C014}" srcId="{EDC487C4-69E9-4E3E-936B-DADC4D906D9A}" destId="{21E2E648-E95B-47C3-8143-C866C917B06F}" srcOrd="2" destOrd="0" parTransId="{3BAD246F-9053-44B3-B496-6D907536821B}" sibTransId="{D1D39513-9454-4738-ABAB-770325E83784}"/>
    <dgm:cxn modelId="{F859325C-10F7-4E70-848E-940D702286C3}" type="presOf" srcId="{5824FAD8-4062-444B-8D5F-73D0E2761887}" destId="{02ACE3AC-D82F-47CF-936E-7546B0A73DBF}" srcOrd="0" destOrd="0" presId="urn:microsoft.com/office/officeart/2008/layout/NameandTitleOrganizationalChart"/>
    <dgm:cxn modelId="{3C26903A-150C-43B8-A4D3-00842C43A141}" type="presOf" srcId="{A38E285C-ED3B-43A0-8477-5311BBC74369}" destId="{E8A270D0-D6E0-4EBE-BE2F-CF53451CF22D}" srcOrd="0" destOrd="0" presId="urn:microsoft.com/office/officeart/2008/layout/NameandTitleOrganizationalChart"/>
    <dgm:cxn modelId="{CC82718C-37C5-418A-91FE-015911DA5E7D}" srcId="{21E2E648-E95B-47C3-8143-C866C917B06F}" destId="{A49556D7-F714-48CD-BDA2-F2F973EA98BA}" srcOrd="2" destOrd="0" parTransId="{0EB2C91D-9E43-445D-B897-DB46A42F5FD1}" sibTransId="{CEE4F072-7BB4-49E4-AAA1-7EB458DB1486}"/>
    <dgm:cxn modelId="{FE89B5AD-4147-46F7-97F6-B657B1A3A085}" type="presOf" srcId="{55488D31-BF9B-44B6-B92D-4688A795AD88}" destId="{44CCF810-4D16-4347-BE67-72F379A1958E}" srcOrd="0" destOrd="0" presId="urn:microsoft.com/office/officeart/2008/layout/NameandTitleOrganizationalChart"/>
    <dgm:cxn modelId="{9F8FC58A-F12A-4233-A59B-D63D3259EDE4}" type="presOf" srcId="{FFDC5D3A-F825-4E85-A465-2B04D7F19D27}" destId="{6CEB5357-01E9-456C-9F09-541F2A8E30AB}" srcOrd="0" destOrd="0" presId="urn:microsoft.com/office/officeart/2008/layout/NameandTitleOrganizationalChart"/>
    <dgm:cxn modelId="{6284E40C-7896-42A1-A718-DC90F7203508}" type="presOf" srcId="{1CB4680D-7F7D-4E1C-BD64-17F922419D6B}" destId="{08936E50-0BA7-4D69-A100-0CA69CF13DCA}" srcOrd="0" destOrd="0" presId="urn:microsoft.com/office/officeart/2008/layout/NameandTitleOrganizationalChart"/>
    <dgm:cxn modelId="{EDE09386-7798-4DC8-8450-B7004A3C206E}" type="presOf" srcId="{68EB9071-EE95-4B43-A2DF-5A775A437658}" destId="{6DA03675-ECC4-4D98-8786-3FEA4B339651}" srcOrd="0" destOrd="0" presId="urn:microsoft.com/office/officeart/2008/layout/NameandTitleOrganizationalChart"/>
    <dgm:cxn modelId="{736D0080-59CF-4E85-BCFF-BF2948D794FB}" type="presOf" srcId="{27EA54A1-170A-4D44-A41D-E1D636C9625B}" destId="{F2484F94-BFD8-46A9-A2E5-F3077CE5AA73}" srcOrd="0" destOrd="0" presId="urn:microsoft.com/office/officeart/2008/layout/NameandTitleOrganizationalChart"/>
    <dgm:cxn modelId="{DA90B1AD-4027-4C51-A0C9-4CCA5FB98FF7}" type="presOf" srcId="{2A39D7D7-F2DA-46BE-AC80-5EC1DF5F39D3}" destId="{342093A5-279B-4C6A-8CAD-D2BC84E08C84}" srcOrd="1" destOrd="0" presId="urn:microsoft.com/office/officeart/2008/layout/NameandTitleOrganizationalChart"/>
    <dgm:cxn modelId="{6AA21887-F1EE-495B-8300-22D95AFC393B}" type="presOf" srcId="{EDC487C4-69E9-4E3E-936B-DADC4D906D9A}" destId="{B6531646-E256-4805-97BC-823261E26DB4}" srcOrd="1" destOrd="0" presId="urn:microsoft.com/office/officeart/2008/layout/NameandTitleOrganizationalChart"/>
    <dgm:cxn modelId="{6BFB5695-613A-4264-92C6-1EAFC1486187}" srcId="{EDC487C4-69E9-4E3E-936B-DADC4D906D9A}" destId="{F8102FAC-EC50-4BC8-AA48-E0231AD2FD68}" srcOrd="3" destOrd="0" parTransId="{D69E50E5-6052-44FD-88FF-ED0BF86D8041}" sibTransId="{0CE83DC6-2928-446A-BA61-93C3B7FC13F2}"/>
    <dgm:cxn modelId="{9B8B141B-3A5D-48E8-B2A8-5A2B784227AD}" type="presOf" srcId="{11BC8D21-960A-46AD-B014-DA216DAF0B6A}" destId="{58D41E74-7867-4309-8138-7DC7C2374C34}" srcOrd="0" destOrd="0" presId="urn:microsoft.com/office/officeart/2008/layout/NameandTitleOrganizationalChart"/>
    <dgm:cxn modelId="{FF8A1905-9030-4046-997A-64EB315C5583}" type="presOf" srcId="{131C9202-9955-4F48-9C4D-9DD53322F67A}" destId="{9597AB2D-BA8A-4D05-9669-A80BA20F24A0}" srcOrd="0" destOrd="0" presId="urn:microsoft.com/office/officeart/2008/layout/NameandTitleOrganizationalChart"/>
    <dgm:cxn modelId="{6253B727-E7B6-4C0F-8E26-7415F8F1F167}" type="presOf" srcId="{A38E285C-ED3B-43A0-8477-5311BBC74369}" destId="{74C93D21-E9D7-4CB0-A85F-48A0573F070E}" srcOrd="1" destOrd="0" presId="urn:microsoft.com/office/officeart/2008/layout/NameandTitleOrganizationalChart"/>
    <dgm:cxn modelId="{914A6DCB-924E-475E-B01A-A0C6DB00D019}" type="presOf" srcId="{F8102FAC-EC50-4BC8-AA48-E0231AD2FD68}" destId="{4060D441-CA57-4D6F-99FB-6B8625B3EF3C}" srcOrd="0" destOrd="0" presId="urn:microsoft.com/office/officeart/2008/layout/NameandTitleOrganizationalChart"/>
    <dgm:cxn modelId="{CC72850E-6C22-4152-AD07-DB579EC2D012}" type="presOf" srcId="{52537391-6808-472B-BAEF-165762F83459}" destId="{7C4FD8B7-8F0C-43DC-8540-C32879CB3E4D}" srcOrd="0" destOrd="0" presId="urn:microsoft.com/office/officeart/2008/layout/NameandTitleOrganizationalChart"/>
    <dgm:cxn modelId="{E276B356-26E8-4449-944E-137908CDA245}" srcId="{21E2E648-E95B-47C3-8143-C866C917B06F}" destId="{A38E285C-ED3B-43A0-8477-5311BBC74369}" srcOrd="1" destOrd="0" parTransId="{B958A7D0-00BD-424C-8923-3E98F43E33B6}" sibTransId="{1CB4680D-7F7D-4E1C-BD64-17F922419D6B}"/>
    <dgm:cxn modelId="{DBD7E397-B74A-4C1F-A187-E40CA6FCDE4C}" type="presOf" srcId="{D4368427-0C12-4547-AF64-434B969EFE02}" destId="{DA0C1A9C-A6D8-4652-A1B7-4CE5222024C0}" srcOrd="1" destOrd="0" presId="urn:microsoft.com/office/officeart/2008/layout/NameandTitleOrganizationalChart"/>
    <dgm:cxn modelId="{7678FB64-EFFE-42CD-B138-B195C04334A1}" type="presOf" srcId="{08345E6F-4EB5-45F2-B23B-3917C5B51D6A}" destId="{E4CE9C83-B4CE-41AA-AB64-47CD1FCFFA6B}" srcOrd="1" destOrd="0" presId="urn:microsoft.com/office/officeart/2008/layout/NameandTitleOrganizationalChart"/>
    <dgm:cxn modelId="{38FF246A-DBBA-41CA-ABB6-96652B5D7F3C}" type="presOf" srcId="{08345E6F-4EB5-45F2-B23B-3917C5B51D6A}" destId="{2924ED0F-0004-42ED-B619-381032CCF1A3}" srcOrd="0" destOrd="0" presId="urn:microsoft.com/office/officeart/2008/layout/NameandTitleOrganizationalChart"/>
    <dgm:cxn modelId="{1F06D0B4-94A2-459E-A231-AB91119239EA}" srcId="{21E2E648-E95B-47C3-8143-C866C917B06F}" destId="{6000CF1D-BCBA-4628-BA25-B425591CCF34}" srcOrd="0" destOrd="0" parTransId="{27EA54A1-170A-4D44-A41D-E1D636C9625B}" sibTransId="{131C9202-9955-4F48-9C4D-9DD53322F67A}"/>
    <dgm:cxn modelId="{9154FCE2-6717-4125-91C7-BEB43832D465}" srcId="{2A39D7D7-F2DA-46BE-AC80-5EC1DF5F39D3}" destId="{08345E6F-4EB5-45F2-B23B-3917C5B51D6A}" srcOrd="0" destOrd="0" parTransId="{CC813D96-4333-4959-8492-AC02F86D8AE9}" sibTransId="{D965FE6A-2AA9-4454-A27A-5AC9C7980795}"/>
    <dgm:cxn modelId="{9FE826BA-01E3-4E76-AEA6-1F2E3B642908}" type="presOf" srcId="{CEE4F072-7BB4-49E4-AAA1-7EB458DB1486}" destId="{03A5D77F-A7D9-4A37-B322-D21A064E6A18}" srcOrd="0" destOrd="0" presId="urn:microsoft.com/office/officeart/2008/layout/NameandTitleOrganizationalChart"/>
    <dgm:cxn modelId="{4F250A63-C30B-4CD3-83A8-B64B4F312B66}" srcId="{EDC487C4-69E9-4E3E-936B-DADC4D906D9A}" destId="{D4368427-0C12-4547-AF64-434B969EFE02}" srcOrd="0" destOrd="0" parTransId="{F5A5565B-4C9C-47A8-8865-37462EBCE13A}" sibTransId="{CF9B664D-825C-4B6B-8215-9E06FF4408AC}"/>
    <dgm:cxn modelId="{0EACC565-CCB5-469F-BFB2-536FEB29E073}" type="presOf" srcId="{58C6D178-EC6D-47B7-BC0D-54DFBEC2A63A}" destId="{82A40585-D9CA-4B1F-B8BE-58882A5C0797}" srcOrd="0" destOrd="0" presId="urn:microsoft.com/office/officeart/2008/layout/NameandTitleOrganizationalChart"/>
    <dgm:cxn modelId="{66FE3CC6-7763-4F2A-80B7-1F147B9E7434}" type="presOf" srcId="{52537391-6808-472B-BAEF-165762F83459}" destId="{F65660EE-5A83-449E-9E88-84D1CAC00A11}" srcOrd="1" destOrd="0" presId="urn:microsoft.com/office/officeart/2008/layout/NameandTitleOrganizationalChart"/>
    <dgm:cxn modelId="{95A9F2C6-1E1C-4280-9CE2-57EBB230263B}" type="presOf" srcId="{F5A5565B-4C9C-47A8-8865-37462EBCE13A}" destId="{3592E984-14D6-42D6-9B17-C7EA014297D2}" srcOrd="0" destOrd="0" presId="urn:microsoft.com/office/officeart/2008/layout/NameandTitleOrganizationalChart"/>
    <dgm:cxn modelId="{61D940A8-BD5E-4973-8EFA-D02ED375DCEB}" type="presOf" srcId="{D69E50E5-6052-44FD-88FF-ED0BF86D8041}" destId="{A0374A33-789A-4C53-A065-43197E5AFA3A}" srcOrd="0" destOrd="0" presId="urn:microsoft.com/office/officeart/2008/layout/NameandTitleOrganizationalChart"/>
    <dgm:cxn modelId="{9BB388C1-168B-4180-B2B8-162EF82A7180}" type="presOf" srcId="{D4368427-0C12-4547-AF64-434B969EFE02}" destId="{C1E64108-4C59-4D3A-9F60-8BBFD3792443}" srcOrd="0" destOrd="0" presId="urn:microsoft.com/office/officeart/2008/layout/NameandTitleOrganizationalChart"/>
    <dgm:cxn modelId="{C3110C35-E1EA-4127-A112-C666FFF436EF}" type="presOf" srcId="{CC813D96-4333-4959-8492-AC02F86D8AE9}" destId="{9BF2C15E-F746-4CE5-AC57-A8E8BA4CF66F}" srcOrd="0" destOrd="0" presId="urn:microsoft.com/office/officeart/2008/layout/NameandTitleOrganizationalChart"/>
    <dgm:cxn modelId="{8E9C0043-9E67-444D-B32B-DE85035640C5}" type="presOf" srcId="{6000CF1D-BCBA-4628-BA25-B425591CCF34}" destId="{8A637535-2B62-4B0E-B986-89B608D9524C}" srcOrd="1" destOrd="0" presId="urn:microsoft.com/office/officeart/2008/layout/NameandTitleOrganizationalChart"/>
    <dgm:cxn modelId="{B49E5C1F-8231-4A86-B5E9-E51B6970DDBC}" srcId="{EDC487C4-69E9-4E3E-936B-DADC4D906D9A}" destId="{68EB9071-EE95-4B43-A2DF-5A775A437658}" srcOrd="5" destOrd="0" parTransId="{55488D31-BF9B-44B6-B92D-4688A795AD88}" sibTransId="{58C6D178-EC6D-47B7-BC0D-54DFBEC2A63A}"/>
    <dgm:cxn modelId="{2A70E8F5-8484-4B56-B6CE-AFD9ABEF0E4D}" type="presOf" srcId="{0CE83DC6-2928-446A-BA61-93C3B7FC13F2}" destId="{DE7E4087-966A-4FED-99AF-B748087AC50B}" srcOrd="0" destOrd="0" presId="urn:microsoft.com/office/officeart/2008/layout/NameandTitleOrganizationalChart"/>
    <dgm:cxn modelId="{8D5256FA-4B1C-4209-AA57-FDD662A1FBF8}" type="presOf" srcId="{D965FE6A-2AA9-4454-A27A-5AC9C7980795}" destId="{BA7BB455-BEA2-4867-A02A-EFF3EC284112}" srcOrd="0" destOrd="0" presId="urn:microsoft.com/office/officeart/2008/layout/NameandTitleOrganizationalChart"/>
    <dgm:cxn modelId="{3577FEE1-48D2-4014-BF62-74E27415BC65}" type="presOf" srcId="{EDC487C4-69E9-4E3E-936B-DADC4D906D9A}" destId="{AF399E17-A64D-4474-A915-45DFF95530E2}" srcOrd="0" destOrd="0" presId="urn:microsoft.com/office/officeart/2008/layout/NameandTitleOrganizationalChart"/>
    <dgm:cxn modelId="{12D3A6F5-9F7B-4B85-A2EE-A7A8A55C85A4}" type="presOf" srcId="{3BAD246F-9053-44B3-B496-6D907536821B}" destId="{821742A4-8555-424A-9F2D-F1587320875C}" srcOrd="0" destOrd="0" presId="urn:microsoft.com/office/officeart/2008/layout/NameandTitleOrganizationalChart"/>
    <dgm:cxn modelId="{71E215B8-A1A3-4BD1-ABAB-7B6B20AE259A}" srcId="{FFDC5D3A-F825-4E85-A465-2B04D7F19D27}" destId="{EDC487C4-69E9-4E3E-936B-DADC4D906D9A}" srcOrd="0" destOrd="0" parTransId="{281C30A9-3ED8-4B8F-BCE7-C88A83AF94EA}" sibTransId="{11BC8D21-960A-46AD-B014-DA216DAF0B6A}"/>
    <dgm:cxn modelId="{D2248C3E-52B9-4D23-B4D6-FB5F67B47AE3}" type="presOf" srcId="{6000CF1D-BCBA-4628-BA25-B425591CCF34}" destId="{A5EDEB7D-C737-4CE3-93EF-CE115440A2DB}" srcOrd="0" destOrd="0" presId="urn:microsoft.com/office/officeart/2008/layout/NameandTitleOrganizationalChart"/>
    <dgm:cxn modelId="{6034E54F-46E9-474A-B91B-5AAE450928B7}" srcId="{EDC487C4-69E9-4E3E-936B-DADC4D906D9A}" destId="{2A39D7D7-F2DA-46BE-AC80-5EC1DF5F39D3}" srcOrd="1" destOrd="0" parTransId="{A7A981F0-F73E-4701-9EDB-FB7EBB2FEB18}" sibTransId="{1ADC830D-2C64-46DB-8D17-89D29B987B48}"/>
    <dgm:cxn modelId="{57CB16DA-0167-482D-9DF2-4254E9C9B563}" type="presOf" srcId="{A49556D7-F714-48CD-BDA2-F2F973EA98BA}" destId="{B010CBB8-7BFD-41CA-923B-8F9D24EDFE3E}" srcOrd="0" destOrd="0" presId="urn:microsoft.com/office/officeart/2008/layout/NameandTitleOrganizationalChart"/>
    <dgm:cxn modelId="{F934D103-F9D5-4336-8D70-6E5209F4B45F}" srcId="{EDC487C4-69E9-4E3E-936B-DADC4D906D9A}" destId="{52537391-6808-472B-BAEF-165762F83459}" srcOrd="4" destOrd="0" parTransId="{48401CA6-87E5-4423-A68A-443E35597875}" sibTransId="{5824FAD8-4062-444B-8D5F-73D0E2761887}"/>
    <dgm:cxn modelId="{3D6C1429-330C-49A5-B7BA-CAD31CF5A7EA}" type="presOf" srcId="{68EB9071-EE95-4B43-A2DF-5A775A437658}" destId="{13B49F0C-846D-4182-8CB8-B2ECBEFF292B}" srcOrd="1" destOrd="0" presId="urn:microsoft.com/office/officeart/2008/layout/NameandTitleOrganizationalChart"/>
    <dgm:cxn modelId="{AED0658E-4020-4627-86DD-43BBABA0F48F}" type="presOf" srcId="{D1D39513-9454-4738-ABAB-770325E83784}" destId="{DD02EC05-73A7-47E9-A3B6-9E53EA00E4FA}" srcOrd="0" destOrd="0" presId="urn:microsoft.com/office/officeart/2008/layout/NameandTitleOrganizationalChart"/>
    <dgm:cxn modelId="{0616FD25-EF5C-4B27-9129-F3C4071C00B8}" type="presOf" srcId="{A49556D7-F714-48CD-BDA2-F2F973EA98BA}" destId="{0F6AA8D7-1276-4207-AF94-7E1204922E0C}" srcOrd="1" destOrd="0" presId="urn:microsoft.com/office/officeart/2008/layout/NameandTitleOrganizationalChart"/>
    <dgm:cxn modelId="{4DB671B8-4B84-4481-A434-E690E896CBF1}" type="presParOf" srcId="{6CEB5357-01E9-456C-9F09-541F2A8E30AB}" destId="{763DD931-073F-497D-9C9D-9FA475BFDD3C}" srcOrd="0" destOrd="0" presId="urn:microsoft.com/office/officeart/2008/layout/NameandTitleOrganizationalChart"/>
    <dgm:cxn modelId="{749F6B64-C6D1-44B9-868A-4538A2BDE401}" type="presParOf" srcId="{763DD931-073F-497D-9C9D-9FA475BFDD3C}" destId="{C0281DE4-2A79-4DF6-8B65-3F311D63D905}" srcOrd="0" destOrd="0" presId="urn:microsoft.com/office/officeart/2008/layout/NameandTitleOrganizationalChart"/>
    <dgm:cxn modelId="{9F7D2979-517D-4DCA-A703-AE96AD5E8B06}" type="presParOf" srcId="{C0281DE4-2A79-4DF6-8B65-3F311D63D905}" destId="{AF399E17-A64D-4474-A915-45DFF95530E2}" srcOrd="0" destOrd="0" presId="urn:microsoft.com/office/officeart/2008/layout/NameandTitleOrganizationalChart"/>
    <dgm:cxn modelId="{267BA21B-3A93-4B1A-83BF-EE75FBAE1420}" type="presParOf" srcId="{C0281DE4-2A79-4DF6-8B65-3F311D63D905}" destId="{58D41E74-7867-4309-8138-7DC7C2374C34}" srcOrd="1" destOrd="0" presId="urn:microsoft.com/office/officeart/2008/layout/NameandTitleOrganizationalChart"/>
    <dgm:cxn modelId="{0456AAB5-9412-42EB-930F-47FA7999C7A7}" type="presParOf" srcId="{C0281DE4-2A79-4DF6-8B65-3F311D63D905}" destId="{B6531646-E256-4805-97BC-823261E26DB4}" srcOrd="2" destOrd="0" presId="urn:microsoft.com/office/officeart/2008/layout/NameandTitleOrganizationalChart"/>
    <dgm:cxn modelId="{2545ABF1-965B-40DA-B11C-B3CED1658208}" type="presParOf" srcId="{763DD931-073F-497D-9C9D-9FA475BFDD3C}" destId="{B04AA8BC-1703-4525-B362-010E0C212CDE}" srcOrd="1" destOrd="0" presId="urn:microsoft.com/office/officeart/2008/layout/NameandTitleOrganizationalChart"/>
    <dgm:cxn modelId="{6E56E710-D939-4096-8D45-226C322820F9}" type="presParOf" srcId="{B04AA8BC-1703-4525-B362-010E0C212CDE}" destId="{821742A4-8555-424A-9F2D-F1587320875C}" srcOrd="0" destOrd="0" presId="urn:microsoft.com/office/officeart/2008/layout/NameandTitleOrganizationalChart"/>
    <dgm:cxn modelId="{798E5D1C-424C-4DF3-9630-7757B82D546C}" type="presParOf" srcId="{B04AA8BC-1703-4525-B362-010E0C212CDE}" destId="{C4943AA7-8BD0-42F9-9FE4-EA5A5F9D26BE}" srcOrd="1" destOrd="0" presId="urn:microsoft.com/office/officeart/2008/layout/NameandTitleOrganizationalChart"/>
    <dgm:cxn modelId="{1E0B22E7-B72A-489F-B50B-C0C7F1031A75}" type="presParOf" srcId="{C4943AA7-8BD0-42F9-9FE4-EA5A5F9D26BE}" destId="{EDC2B164-EFCF-491B-84AF-98EE7C9952B8}" srcOrd="0" destOrd="0" presId="urn:microsoft.com/office/officeart/2008/layout/NameandTitleOrganizationalChart"/>
    <dgm:cxn modelId="{7351E2DC-2121-4CF2-A850-CDDA0B72FD05}" type="presParOf" srcId="{EDC2B164-EFCF-491B-84AF-98EE7C9952B8}" destId="{30D095C2-C4F5-4C7C-81D3-334CCD1E5911}" srcOrd="0" destOrd="0" presId="urn:microsoft.com/office/officeart/2008/layout/NameandTitleOrganizationalChart"/>
    <dgm:cxn modelId="{93E0A7D2-4BDE-43DD-BD4B-F5B1C9D4B794}" type="presParOf" srcId="{EDC2B164-EFCF-491B-84AF-98EE7C9952B8}" destId="{DD02EC05-73A7-47E9-A3B6-9E53EA00E4FA}" srcOrd="1" destOrd="0" presId="urn:microsoft.com/office/officeart/2008/layout/NameandTitleOrganizationalChart"/>
    <dgm:cxn modelId="{5D01CC2E-EC02-4049-A71C-FFF15C38A8A2}" type="presParOf" srcId="{EDC2B164-EFCF-491B-84AF-98EE7C9952B8}" destId="{A45726D7-9F3B-4102-B416-A5EDD99B337B}" srcOrd="2" destOrd="0" presId="urn:microsoft.com/office/officeart/2008/layout/NameandTitleOrganizationalChart"/>
    <dgm:cxn modelId="{03F03415-01F9-4112-BB78-06F90515DF16}" type="presParOf" srcId="{C4943AA7-8BD0-42F9-9FE4-EA5A5F9D26BE}" destId="{EB9DFAE8-37E9-4A49-8E10-4AED78C6EC53}" srcOrd="1" destOrd="0" presId="urn:microsoft.com/office/officeart/2008/layout/NameandTitleOrganizationalChart"/>
    <dgm:cxn modelId="{3B5F6C1C-2A23-4F17-BB23-DA19BB2F8CA8}" type="presParOf" srcId="{EB9DFAE8-37E9-4A49-8E10-4AED78C6EC53}" destId="{F2484F94-BFD8-46A9-A2E5-F3077CE5AA73}" srcOrd="0" destOrd="0" presId="urn:microsoft.com/office/officeart/2008/layout/NameandTitleOrganizationalChart"/>
    <dgm:cxn modelId="{83F22209-314C-4944-AAB7-C576AF612511}" type="presParOf" srcId="{EB9DFAE8-37E9-4A49-8E10-4AED78C6EC53}" destId="{A92E18FA-4C7C-4A85-A54F-75B88FCA4ADC}" srcOrd="1" destOrd="0" presId="urn:microsoft.com/office/officeart/2008/layout/NameandTitleOrganizationalChart"/>
    <dgm:cxn modelId="{657C6F91-910B-4AFE-BF36-B7EBCA717C40}" type="presParOf" srcId="{A92E18FA-4C7C-4A85-A54F-75B88FCA4ADC}" destId="{D1E7139C-6007-439B-8A52-8DF20CD8E932}" srcOrd="0" destOrd="0" presId="urn:microsoft.com/office/officeart/2008/layout/NameandTitleOrganizationalChart"/>
    <dgm:cxn modelId="{A2C570BF-0C00-439D-90B2-305B6A9D03BB}" type="presParOf" srcId="{D1E7139C-6007-439B-8A52-8DF20CD8E932}" destId="{A5EDEB7D-C737-4CE3-93EF-CE115440A2DB}" srcOrd="0" destOrd="0" presId="urn:microsoft.com/office/officeart/2008/layout/NameandTitleOrganizationalChart"/>
    <dgm:cxn modelId="{9535BB3F-D793-48FF-9693-DD6DB834ED67}" type="presParOf" srcId="{D1E7139C-6007-439B-8A52-8DF20CD8E932}" destId="{9597AB2D-BA8A-4D05-9669-A80BA20F24A0}" srcOrd="1" destOrd="0" presId="urn:microsoft.com/office/officeart/2008/layout/NameandTitleOrganizationalChart"/>
    <dgm:cxn modelId="{112B7AF9-348B-4800-ABBF-A3D9B92E060E}" type="presParOf" srcId="{D1E7139C-6007-439B-8A52-8DF20CD8E932}" destId="{8A637535-2B62-4B0E-B986-89B608D9524C}" srcOrd="2" destOrd="0" presId="urn:microsoft.com/office/officeart/2008/layout/NameandTitleOrganizationalChart"/>
    <dgm:cxn modelId="{1A65BAC8-C4A0-4F23-A396-732CA6129503}" type="presParOf" srcId="{A92E18FA-4C7C-4A85-A54F-75B88FCA4ADC}" destId="{664F12A9-28D8-47C1-A29F-D7DF4E743832}" srcOrd="1" destOrd="0" presId="urn:microsoft.com/office/officeart/2008/layout/NameandTitleOrganizationalChart"/>
    <dgm:cxn modelId="{4295365E-DD1F-41D0-A927-173F271F2867}" type="presParOf" srcId="{A92E18FA-4C7C-4A85-A54F-75B88FCA4ADC}" destId="{D1CE505A-22BD-40B1-9730-F3CCEF492CD3}" srcOrd="2" destOrd="0" presId="urn:microsoft.com/office/officeart/2008/layout/NameandTitleOrganizationalChart"/>
    <dgm:cxn modelId="{F39DFA06-84A7-4029-9043-5227B0837FB5}" type="presParOf" srcId="{EB9DFAE8-37E9-4A49-8E10-4AED78C6EC53}" destId="{40076496-FAF5-4304-85D4-5AAD84AE0B21}" srcOrd="2" destOrd="0" presId="urn:microsoft.com/office/officeart/2008/layout/NameandTitleOrganizationalChart"/>
    <dgm:cxn modelId="{27930ECB-EBC1-4E6E-8992-DBC441FEAF1B}" type="presParOf" srcId="{EB9DFAE8-37E9-4A49-8E10-4AED78C6EC53}" destId="{1E0EDB37-9437-4D9B-8E88-787F04622F44}" srcOrd="3" destOrd="0" presId="urn:microsoft.com/office/officeart/2008/layout/NameandTitleOrganizationalChart"/>
    <dgm:cxn modelId="{4B29BA3C-E9CE-471F-BA1C-DF301FEB5E0C}" type="presParOf" srcId="{1E0EDB37-9437-4D9B-8E88-787F04622F44}" destId="{6E160D57-9DF1-4E3D-9262-98EC54043254}" srcOrd="0" destOrd="0" presId="urn:microsoft.com/office/officeart/2008/layout/NameandTitleOrganizationalChart"/>
    <dgm:cxn modelId="{3399F8E9-8E9B-41D6-8808-18E5F5EED75A}" type="presParOf" srcId="{6E160D57-9DF1-4E3D-9262-98EC54043254}" destId="{E8A270D0-D6E0-4EBE-BE2F-CF53451CF22D}" srcOrd="0" destOrd="0" presId="urn:microsoft.com/office/officeart/2008/layout/NameandTitleOrganizationalChart"/>
    <dgm:cxn modelId="{CE697D5B-379B-4313-8D3D-FD5E78A75BAF}" type="presParOf" srcId="{6E160D57-9DF1-4E3D-9262-98EC54043254}" destId="{08936E50-0BA7-4D69-A100-0CA69CF13DCA}" srcOrd="1" destOrd="0" presId="urn:microsoft.com/office/officeart/2008/layout/NameandTitleOrganizationalChart"/>
    <dgm:cxn modelId="{B95512D7-BFB1-482B-9BF3-70DA261F7577}" type="presParOf" srcId="{6E160D57-9DF1-4E3D-9262-98EC54043254}" destId="{74C93D21-E9D7-4CB0-A85F-48A0573F070E}" srcOrd="2" destOrd="0" presId="urn:microsoft.com/office/officeart/2008/layout/NameandTitleOrganizationalChart"/>
    <dgm:cxn modelId="{5CA85C12-E314-48C2-88D4-6E24831F819C}" type="presParOf" srcId="{1E0EDB37-9437-4D9B-8E88-787F04622F44}" destId="{D0BD6240-7281-4C65-810F-6E991A6DC319}" srcOrd="1" destOrd="0" presId="urn:microsoft.com/office/officeart/2008/layout/NameandTitleOrganizationalChart"/>
    <dgm:cxn modelId="{4CA65A11-33F8-47F1-B766-A4F5645C07F7}" type="presParOf" srcId="{1E0EDB37-9437-4D9B-8E88-787F04622F44}" destId="{2DA98BA8-CCF5-4C54-ACB3-BDE8A87D01BB}" srcOrd="2" destOrd="0" presId="urn:microsoft.com/office/officeart/2008/layout/NameandTitleOrganizationalChart"/>
    <dgm:cxn modelId="{5160983A-31B1-4333-BAE6-B4A393A65890}" type="presParOf" srcId="{EB9DFAE8-37E9-4A49-8E10-4AED78C6EC53}" destId="{DFE0260C-C164-4B24-A696-7A36F8BA6469}" srcOrd="4" destOrd="0" presId="urn:microsoft.com/office/officeart/2008/layout/NameandTitleOrganizationalChart"/>
    <dgm:cxn modelId="{A4FAFAF5-0FCB-4489-B912-519605C58A97}" type="presParOf" srcId="{EB9DFAE8-37E9-4A49-8E10-4AED78C6EC53}" destId="{1D736DC3-8910-44FE-AF0A-7FC4B14D1CF2}" srcOrd="5" destOrd="0" presId="urn:microsoft.com/office/officeart/2008/layout/NameandTitleOrganizationalChart"/>
    <dgm:cxn modelId="{D7871F84-2E7A-4F0A-BBBA-0AFBFF32BF03}" type="presParOf" srcId="{1D736DC3-8910-44FE-AF0A-7FC4B14D1CF2}" destId="{7D6E9FAD-CA0D-41F2-A4E3-85BB96BD607C}" srcOrd="0" destOrd="0" presId="urn:microsoft.com/office/officeart/2008/layout/NameandTitleOrganizationalChart"/>
    <dgm:cxn modelId="{BC14E20E-AD8F-486A-9E91-2CF034FC13C6}" type="presParOf" srcId="{7D6E9FAD-CA0D-41F2-A4E3-85BB96BD607C}" destId="{B010CBB8-7BFD-41CA-923B-8F9D24EDFE3E}" srcOrd="0" destOrd="0" presId="urn:microsoft.com/office/officeart/2008/layout/NameandTitleOrganizationalChart"/>
    <dgm:cxn modelId="{0E832365-88C0-41AF-9155-31DBC58C427E}" type="presParOf" srcId="{7D6E9FAD-CA0D-41F2-A4E3-85BB96BD607C}" destId="{03A5D77F-A7D9-4A37-B322-D21A064E6A18}" srcOrd="1" destOrd="0" presId="urn:microsoft.com/office/officeart/2008/layout/NameandTitleOrganizationalChart"/>
    <dgm:cxn modelId="{4B4028D3-BD81-40D3-9E0E-8AC63F2BF9C0}" type="presParOf" srcId="{7D6E9FAD-CA0D-41F2-A4E3-85BB96BD607C}" destId="{0F6AA8D7-1276-4207-AF94-7E1204922E0C}" srcOrd="2" destOrd="0" presId="urn:microsoft.com/office/officeart/2008/layout/NameandTitleOrganizationalChart"/>
    <dgm:cxn modelId="{A42ECDF4-F67E-4CC3-B18A-306F2557C2E3}" type="presParOf" srcId="{1D736DC3-8910-44FE-AF0A-7FC4B14D1CF2}" destId="{E0F7A842-FD6E-41D3-BF3C-475FA04A20F2}" srcOrd="1" destOrd="0" presId="urn:microsoft.com/office/officeart/2008/layout/NameandTitleOrganizationalChart"/>
    <dgm:cxn modelId="{BBD6126A-4E0E-4DA6-B272-684D7B758C0C}" type="presParOf" srcId="{1D736DC3-8910-44FE-AF0A-7FC4B14D1CF2}" destId="{FBEC1B63-C0E8-43E9-BC30-311E941256C0}" srcOrd="2" destOrd="0" presId="urn:microsoft.com/office/officeart/2008/layout/NameandTitleOrganizationalChart"/>
    <dgm:cxn modelId="{653136DB-8AE7-4FF5-9ACD-6B3B66AB2680}" type="presParOf" srcId="{C4943AA7-8BD0-42F9-9FE4-EA5A5F9D26BE}" destId="{1D9A0E49-B8AF-4BDD-82D4-529052526884}" srcOrd="2" destOrd="0" presId="urn:microsoft.com/office/officeart/2008/layout/NameandTitleOrganizationalChart"/>
    <dgm:cxn modelId="{1190D084-2B97-4DCD-82E4-50F8F201189C}" type="presParOf" srcId="{B04AA8BC-1703-4525-B362-010E0C212CDE}" destId="{A0374A33-789A-4C53-A065-43197E5AFA3A}" srcOrd="2" destOrd="0" presId="urn:microsoft.com/office/officeart/2008/layout/NameandTitleOrganizationalChart"/>
    <dgm:cxn modelId="{57116D56-44CA-4208-A431-8507338DD381}" type="presParOf" srcId="{B04AA8BC-1703-4525-B362-010E0C212CDE}" destId="{349D59A6-1295-424C-99B1-095365068C28}" srcOrd="3" destOrd="0" presId="urn:microsoft.com/office/officeart/2008/layout/NameandTitleOrganizationalChart"/>
    <dgm:cxn modelId="{C670D95F-AC42-4B18-9B1C-D0A8FA983A02}" type="presParOf" srcId="{349D59A6-1295-424C-99B1-095365068C28}" destId="{EF852822-2A69-45F5-B5AF-23C0B040F862}" srcOrd="0" destOrd="0" presId="urn:microsoft.com/office/officeart/2008/layout/NameandTitleOrganizationalChart"/>
    <dgm:cxn modelId="{21449752-9D55-45EA-93CD-F4623A233A85}" type="presParOf" srcId="{EF852822-2A69-45F5-B5AF-23C0B040F862}" destId="{4060D441-CA57-4D6F-99FB-6B8625B3EF3C}" srcOrd="0" destOrd="0" presId="urn:microsoft.com/office/officeart/2008/layout/NameandTitleOrganizationalChart"/>
    <dgm:cxn modelId="{B6366A0B-21DD-467C-BD3C-513DA5A0576C}" type="presParOf" srcId="{EF852822-2A69-45F5-B5AF-23C0B040F862}" destId="{DE7E4087-966A-4FED-99AF-B748087AC50B}" srcOrd="1" destOrd="0" presId="urn:microsoft.com/office/officeart/2008/layout/NameandTitleOrganizationalChart"/>
    <dgm:cxn modelId="{6B478467-CE4B-417D-BE0D-7E1D8355071B}" type="presParOf" srcId="{EF852822-2A69-45F5-B5AF-23C0B040F862}" destId="{CC1F5349-D20E-4E79-9446-CF9791FB1846}" srcOrd="2" destOrd="0" presId="urn:microsoft.com/office/officeart/2008/layout/NameandTitleOrganizationalChart"/>
    <dgm:cxn modelId="{16402F3A-E622-4E3A-AA29-8C7E6668649C}" type="presParOf" srcId="{349D59A6-1295-424C-99B1-095365068C28}" destId="{254E1ED4-EB15-4A4F-935F-CC84A54DFA61}" srcOrd="1" destOrd="0" presId="urn:microsoft.com/office/officeart/2008/layout/NameandTitleOrganizationalChart"/>
    <dgm:cxn modelId="{47886A47-0ADF-4B4C-A4E6-79FA7C9855EC}" type="presParOf" srcId="{349D59A6-1295-424C-99B1-095365068C28}" destId="{24F693BD-67EC-4034-8362-20E548C55D9C}" srcOrd="2" destOrd="0" presId="urn:microsoft.com/office/officeart/2008/layout/NameandTitleOrganizationalChart"/>
    <dgm:cxn modelId="{489D89B8-33D4-42AD-A52A-FF2F9D16B564}" type="presParOf" srcId="{B04AA8BC-1703-4525-B362-010E0C212CDE}" destId="{8C12D641-FE37-4060-B5F3-981630C94806}" srcOrd="4" destOrd="0" presId="urn:microsoft.com/office/officeart/2008/layout/NameandTitleOrganizationalChart"/>
    <dgm:cxn modelId="{E56AAC3A-02A4-4A59-B3AC-8C58938234DF}" type="presParOf" srcId="{B04AA8BC-1703-4525-B362-010E0C212CDE}" destId="{794EAE9C-5F68-4009-B24A-C790690B0BAD}" srcOrd="5" destOrd="0" presId="urn:microsoft.com/office/officeart/2008/layout/NameandTitleOrganizationalChart"/>
    <dgm:cxn modelId="{E82379E7-0DB7-47BD-9F90-00C370711981}" type="presParOf" srcId="{794EAE9C-5F68-4009-B24A-C790690B0BAD}" destId="{D6B97BB0-2858-468A-8B33-F94D14A71F3B}" srcOrd="0" destOrd="0" presId="urn:microsoft.com/office/officeart/2008/layout/NameandTitleOrganizationalChart"/>
    <dgm:cxn modelId="{6C0857B8-166F-45E0-9253-E9142E2B9674}" type="presParOf" srcId="{D6B97BB0-2858-468A-8B33-F94D14A71F3B}" destId="{7C4FD8B7-8F0C-43DC-8540-C32879CB3E4D}" srcOrd="0" destOrd="0" presId="urn:microsoft.com/office/officeart/2008/layout/NameandTitleOrganizationalChart"/>
    <dgm:cxn modelId="{B2711E41-E980-463E-9E39-4E2B482387D1}" type="presParOf" srcId="{D6B97BB0-2858-468A-8B33-F94D14A71F3B}" destId="{02ACE3AC-D82F-47CF-936E-7546B0A73DBF}" srcOrd="1" destOrd="0" presId="urn:microsoft.com/office/officeart/2008/layout/NameandTitleOrganizationalChart"/>
    <dgm:cxn modelId="{5D218C2F-6EEC-4324-9139-16FC4D5EDBEE}" type="presParOf" srcId="{D6B97BB0-2858-468A-8B33-F94D14A71F3B}" destId="{F65660EE-5A83-449E-9E88-84D1CAC00A11}" srcOrd="2" destOrd="0" presId="urn:microsoft.com/office/officeart/2008/layout/NameandTitleOrganizationalChart"/>
    <dgm:cxn modelId="{240E98B6-E5CA-4377-89A0-D4CC8CD2D2ED}" type="presParOf" srcId="{794EAE9C-5F68-4009-B24A-C790690B0BAD}" destId="{A3653A23-1793-4099-8138-6EE90737BE84}" srcOrd="1" destOrd="0" presId="urn:microsoft.com/office/officeart/2008/layout/NameandTitleOrganizationalChart"/>
    <dgm:cxn modelId="{B33F61DF-6C71-45F4-ADD1-703181DA08D8}" type="presParOf" srcId="{794EAE9C-5F68-4009-B24A-C790690B0BAD}" destId="{1BBDEE41-789E-49F9-BB6F-7B66854A46AF}" srcOrd="2" destOrd="0" presId="urn:microsoft.com/office/officeart/2008/layout/NameandTitleOrganizationalChart"/>
    <dgm:cxn modelId="{F7ADB5F0-C300-4CE2-8566-CC429B3BE1B8}" type="presParOf" srcId="{B04AA8BC-1703-4525-B362-010E0C212CDE}" destId="{44CCF810-4D16-4347-BE67-72F379A1958E}" srcOrd="6" destOrd="0" presId="urn:microsoft.com/office/officeart/2008/layout/NameandTitleOrganizationalChart"/>
    <dgm:cxn modelId="{8E1C5453-14BF-4834-8C4F-82C35D082F1C}" type="presParOf" srcId="{B04AA8BC-1703-4525-B362-010E0C212CDE}" destId="{72450B9A-90EC-48E7-A9ED-061A541640D2}" srcOrd="7" destOrd="0" presId="urn:microsoft.com/office/officeart/2008/layout/NameandTitleOrganizationalChart"/>
    <dgm:cxn modelId="{CE7B543F-1764-4F58-98EA-8F59B78CCD46}" type="presParOf" srcId="{72450B9A-90EC-48E7-A9ED-061A541640D2}" destId="{B7DBDD74-3CB9-4DED-8B46-189D59DCFA1B}" srcOrd="0" destOrd="0" presId="urn:microsoft.com/office/officeart/2008/layout/NameandTitleOrganizationalChart"/>
    <dgm:cxn modelId="{27CCC21C-C6E9-425A-A2F1-22077C25FDE8}" type="presParOf" srcId="{B7DBDD74-3CB9-4DED-8B46-189D59DCFA1B}" destId="{6DA03675-ECC4-4D98-8786-3FEA4B339651}" srcOrd="0" destOrd="0" presId="urn:microsoft.com/office/officeart/2008/layout/NameandTitleOrganizationalChart"/>
    <dgm:cxn modelId="{008F07A9-27EA-4EEB-AF3B-7B8313FBDB85}" type="presParOf" srcId="{B7DBDD74-3CB9-4DED-8B46-189D59DCFA1B}" destId="{82A40585-D9CA-4B1F-B8BE-58882A5C0797}" srcOrd="1" destOrd="0" presId="urn:microsoft.com/office/officeart/2008/layout/NameandTitleOrganizationalChart"/>
    <dgm:cxn modelId="{25E7F6A3-9CE3-4194-8DED-B02380B3AA6C}" type="presParOf" srcId="{B7DBDD74-3CB9-4DED-8B46-189D59DCFA1B}" destId="{13B49F0C-846D-4182-8CB8-B2ECBEFF292B}" srcOrd="2" destOrd="0" presId="urn:microsoft.com/office/officeart/2008/layout/NameandTitleOrganizationalChart"/>
    <dgm:cxn modelId="{D065ECF8-E70E-42AC-88E3-1671F5CC4552}" type="presParOf" srcId="{72450B9A-90EC-48E7-A9ED-061A541640D2}" destId="{F94FC9F0-6FB1-4B7A-8A0F-FA3A5818FA75}" srcOrd="1" destOrd="0" presId="urn:microsoft.com/office/officeart/2008/layout/NameandTitleOrganizationalChart"/>
    <dgm:cxn modelId="{D8A02AEF-FFB8-4A08-B60D-61C9D7D852B2}" type="presParOf" srcId="{72450B9A-90EC-48E7-A9ED-061A541640D2}" destId="{0B3D602A-DCB8-4652-8AB4-F6A852A7BE4D}" srcOrd="2" destOrd="0" presId="urn:microsoft.com/office/officeart/2008/layout/NameandTitleOrganizationalChart"/>
    <dgm:cxn modelId="{9802E5BF-02D1-4D9C-89BD-EEA2BAF48FF8}" type="presParOf" srcId="{763DD931-073F-497D-9C9D-9FA475BFDD3C}" destId="{5E356C9B-4FE2-4AB6-9FBC-69BED9037BF2}" srcOrd="2" destOrd="0" presId="urn:microsoft.com/office/officeart/2008/layout/NameandTitleOrganizationalChart"/>
    <dgm:cxn modelId="{D5560B76-4478-47A9-A8E2-90CEEE3725FC}" type="presParOf" srcId="{5E356C9B-4FE2-4AB6-9FBC-69BED9037BF2}" destId="{3592E984-14D6-42D6-9B17-C7EA014297D2}" srcOrd="0" destOrd="0" presId="urn:microsoft.com/office/officeart/2008/layout/NameandTitleOrganizationalChart"/>
    <dgm:cxn modelId="{21AD11E9-BA4D-4AD9-9F8F-5547479E4D50}" type="presParOf" srcId="{5E356C9B-4FE2-4AB6-9FBC-69BED9037BF2}" destId="{C6AE294A-C8AB-4BD9-B77C-AFE160A046F1}" srcOrd="1" destOrd="0" presId="urn:microsoft.com/office/officeart/2008/layout/NameandTitleOrganizationalChart"/>
    <dgm:cxn modelId="{AEA52BF5-5A31-434C-9A04-FCA7102156F7}" type="presParOf" srcId="{C6AE294A-C8AB-4BD9-B77C-AFE160A046F1}" destId="{7A5B5A51-1625-4CDC-B322-B471D69D5778}" srcOrd="0" destOrd="0" presId="urn:microsoft.com/office/officeart/2008/layout/NameandTitleOrganizationalChart"/>
    <dgm:cxn modelId="{7256507C-7E25-4F47-8F7F-79F053587937}" type="presParOf" srcId="{7A5B5A51-1625-4CDC-B322-B471D69D5778}" destId="{C1E64108-4C59-4D3A-9F60-8BBFD3792443}" srcOrd="0" destOrd="0" presId="urn:microsoft.com/office/officeart/2008/layout/NameandTitleOrganizationalChart"/>
    <dgm:cxn modelId="{E370FF22-034D-4E1D-A555-82BD38E6330F}" type="presParOf" srcId="{7A5B5A51-1625-4CDC-B322-B471D69D5778}" destId="{A63A4F46-116A-4F9B-9681-BFB9D56CAA64}" srcOrd="1" destOrd="0" presId="urn:microsoft.com/office/officeart/2008/layout/NameandTitleOrganizationalChart"/>
    <dgm:cxn modelId="{95060B9C-B512-42EA-9771-103ACBE6B36A}" type="presParOf" srcId="{7A5B5A51-1625-4CDC-B322-B471D69D5778}" destId="{DA0C1A9C-A6D8-4652-A1B7-4CE5222024C0}" srcOrd="2" destOrd="0" presId="urn:microsoft.com/office/officeart/2008/layout/NameandTitleOrganizationalChart"/>
    <dgm:cxn modelId="{AC897D22-B202-4811-908A-1401FD13D88D}" type="presParOf" srcId="{C6AE294A-C8AB-4BD9-B77C-AFE160A046F1}" destId="{80CE5FD9-680D-418C-8A93-BC9AA0ED8582}" srcOrd="1" destOrd="0" presId="urn:microsoft.com/office/officeart/2008/layout/NameandTitleOrganizationalChart"/>
    <dgm:cxn modelId="{360F2A72-5708-4345-B7B3-09E2B0B46A1F}" type="presParOf" srcId="{C6AE294A-C8AB-4BD9-B77C-AFE160A046F1}" destId="{CCED2B19-A6B9-40F0-90B3-EA1E584DD686}" srcOrd="2" destOrd="0" presId="urn:microsoft.com/office/officeart/2008/layout/NameandTitleOrganizationalChart"/>
    <dgm:cxn modelId="{D5EB4A6A-6602-4DA1-9F0E-0EDB93C0FEA8}" type="presParOf" srcId="{5E356C9B-4FE2-4AB6-9FBC-69BED9037BF2}" destId="{E255F82F-5280-4709-8264-758EC48EF016}" srcOrd="2" destOrd="0" presId="urn:microsoft.com/office/officeart/2008/layout/NameandTitleOrganizationalChart"/>
    <dgm:cxn modelId="{255E302F-359C-4ED0-B9BD-33B2675D7D9C}" type="presParOf" srcId="{5E356C9B-4FE2-4AB6-9FBC-69BED9037BF2}" destId="{6850CF57-7DF3-40BC-8042-DC877B4FAD00}" srcOrd="3" destOrd="0" presId="urn:microsoft.com/office/officeart/2008/layout/NameandTitleOrganizationalChart"/>
    <dgm:cxn modelId="{B92C29E5-CD9A-4B0D-8F7C-82FAC5B22124}" type="presParOf" srcId="{6850CF57-7DF3-40BC-8042-DC877B4FAD00}" destId="{4AFDE5D7-8C61-4F07-B860-F9BCFA715A1F}" srcOrd="0" destOrd="0" presId="urn:microsoft.com/office/officeart/2008/layout/NameandTitleOrganizationalChart"/>
    <dgm:cxn modelId="{B20DC231-5A9F-49C0-B511-A797240D637B}" type="presParOf" srcId="{4AFDE5D7-8C61-4F07-B860-F9BCFA715A1F}" destId="{78050707-BA09-42EE-B0A7-EAEE2C6EF11E}" srcOrd="0" destOrd="0" presId="urn:microsoft.com/office/officeart/2008/layout/NameandTitleOrganizationalChart"/>
    <dgm:cxn modelId="{AF85F90A-74E0-4C7F-B378-EEF80E01A53F}" type="presParOf" srcId="{4AFDE5D7-8C61-4F07-B860-F9BCFA715A1F}" destId="{9161D40C-681D-40E4-980A-A671A7B45E40}" srcOrd="1" destOrd="0" presId="urn:microsoft.com/office/officeart/2008/layout/NameandTitleOrganizationalChart"/>
    <dgm:cxn modelId="{163B1257-8EBE-496D-90C4-ED5B45AAAF69}" type="presParOf" srcId="{4AFDE5D7-8C61-4F07-B860-F9BCFA715A1F}" destId="{342093A5-279B-4C6A-8CAD-D2BC84E08C84}" srcOrd="2" destOrd="0" presId="urn:microsoft.com/office/officeart/2008/layout/NameandTitleOrganizationalChart"/>
    <dgm:cxn modelId="{9355EB3D-8E8A-480C-B4ED-E3C1A104B07E}" type="presParOf" srcId="{6850CF57-7DF3-40BC-8042-DC877B4FAD00}" destId="{87E35B81-1226-4A51-A0C8-6DD7F4D9104D}" srcOrd="1" destOrd="0" presId="urn:microsoft.com/office/officeart/2008/layout/NameandTitleOrganizationalChart"/>
    <dgm:cxn modelId="{9907B432-20C9-4C55-ADA7-F6746C4292DE}" type="presParOf" srcId="{6850CF57-7DF3-40BC-8042-DC877B4FAD00}" destId="{B32236CF-F297-42D8-81F0-E2D542AAED61}" srcOrd="2" destOrd="0" presId="urn:microsoft.com/office/officeart/2008/layout/NameandTitleOrganizationalChart"/>
    <dgm:cxn modelId="{0C3107DC-2C1B-4247-AB4A-630B39DB1738}" type="presParOf" srcId="{B32236CF-F297-42D8-81F0-E2D542AAED61}" destId="{9BF2C15E-F746-4CE5-AC57-A8E8BA4CF66F}" srcOrd="0" destOrd="0" presId="urn:microsoft.com/office/officeart/2008/layout/NameandTitleOrganizationalChart"/>
    <dgm:cxn modelId="{D5F95F42-6319-47E0-AD3D-BC78DC2961B3}" type="presParOf" srcId="{B32236CF-F297-42D8-81F0-E2D542AAED61}" destId="{8F77B94E-69A3-4C9B-B904-59D15DE939EE}" srcOrd="1" destOrd="0" presId="urn:microsoft.com/office/officeart/2008/layout/NameandTitleOrganizationalChart"/>
    <dgm:cxn modelId="{3CAB4873-8FE7-4BA7-8EEC-08418841DFAB}" type="presParOf" srcId="{8F77B94E-69A3-4C9B-B904-59D15DE939EE}" destId="{70FBF6B8-EA6E-472C-AAED-8E5B261B8C64}" srcOrd="0" destOrd="0" presId="urn:microsoft.com/office/officeart/2008/layout/NameandTitleOrganizationalChart"/>
    <dgm:cxn modelId="{68EC37FC-719F-4EA5-B652-CABFA824E379}" type="presParOf" srcId="{70FBF6B8-EA6E-472C-AAED-8E5B261B8C64}" destId="{2924ED0F-0004-42ED-B619-381032CCF1A3}" srcOrd="0" destOrd="0" presId="urn:microsoft.com/office/officeart/2008/layout/NameandTitleOrganizationalChart"/>
    <dgm:cxn modelId="{62739AD7-A20F-4F27-9888-46563D57091B}" type="presParOf" srcId="{70FBF6B8-EA6E-472C-AAED-8E5B261B8C64}" destId="{BA7BB455-BEA2-4867-A02A-EFF3EC284112}" srcOrd="1" destOrd="0" presId="urn:microsoft.com/office/officeart/2008/layout/NameandTitleOrganizationalChart"/>
    <dgm:cxn modelId="{581D336C-602B-44B5-BC4F-56F79F1577B7}" type="presParOf" srcId="{70FBF6B8-EA6E-472C-AAED-8E5B261B8C64}" destId="{E4CE9C83-B4CE-41AA-AB64-47CD1FCFFA6B}" srcOrd="2" destOrd="0" presId="urn:microsoft.com/office/officeart/2008/layout/NameandTitleOrganizationalChart"/>
    <dgm:cxn modelId="{6E50C221-E870-44A9-8FE7-3C18E32E1071}" type="presParOf" srcId="{8F77B94E-69A3-4C9B-B904-59D15DE939EE}" destId="{455F6A99-0D8A-4CE5-A665-1C9F5E998655}" srcOrd="1" destOrd="0" presId="urn:microsoft.com/office/officeart/2008/layout/NameandTitleOrganizationalChart"/>
    <dgm:cxn modelId="{C7FD54C0-2BA5-4293-9679-C1F31E95C953}" type="presParOf" srcId="{8F77B94E-69A3-4C9B-B904-59D15DE939EE}" destId="{CAE71222-1EDC-4C2B-9BD6-DCD1D9B79045}" srcOrd="2" destOrd="0" presId="urn:microsoft.com/office/officeart/2008/layout/NameandTitleOrganizationalChar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8B255A0-0D5A-40F5-AB7A-55A8E0068E31}"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s-CO"/>
        </a:p>
      </dgm:t>
    </dgm:pt>
    <dgm:pt modelId="{30641041-5F97-47B7-A96B-EB85C42968FE}">
      <dgm:prSet phldrT="[Texto]"/>
      <dgm:spPr/>
      <dgm:t>
        <a:bodyPr/>
        <a:lstStyle/>
        <a:p>
          <a:r>
            <a:rPr lang="es-CO" dirty="0" smtClean="0">
              <a:solidFill>
                <a:sysClr val="windowText" lastClr="000000"/>
              </a:solidFill>
            </a:rPr>
            <a:t>Consejo de departamento</a:t>
          </a:r>
          <a:endParaRPr lang="es-CO" dirty="0">
            <a:solidFill>
              <a:sysClr val="windowText" lastClr="000000"/>
            </a:solidFill>
          </a:endParaRPr>
        </a:p>
      </dgm:t>
    </dgm:pt>
    <dgm:pt modelId="{B79AB8E8-32B5-4952-84F0-91BB1B3286A5}" type="parTrans" cxnId="{4A23B9F7-9ACC-43B3-9A55-78ADC721E67A}">
      <dgm:prSet/>
      <dgm:spPr/>
      <dgm:t>
        <a:bodyPr/>
        <a:lstStyle/>
        <a:p>
          <a:endParaRPr lang="es-CO">
            <a:solidFill>
              <a:sysClr val="windowText" lastClr="000000"/>
            </a:solidFill>
          </a:endParaRPr>
        </a:p>
      </dgm:t>
    </dgm:pt>
    <dgm:pt modelId="{DFFAD617-9ACF-458F-9361-9C536B43CE2C}" type="sibTrans" cxnId="{4A23B9F7-9ACC-43B3-9A55-78ADC721E67A}">
      <dgm:prSet/>
      <dgm:spPr/>
      <dgm:t>
        <a:bodyPr/>
        <a:lstStyle/>
        <a:p>
          <a:endParaRPr lang="es-CO">
            <a:solidFill>
              <a:sysClr val="windowText" lastClr="000000"/>
            </a:solidFill>
          </a:endParaRPr>
        </a:p>
      </dgm:t>
    </dgm:pt>
    <dgm:pt modelId="{A16DA6C1-3541-452B-A863-E9314E71C6C7}" type="asst">
      <dgm:prSet phldrT="[Texto]"/>
      <dgm:spPr/>
      <dgm:t>
        <a:bodyPr/>
        <a:lstStyle/>
        <a:p>
          <a:r>
            <a:rPr lang="es-CO" dirty="0" smtClean="0">
              <a:solidFill>
                <a:sysClr val="windowText" lastClr="000000"/>
              </a:solidFill>
            </a:rPr>
            <a:t>Director</a:t>
          </a:r>
          <a:endParaRPr lang="es-CO" dirty="0">
            <a:solidFill>
              <a:sysClr val="windowText" lastClr="000000"/>
            </a:solidFill>
          </a:endParaRPr>
        </a:p>
      </dgm:t>
    </dgm:pt>
    <dgm:pt modelId="{C8190518-80E8-415C-B57F-3D33A7266206}" type="parTrans" cxnId="{88CE36F0-D460-444F-A1E5-796B47925E43}">
      <dgm:prSet/>
      <dgm:spPr/>
      <dgm:t>
        <a:bodyPr/>
        <a:lstStyle/>
        <a:p>
          <a:endParaRPr lang="es-CO">
            <a:solidFill>
              <a:sysClr val="windowText" lastClr="000000"/>
            </a:solidFill>
          </a:endParaRPr>
        </a:p>
      </dgm:t>
    </dgm:pt>
    <dgm:pt modelId="{DBDFEB35-DBEC-49D7-A279-67749537CAFE}" type="sibTrans" cxnId="{88CE36F0-D460-444F-A1E5-796B47925E43}">
      <dgm:prSet/>
      <dgm:spPr/>
      <dgm:t>
        <a:bodyPr/>
        <a:lstStyle/>
        <a:p>
          <a:endParaRPr lang="es-CO">
            <a:solidFill>
              <a:sysClr val="windowText" lastClr="000000"/>
            </a:solidFill>
          </a:endParaRPr>
        </a:p>
      </dgm:t>
    </dgm:pt>
    <dgm:pt modelId="{A25D2728-9347-48EF-839E-A16EE9021CF9}">
      <dgm:prSet phldrT="[Texto]"/>
      <dgm:spPr/>
      <dgm:t>
        <a:bodyPr/>
        <a:lstStyle/>
        <a:p>
          <a:r>
            <a:rPr lang="es-CO" dirty="0" smtClean="0">
              <a:solidFill>
                <a:sysClr val="windowText" lastClr="000000"/>
              </a:solidFill>
            </a:rPr>
            <a:t>Director área o sección</a:t>
          </a:r>
          <a:endParaRPr lang="es-CO" dirty="0">
            <a:solidFill>
              <a:sysClr val="windowText" lastClr="000000"/>
            </a:solidFill>
          </a:endParaRPr>
        </a:p>
      </dgm:t>
    </dgm:pt>
    <dgm:pt modelId="{D11EA955-0135-4997-8437-86093BAB22A8}" type="parTrans" cxnId="{11E6C309-BCB7-443A-BBA1-3BA08EF01A19}">
      <dgm:prSet/>
      <dgm:spPr/>
      <dgm:t>
        <a:bodyPr/>
        <a:lstStyle/>
        <a:p>
          <a:endParaRPr lang="es-CO">
            <a:solidFill>
              <a:sysClr val="windowText" lastClr="000000"/>
            </a:solidFill>
          </a:endParaRPr>
        </a:p>
      </dgm:t>
    </dgm:pt>
    <dgm:pt modelId="{F5EA6692-E1A5-4AA4-A2DF-6197C4771C5C}" type="sibTrans" cxnId="{11E6C309-BCB7-443A-BBA1-3BA08EF01A19}">
      <dgm:prSet/>
      <dgm:spPr/>
      <dgm:t>
        <a:bodyPr/>
        <a:lstStyle/>
        <a:p>
          <a:endParaRPr lang="es-CO">
            <a:solidFill>
              <a:sysClr val="windowText" lastClr="000000"/>
            </a:solidFill>
          </a:endParaRPr>
        </a:p>
      </dgm:t>
    </dgm:pt>
    <dgm:pt modelId="{F01A55CD-6FA9-4043-82D8-F55F36E6D018}">
      <dgm:prSet phldrT="[Texto]"/>
      <dgm:spPr/>
      <dgm:t>
        <a:bodyPr/>
        <a:lstStyle/>
        <a:p>
          <a:r>
            <a:rPr lang="es-CO" dirty="0" smtClean="0">
              <a:solidFill>
                <a:sysClr val="windowText" lastClr="000000"/>
              </a:solidFill>
            </a:rPr>
            <a:t>Director de Nodo</a:t>
          </a:r>
          <a:endParaRPr lang="es-CO" dirty="0">
            <a:solidFill>
              <a:sysClr val="windowText" lastClr="000000"/>
            </a:solidFill>
          </a:endParaRPr>
        </a:p>
      </dgm:t>
    </dgm:pt>
    <dgm:pt modelId="{91883338-65C4-47C8-AC30-2C183BC80273}" type="parTrans" cxnId="{CFCBF87F-5224-44CA-B914-5CE9464C3B89}">
      <dgm:prSet/>
      <dgm:spPr/>
      <dgm:t>
        <a:bodyPr/>
        <a:lstStyle/>
        <a:p>
          <a:endParaRPr lang="es-CO">
            <a:solidFill>
              <a:sysClr val="windowText" lastClr="000000"/>
            </a:solidFill>
          </a:endParaRPr>
        </a:p>
      </dgm:t>
    </dgm:pt>
    <dgm:pt modelId="{FAF1EA1F-CDB3-4303-AA08-F2A4B15FFAD6}" type="sibTrans" cxnId="{CFCBF87F-5224-44CA-B914-5CE9464C3B89}">
      <dgm:prSet/>
      <dgm:spPr/>
      <dgm:t>
        <a:bodyPr/>
        <a:lstStyle/>
        <a:p>
          <a:endParaRPr lang="es-CO">
            <a:solidFill>
              <a:sysClr val="windowText" lastClr="000000"/>
            </a:solidFill>
          </a:endParaRPr>
        </a:p>
      </dgm:t>
    </dgm:pt>
    <dgm:pt modelId="{FA3A96FC-3BC9-4CC0-8BB6-5E19CFD7A76B}">
      <dgm:prSet phldrT="[Texto]"/>
      <dgm:spPr/>
      <dgm:t>
        <a:bodyPr/>
        <a:lstStyle/>
        <a:p>
          <a:r>
            <a:rPr lang="es-CO" dirty="0" smtClean="0">
              <a:solidFill>
                <a:sysClr val="windowText" lastClr="000000"/>
              </a:solidFill>
            </a:rPr>
            <a:t>Comités</a:t>
          </a:r>
          <a:endParaRPr lang="es-CO" dirty="0">
            <a:solidFill>
              <a:sysClr val="windowText" lastClr="000000"/>
            </a:solidFill>
          </a:endParaRPr>
        </a:p>
      </dgm:t>
    </dgm:pt>
    <dgm:pt modelId="{6357C292-D921-4FAA-A36B-9931CA8C71B2}" type="parTrans" cxnId="{CD2787EF-8E3E-41F7-A804-769CF7542816}">
      <dgm:prSet/>
      <dgm:spPr/>
      <dgm:t>
        <a:bodyPr/>
        <a:lstStyle/>
        <a:p>
          <a:endParaRPr lang="es-CO">
            <a:solidFill>
              <a:sysClr val="windowText" lastClr="000000"/>
            </a:solidFill>
          </a:endParaRPr>
        </a:p>
      </dgm:t>
    </dgm:pt>
    <dgm:pt modelId="{3820844D-F030-43A3-9D86-EA234E802BA2}" type="sibTrans" cxnId="{CD2787EF-8E3E-41F7-A804-769CF7542816}">
      <dgm:prSet/>
      <dgm:spPr/>
      <dgm:t>
        <a:bodyPr/>
        <a:lstStyle/>
        <a:p>
          <a:endParaRPr lang="es-CO">
            <a:solidFill>
              <a:sysClr val="windowText" lastClr="000000"/>
            </a:solidFill>
          </a:endParaRPr>
        </a:p>
      </dgm:t>
    </dgm:pt>
    <dgm:pt modelId="{6BA4E493-D075-489B-9647-330AA34D88FB}" type="asst">
      <dgm:prSet/>
      <dgm:spPr/>
      <dgm:t>
        <a:bodyPr/>
        <a:lstStyle/>
        <a:p>
          <a:r>
            <a:rPr lang="es-CO" dirty="0" smtClean="0">
              <a:solidFill>
                <a:sysClr val="windowText" lastClr="000000"/>
              </a:solidFill>
            </a:rPr>
            <a:t>Claustro de profesores</a:t>
          </a:r>
          <a:endParaRPr lang="es-CO" dirty="0">
            <a:solidFill>
              <a:sysClr val="windowText" lastClr="000000"/>
            </a:solidFill>
          </a:endParaRPr>
        </a:p>
      </dgm:t>
    </dgm:pt>
    <dgm:pt modelId="{8EAFD767-FD1C-4736-97FC-139A27201049}" type="parTrans" cxnId="{E77A5A14-519D-4A7F-AE02-E3FB03C23D6E}">
      <dgm:prSet/>
      <dgm:spPr/>
      <dgm:t>
        <a:bodyPr/>
        <a:lstStyle/>
        <a:p>
          <a:endParaRPr lang="es-CO">
            <a:solidFill>
              <a:sysClr val="windowText" lastClr="000000"/>
            </a:solidFill>
          </a:endParaRPr>
        </a:p>
      </dgm:t>
    </dgm:pt>
    <dgm:pt modelId="{630D4F04-AB9E-48A7-B134-BA3A9E371480}" type="sibTrans" cxnId="{E77A5A14-519D-4A7F-AE02-E3FB03C23D6E}">
      <dgm:prSet/>
      <dgm:spPr/>
      <dgm:t>
        <a:bodyPr/>
        <a:lstStyle/>
        <a:p>
          <a:endParaRPr lang="es-CO">
            <a:solidFill>
              <a:sysClr val="windowText" lastClr="000000"/>
            </a:solidFill>
          </a:endParaRPr>
        </a:p>
      </dgm:t>
    </dgm:pt>
    <dgm:pt modelId="{1FCBD7B5-91DF-4EB7-86F8-BC69997044FD}">
      <dgm:prSet/>
      <dgm:spPr/>
      <dgm:t>
        <a:bodyPr/>
        <a:lstStyle/>
        <a:p>
          <a:r>
            <a:rPr lang="es-CO" dirty="0" smtClean="0">
              <a:solidFill>
                <a:sysClr val="windowText" lastClr="000000"/>
              </a:solidFill>
            </a:rPr>
            <a:t>Desarrollo de currículo</a:t>
          </a:r>
          <a:endParaRPr lang="es-CO" dirty="0">
            <a:solidFill>
              <a:sysClr val="windowText" lastClr="000000"/>
            </a:solidFill>
          </a:endParaRPr>
        </a:p>
      </dgm:t>
    </dgm:pt>
    <dgm:pt modelId="{5D6C5BF0-026B-420B-91AA-D9247E266924}" type="parTrans" cxnId="{39AD12A7-3539-48B4-B0DB-362E5503B58D}">
      <dgm:prSet/>
      <dgm:spPr/>
      <dgm:t>
        <a:bodyPr/>
        <a:lstStyle/>
        <a:p>
          <a:endParaRPr lang="es-CO">
            <a:solidFill>
              <a:sysClr val="windowText" lastClr="000000"/>
            </a:solidFill>
          </a:endParaRPr>
        </a:p>
      </dgm:t>
    </dgm:pt>
    <dgm:pt modelId="{D159A939-160C-480B-97DD-67EEF751F535}" type="sibTrans" cxnId="{39AD12A7-3539-48B4-B0DB-362E5503B58D}">
      <dgm:prSet/>
      <dgm:spPr/>
      <dgm:t>
        <a:bodyPr/>
        <a:lstStyle/>
        <a:p>
          <a:endParaRPr lang="es-CO">
            <a:solidFill>
              <a:sysClr val="windowText" lastClr="000000"/>
            </a:solidFill>
          </a:endParaRPr>
        </a:p>
      </dgm:t>
    </dgm:pt>
    <dgm:pt modelId="{DBB6F8B8-3066-4380-80C5-B3DC1DDB2BE1}">
      <dgm:prSet/>
      <dgm:spPr/>
      <dgm:t>
        <a:bodyPr/>
        <a:lstStyle/>
        <a:p>
          <a:r>
            <a:rPr lang="es-CO" dirty="0" smtClean="0">
              <a:solidFill>
                <a:sysClr val="windowText" lastClr="000000"/>
              </a:solidFill>
            </a:rPr>
            <a:t>Investigación y proyección s.</a:t>
          </a:r>
          <a:endParaRPr lang="es-CO" dirty="0">
            <a:solidFill>
              <a:sysClr val="windowText" lastClr="000000"/>
            </a:solidFill>
          </a:endParaRPr>
        </a:p>
      </dgm:t>
    </dgm:pt>
    <dgm:pt modelId="{8B1B900D-555D-4669-83B4-A2C20A57F362}" type="parTrans" cxnId="{3CEF2181-626E-4481-99DB-216A9D0A7817}">
      <dgm:prSet/>
      <dgm:spPr/>
      <dgm:t>
        <a:bodyPr/>
        <a:lstStyle/>
        <a:p>
          <a:endParaRPr lang="es-CO">
            <a:solidFill>
              <a:sysClr val="windowText" lastClr="000000"/>
            </a:solidFill>
          </a:endParaRPr>
        </a:p>
      </dgm:t>
    </dgm:pt>
    <dgm:pt modelId="{466C4BE9-9CA5-4010-A7E0-A241948BF41A}" type="sibTrans" cxnId="{3CEF2181-626E-4481-99DB-216A9D0A7817}">
      <dgm:prSet/>
      <dgm:spPr/>
      <dgm:t>
        <a:bodyPr/>
        <a:lstStyle/>
        <a:p>
          <a:endParaRPr lang="es-CO">
            <a:solidFill>
              <a:sysClr val="windowText" lastClr="000000"/>
            </a:solidFill>
          </a:endParaRPr>
        </a:p>
      </dgm:t>
    </dgm:pt>
    <dgm:pt modelId="{F95CA0B7-73C0-4490-8914-EF55622CCCF2}">
      <dgm:prSet/>
      <dgm:spPr/>
      <dgm:t>
        <a:bodyPr/>
        <a:lstStyle/>
        <a:p>
          <a:r>
            <a:rPr lang="es-CO" dirty="0" err="1" smtClean="0">
              <a:solidFill>
                <a:sysClr val="windowText" lastClr="000000"/>
              </a:solidFill>
            </a:rPr>
            <a:t>Autoevalu</a:t>
          </a:r>
          <a:r>
            <a:rPr lang="es-CO" dirty="0" smtClean="0">
              <a:solidFill>
                <a:sysClr val="windowText" lastClr="000000"/>
              </a:solidFill>
            </a:rPr>
            <a:t>. Y acreditación</a:t>
          </a:r>
          <a:endParaRPr lang="es-CO" dirty="0">
            <a:solidFill>
              <a:sysClr val="windowText" lastClr="000000"/>
            </a:solidFill>
          </a:endParaRPr>
        </a:p>
      </dgm:t>
    </dgm:pt>
    <dgm:pt modelId="{99925DE2-D541-4D8C-B1F7-5DB74BD71990}" type="parTrans" cxnId="{5854A04C-8AFC-43F1-8E18-DBBBA52DCC9B}">
      <dgm:prSet/>
      <dgm:spPr/>
      <dgm:t>
        <a:bodyPr/>
        <a:lstStyle/>
        <a:p>
          <a:endParaRPr lang="es-CO">
            <a:solidFill>
              <a:sysClr val="windowText" lastClr="000000"/>
            </a:solidFill>
          </a:endParaRPr>
        </a:p>
      </dgm:t>
    </dgm:pt>
    <dgm:pt modelId="{448AC9CC-8754-4F0C-B410-235743F56959}" type="sibTrans" cxnId="{5854A04C-8AFC-43F1-8E18-DBBBA52DCC9B}">
      <dgm:prSet/>
      <dgm:spPr/>
      <dgm:t>
        <a:bodyPr/>
        <a:lstStyle/>
        <a:p>
          <a:endParaRPr lang="es-CO">
            <a:solidFill>
              <a:sysClr val="windowText" lastClr="000000"/>
            </a:solidFill>
          </a:endParaRPr>
        </a:p>
      </dgm:t>
    </dgm:pt>
    <dgm:pt modelId="{1F4664DA-CB1A-457B-8495-90E84973CB11}">
      <dgm:prSet/>
      <dgm:spPr/>
      <dgm:t>
        <a:bodyPr/>
        <a:lstStyle/>
        <a:p>
          <a:r>
            <a:rPr lang="es-CO" dirty="0" err="1" smtClean="0">
              <a:solidFill>
                <a:sysClr val="windowText" lastClr="000000"/>
              </a:solidFill>
            </a:rPr>
            <a:t>Dllo</a:t>
          </a:r>
          <a:r>
            <a:rPr lang="es-CO" dirty="0" smtClean="0">
              <a:solidFill>
                <a:sysClr val="windowText" lastClr="000000"/>
              </a:solidFill>
            </a:rPr>
            <a:t> carrera docente</a:t>
          </a:r>
          <a:endParaRPr lang="es-CO" dirty="0">
            <a:solidFill>
              <a:sysClr val="windowText" lastClr="000000"/>
            </a:solidFill>
          </a:endParaRPr>
        </a:p>
      </dgm:t>
    </dgm:pt>
    <dgm:pt modelId="{830FA2E1-858A-4A95-BE82-211BBAFB8995}" type="parTrans" cxnId="{4C8F3F9A-5D3E-42F9-8629-6B678A0A5DD8}">
      <dgm:prSet/>
      <dgm:spPr/>
      <dgm:t>
        <a:bodyPr/>
        <a:lstStyle/>
        <a:p>
          <a:endParaRPr lang="es-CO">
            <a:solidFill>
              <a:sysClr val="windowText" lastClr="000000"/>
            </a:solidFill>
          </a:endParaRPr>
        </a:p>
      </dgm:t>
    </dgm:pt>
    <dgm:pt modelId="{6BC5D178-614B-41C0-BF55-D8D310856CC2}" type="sibTrans" cxnId="{4C8F3F9A-5D3E-42F9-8629-6B678A0A5DD8}">
      <dgm:prSet/>
      <dgm:spPr/>
      <dgm:t>
        <a:bodyPr/>
        <a:lstStyle/>
        <a:p>
          <a:endParaRPr lang="es-CO">
            <a:solidFill>
              <a:sysClr val="windowText" lastClr="000000"/>
            </a:solidFill>
          </a:endParaRPr>
        </a:p>
      </dgm:t>
    </dgm:pt>
    <dgm:pt modelId="{A21E7FA9-BD17-4AD1-A008-6DE0CBAC41EC}" type="pres">
      <dgm:prSet presAssocID="{08B255A0-0D5A-40F5-AB7A-55A8E0068E31}" presName="hierChild1" presStyleCnt="0">
        <dgm:presLayoutVars>
          <dgm:orgChart val="1"/>
          <dgm:chPref val="1"/>
          <dgm:dir/>
          <dgm:animOne val="branch"/>
          <dgm:animLvl val="lvl"/>
          <dgm:resizeHandles/>
        </dgm:presLayoutVars>
      </dgm:prSet>
      <dgm:spPr/>
      <dgm:t>
        <a:bodyPr/>
        <a:lstStyle/>
        <a:p>
          <a:endParaRPr lang="es-CO"/>
        </a:p>
      </dgm:t>
    </dgm:pt>
    <dgm:pt modelId="{B14E09D8-63D3-48EC-BF86-1E1E42D260A6}" type="pres">
      <dgm:prSet presAssocID="{30641041-5F97-47B7-A96B-EB85C42968FE}" presName="hierRoot1" presStyleCnt="0">
        <dgm:presLayoutVars>
          <dgm:hierBranch val="init"/>
        </dgm:presLayoutVars>
      </dgm:prSet>
      <dgm:spPr/>
    </dgm:pt>
    <dgm:pt modelId="{B8944534-9466-4867-A31B-948AD4D3B930}" type="pres">
      <dgm:prSet presAssocID="{30641041-5F97-47B7-A96B-EB85C42968FE}" presName="rootComposite1" presStyleCnt="0"/>
      <dgm:spPr/>
    </dgm:pt>
    <dgm:pt modelId="{2ED45170-1109-480B-A8AE-C619E8FDB894}" type="pres">
      <dgm:prSet presAssocID="{30641041-5F97-47B7-A96B-EB85C42968FE}" presName="rootText1" presStyleLbl="node0" presStyleIdx="0" presStyleCnt="1">
        <dgm:presLayoutVars>
          <dgm:chMax/>
          <dgm:chPref val="3"/>
        </dgm:presLayoutVars>
      </dgm:prSet>
      <dgm:spPr/>
      <dgm:t>
        <a:bodyPr/>
        <a:lstStyle/>
        <a:p>
          <a:endParaRPr lang="es-CO"/>
        </a:p>
      </dgm:t>
    </dgm:pt>
    <dgm:pt modelId="{D48FEF0C-CD84-4E5D-8124-25D1C4AC6D3D}" type="pres">
      <dgm:prSet presAssocID="{30641041-5F97-47B7-A96B-EB85C42968FE}" presName="titleText1" presStyleLbl="fgAcc0" presStyleIdx="0" presStyleCnt="1">
        <dgm:presLayoutVars>
          <dgm:chMax val="0"/>
          <dgm:chPref val="0"/>
        </dgm:presLayoutVars>
      </dgm:prSet>
      <dgm:spPr/>
      <dgm:t>
        <a:bodyPr/>
        <a:lstStyle/>
        <a:p>
          <a:endParaRPr lang="es-CO"/>
        </a:p>
      </dgm:t>
    </dgm:pt>
    <dgm:pt modelId="{F74A54C2-E344-4F17-B9DB-F5FA23C2E04B}" type="pres">
      <dgm:prSet presAssocID="{30641041-5F97-47B7-A96B-EB85C42968FE}" presName="rootConnector1" presStyleLbl="node1" presStyleIdx="0" presStyleCnt="7"/>
      <dgm:spPr/>
      <dgm:t>
        <a:bodyPr/>
        <a:lstStyle/>
        <a:p>
          <a:endParaRPr lang="es-CO"/>
        </a:p>
      </dgm:t>
    </dgm:pt>
    <dgm:pt modelId="{736088D5-855E-490C-AF58-C2C9B2C61B9F}" type="pres">
      <dgm:prSet presAssocID="{30641041-5F97-47B7-A96B-EB85C42968FE}" presName="hierChild2" presStyleCnt="0"/>
      <dgm:spPr/>
    </dgm:pt>
    <dgm:pt modelId="{69DE1259-215B-45AB-A816-3648B0662A36}" type="pres">
      <dgm:prSet presAssocID="{D11EA955-0135-4997-8437-86093BAB22A8}" presName="Name37" presStyleLbl="parChTrans1D2" presStyleIdx="0" presStyleCnt="5"/>
      <dgm:spPr/>
      <dgm:t>
        <a:bodyPr/>
        <a:lstStyle/>
        <a:p>
          <a:endParaRPr lang="es-CO"/>
        </a:p>
      </dgm:t>
    </dgm:pt>
    <dgm:pt modelId="{28721317-C85F-433A-B636-8E974BEE53CB}" type="pres">
      <dgm:prSet presAssocID="{A25D2728-9347-48EF-839E-A16EE9021CF9}" presName="hierRoot2" presStyleCnt="0">
        <dgm:presLayoutVars>
          <dgm:hierBranch val="init"/>
        </dgm:presLayoutVars>
      </dgm:prSet>
      <dgm:spPr/>
    </dgm:pt>
    <dgm:pt modelId="{F9909596-7898-4146-A526-37A8A8D65AF4}" type="pres">
      <dgm:prSet presAssocID="{A25D2728-9347-48EF-839E-A16EE9021CF9}" presName="rootComposite" presStyleCnt="0"/>
      <dgm:spPr/>
    </dgm:pt>
    <dgm:pt modelId="{9BCAACB9-625C-4B95-A307-BCA52E54E46B}" type="pres">
      <dgm:prSet presAssocID="{A25D2728-9347-48EF-839E-A16EE9021CF9}" presName="rootText" presStyleLbl="node1" presStyleIdx="0" presStyleCnt="7">
        <dgm:presLayoutVars>
          <dgm:chMax/>
          <dgm:chPref val="3"/>
        </dgm:presLayoutVars>
      </dgm:prSet>
      <dgm:spPr/>
      <dgm:t>
        <a:bodyPr/>
        <a:lstStyle/>
        <a:p>
          <a:endParaRPr lang="es-CO"/>
        </a:p>
      </dgm:t>
    </dgm:pt>
    <dgm:pt modelId="{E433A2D2-84E5-4A24-892C-B7829F875D2C}" type="pres">
      <dgm:prSet presAssocID="{A25D2728-9347-48EF-839E-A16EE9021CF9}" presName="titleText2" presStyleLbl="fgAcc1" presStyleIdx="0" presStyleCnt="7">
        <dgm:presLayoutVars>
          <dgm:chMax val="0"/>
          <dgm:chPref val="0"/>
        </dgm:presLayoutVars>
      </dgm:prSet>
      <dgm:spPr/>
      <dgm:t>
        <a:bodyPr/>
        <a:lstStyle/>
        <a:p>
          <a:endParaRPr lang="es-CO"/>
        </a:p>
      </dgm:t>
    </dgm:pt>
    <dgm:pt modelId="{651252A4-2FC3-4C6B-B9C5-947AD9026BD0}" type="pres">
      <dgm:prSet presAssocID="{A25D2728-9347-48EF-839E-A16EE9021CF9}" presName="rootConnector" presStyleLbl="node2" presStyleIdx="0" presStyleCnt="0"/>
      <dgm:spPr/>
      <dgm:t>
        <a:bodyPr/>
        <a:lstStyle/>
        <a:p>
          <a:endParaRPr lang="es-CO"/>
        </a:p>
      </dgm:t>
    </dgm:pt>
    <dgm:pt modelId="{77AAEF8D-EFC5-4EA6-BAE5-505FAEA9F0AB}" type="pres">
      <dgm:prSet presAssocID="{A25D2728-9347-48EF-839E-A16EE9021CF9}" presName="hierChild4" presStyleCnt="0"/>
      <dgm:spPr/>
    </dgm:pt>
    <dgm:pt modelId="{31A401D6-37D8-425D-9C82-A52F14470127}" type="pres">
      <dgm:prSet presAssocID="{A25D2728-9347-48EF-839E-A16EE9021CF9}" presName="hierChild5" presStyleCnt="0"/>
      <dgm:spPr/>
    </dgm:pt>
    <dgm:pt modelId="{BE935812-A1C8-4EC9-B28E-55611F265476}" type="pres">
      <dgm:prSet presAssocID="{91883338-65C4-47C8-AC30-2C183BC80273}" presName="Name37" presStyleLbl="parChTrans1D2" presStyleIdx="1" presStyleCnt="5"/>
      <dgm:spPr/>
      <dgm:t>
        <a:bodyPr/>
        <a:lstStyle/>
        <a:p>
          <a:endParaRPr lang="es-CO"/>
        </a:p>
      </dgm:t>
    </dgm:pt>
    <dgm:pt modelId="{68827816-C068-4D3C-A4B2-BC3EC7BA1853}" type="pres">
      <dgm:prSet presAssocID="{F01A55CD-6FA9-4043-82D8-F55F36E6D018}" presName="hierRoot2" presStyleCnt="0">
        <dgm:presLayoutVars>
          <dgm:hierBranch val="init"/>
        </dgm:presLayoutVars>
      </dgm:prSet>
      <dgm:spPr/>
    </dgm:pt>
    <dgm:pt modelId="{0E26A189-68C9-4D3F-9514-45AE27F1C8B1}" type="pres">
      <dgm:prSet presAssocID="{F01A55CD-6FA9-4043-82D8-F55F36E6D018}" presName="rootComposite" presStyleCnt="0"/>
      <dgm:spPr/>
    </dgm:pt>
    <dgm:pt modelId="{0FE63368-628F-4D70-B8CB-F94EEA4D08BC}" type="pres">
      <dgm:prSet presAssocID="{F01A55CD-6FA9-4043-82D8-F55F36E6D018}" presName="rootText" presStyleLbl="node1" presStyleIdx="1" presStyleCnt="7">
        <dgm:presLayoutVars>
          <dgm:chMax/>
          <dgm:chPref val="3"/>
        </dgm:presLayoutVars>
      </dgm:prSet>
      <dgm:spPr/>
      <dgm:t>
        <a:bodyPr/>
        <a:lstStyle/>
        <a:p>
          <a:endParaRPr lang="es-CO"/>
        </a:p>
      </dgm:t>
    </dgm:pt>
    <dgm:pt modelId="{3C62FECC-E2ED-4C13-B24D-8D42F9893364}" type="pres">
      <dgm:prSet presAssocID="{F01A55CD-6FA9-4043-82D8-F55F36E6D018}" presName="titleText2" presStyleLbl="fgAcc1" presStyleIdx="1" presStyleCnt="7">
        <dgm:presLayoutVars>
          <dgm:chMax val="0"/>
          <dgm:chPref val="0"/>
        </dgm:presLayoutVars>
      </dgm:prSet>
      <dgm:spPr/>
      <dgm:t>
        <a:bodyPr/>
        <a:lstStyle/>
        <a:p>
          <a:endParaRPr lang="es-CO"/>
        </a:p>
      </dgm:t>
    </dgm:pt>
    <dgm:pt modelId="{0F579569-782E-475F-963D-B73A05089196}" type="pres">
      <dgm:prSet presAssocID="{F01A55CD-6FA9-4043-82D8-F55F36E6D018}" presName="rootConnector" presStyleLbl="node2" presStyleIdx="0" presStyleCnt="0"/>
      <dgm:spPr/>
      <dgm:t>
        <a:bodyPr/>
        <a:lstStyle/>
        <a:p>
          <a:endParaRPr lang="es-CO"/>
        </a:p>
      </dgm:t>
    </dgm:pt>
    <dgm:pt modelId="{D20F3708-6466-4041-B9AE-2FAB01D82A16}" type="pres">
      <dgm:prSet presAssocID="{F01A55CD-6FA9-4043-82D8-F55F36E6D018}" presName="hierChild4" presStyleCnt="0"/>
      <dgm:spPr/>
    </dgm:pt>
    <dgm:pt modelId="{3B0B18FD-540A-4412-8C1E-23311A79C5EC}" type="pres">
      <dgm:prSet presAssocID="{F01A55CD-6FA9-4043-82D8-F55F36E6D018}" presName="hierChild5" presStyleCnt="0"/>
      <dgm:spPr/>
    </dgm:pt>
    <dgm:pt modelId="{E10F7090-6FCF-47E9-AEE0-70F5BFEFBAB3}" type="pres">
      <dgm:prSet presAssocID="{6357C292-D921-4FAA-A36B-9931CA8C71B2}" presName="Name37" presStyleLbl="parChTrans1D2" presStyleIdx="2" presStyleCnt="5"/>
      <dgm:spPr/>
      <dgm:t>
        <a:bodyPr/>
        <a:lstStyle/>
        <a:p>
          <a:endParaRPr lang="es-CO"/>
        </a:p>
      </dgm:t>
    </dgm:pt>
    <dgm:pt modelId="{B16EE011-C12B-404F-AE46-C0D8C6C343AA}" type="pres">
      <dgm:prSet presAssocID="{FA3A96FC-3BC9-4CC0-8BB6-5E19CFD7A76B}" presName="hierRoot2" presStyleCnt="0">
        <dgm:presLayoutVars>
          <dgm:hierBranch val="init"/>
        </dgm:presLayoutVars>
      </dgm:prSet>
      <dgm:spPr/>
    </dgm:pt>
    <dgm:pt modelId="{0BCED8A8-316E-48AB-8068-E2C395A11D0D}" type="pres">
      <dgm:prSet presAssocID="{FA3A96FC-3BC9-4CC0-8BB6-5E19CFD7A76B}" presName="rootComposite" presStyleCnt="0"/>
      <dgm:spPr/>
    </dgm:pt>
    <dgm:pt modelId="{45DBB5C2-99A0-42BF-949B-3B13D13845B2}" type="pres">
      <dgm:prSet presAssocID="{FA3A96FC-3BC9-4CC0-8BB6-5E19CFD7A76B}" presName="rootText" presStyleLbl="node1" presStyleIdx="2" presStyleCnt="7">
        <dgm:presLayoutVars>
          <dgm:chMax/>
          <dgm:chPref val="3"/>
        </dgm:presLayoutVars>
      </dgm:prSet>
      <dgm:spPr/>
      <dgm:t>
        <a:bodyPr/>
        <a:lstStyle/>
        <a:p>
          <a:endParaRPr lang="es-CO"/>
        </a:p>
      </dgm:t>
    </dgm:pt>
    <dgm:pt modelId="{68E81572-0EF4-463E-9E5C-282D41947803}" type="pres">
      <dgm:prSet presAssocID="{FA3A96FC-3BC9-4CC0-8BB6-5E19CFD7A76B}" presName="titleText2" presStyleLbl="fgAcc1" presStyleIdx="2" presStyleCnt="7">
        <dgm:presLayoutVars>
          <dgm:chMax val="0"/>
          <dgm:chPref val="0"/>
        </dgm:presLayoutVars>
      </dgm:prSet>
      <dgm:spPr/>
      <dgm:t>
        <a:bodyPr/>
        <a:lstStyle/>
        <a:p>
          <a:endParaRPr lang="es-CO"/>
        </a:p>
      </dgm:t>
    </dgm:pt>
    <dgm:pt modelId="{6849164B-3656-4C87-94B2-039666C6F60D}" type="pres">
      <dgm:prSet presAssocID="{FA3A96FC-3BC9-4CC0-8BB6-5E19CFD7A76B}" presName="rootConnector" presStyleLbl="node2" presStyleIdx="0" presStyleCnt="0"/>
      <dgm:spPr/>
      <dgm:t>
        <a:bodyPr/>
        <a:lstStyle/>
        <a:p>
          <a:endParaRPr lang="es-CO"/>
        </a:p>
      </dgm:t>
    </dgm:pt>
    <dgm:pt modelId="{787DB1B1-D28B-43DC-B625-EC2389A418CD}" type="pres">
      <dgm:prSet presAssocID="{FA3A96FC-3BC9-4CC0-8BB6-5E19CFD7A76B}" presName="hierChild4" presStyleCnt="0"/>
      <dgm:spPr/>
    </dgm:pt>
    <dgm:pt modelId="{6F283ADD-4573-4368-97D5-52A41B8FD003}" type="pres">
      <dgm:prSet presAssocID="{5D6C5BF0-026B-420B-91AA-D9247E266924}" presName="Name37" presStyleLbl="parChTrans1D3" presStyleIdx="0" presStyleCnt="4"/>
      <dgm:spPr/>
      <dgm:t>
        <a:bodyPr/>
        <a:lstStyle/>
        <a:p>
          <a:endParaRPr lang="es-CO"/>
        </a:p>
      </dgm:t>
    </dgm:pt>
    <dgm:pt modelId="{5BC7AF0D-363E-46F4-94EC-B52138065BE7}" type="pres">
      <dgm:prSet presAssocID="{1FCBD7B5-91DF-4EB7-86F8-BC69997044FD}" presName="hierRoot2" presStyleCnt="0">
        <dgm:presLayoutVars>
          <dgm:hierBranch val="init"/>
        </dgm:presLayoutVars>
      </dgm:prSet>
      <dgm:spPr/>
    </dgm:pt>
    <dgm:pt modelId="{8099BD61-4BDE-4D38-9A3A-F7D4AD32FFCD}" type="pres">
      <dgm:prSet presAssocID="{1FCBD7B5-91DF-4EB7-86F8-BC69997044FD}" presName="rootComposite" presStyleCnt="0"/>
      <dgm:spPr/>
    </dgm:pt>
    <dgm:pt modelId="{248DF143-5740-462D-8425-775EF9F7C6B5}" type="pres">
      <dgm:prSet presAssocID="{1FCBD7B5-91DF-4EB7-86F8-BC69997044FD}" presName="rootText" presStyleLbl="node1" presStyleIdx="3" presStyleCnt="7">
        <dgm:presLayoutVars>
          <dgm:chMax/>
          <dgm:chPref val="3"/>
        </dgm:presLayoutVars>
      </dgm:prSet>
      <dgm:spPr/>
      <dgm:t>
        <a:bodyPr/>
        <a:lstStyle/>
        <a:p>
          <a:endParaRPr lang="es-CO"/>
        </a:p>
      </dgm:t>
    </dgm:pt>
    <dgm:pt modelId="{8F04D98F-D890-45D1-954C-BA66BCBEF125}" type="pres">
      <dgm:prSet presAssocID="{1FCBD7B5-91DF-4EB7-86F8-BC69997044FD}" presName="titleText2" presStyleLbl="fgAcc1" presStyleIdx="3" presStyleCnt="7">
        <dgm:presLayoutVars>
          <dgm:chMax val="0"/>
          <dgm:chPref val="0"/>
        </dgm:presLayoutVars>
      </dgm:prSet>
      <dgm:spPr/>
      <dgm:t>
        <a:bodyPr/>
        <a:lstStyle/>
        <a:p>
          <a:endParaRPr lang="es-CO"/>
        </a:p>
      </dgm:t>
    </dgm:pt>
    <dgm:pt modelId="{B7A230DC-3816-4F59-83C6-5A7CC2EC9064}" type="pres">
      <dgm:prSet presAssocID="{1FCBD7B5-91DF-4EB7-86F8-BC69997044FD}" presName="rootConnector" presStyleLbl="node3" presStyleIdx="0" presStyleCnt="0"/>
      <dgm:spPr/>
      <dgm:t>
        <a:bodyPr/>
        <a:lstStyle/>
        <a:p>
          <a:endParaRPr lang="es-CO"/>
        </a:p>
      </dgm:t>
    </dgm:pt>
    <dgm:pt modelId="{B8F671E8-B726-4E21-82F7-CF45B11C426C}" type="pres">
      <dgm:prSet presAssocID="{1FCBD7B5-91DF-4EB7-86F8-BC69997044FD}" presName="hierChild4" presStyleCnt="0"/>
      <dgm:spPr/>
    </dgm:pt>
    <dgm:pt modelId="{F9D2C8C0-501D-4B62-BFCB-E1EE5D7488D9}" type="pres">
      <dgm:prSet presAssocID="{1FCBD7B5-91DF-4EB7-86F8-BC69997044FD}" presName="hierChild5" presStyleCnt="0"/>
      <dgm:spPr/>
    </dgm:pt>
    <dgm:pt modelId="{C6131A70-0C73-4A92-9667-05BA56B8BDC6}" type="pres">
      <dgm:prSet presAssocID="{8B1B900D-555D-4669-83B4-A2C20A57F362}" presName="Name37" presStyleLbl="parChTrans1D3" presStyleIdx="1" presStyleCnt="4"/>
      <dgm:spPr/>
      <dgm:t>
        <a:bodyPr/>
        <a:lstStyle/>
        <a:p>
          <a:endParaRPr lang="es-CO"/>
        </a:p>
      </dgm:t>
    </dgm:pt>
    <dgm:pt modelId="{FDE7E6C6-486F-45FB-A62E-F6B95758B0BE}" type="pres">
      <dgm:prSet presAssocID="{DBB6F8B8-3066-4380-80C5-B3DC1DDB2BE1}" presName="hierRoot2" presStyleCnt="0">
        <dgm:presLayoutVars>
          <dgm:hierBranch val="init"/>
        </dgm:presLayoutVars>
      </dgm:prSet>
      <dgm:spPr/>
    </dgm:pt>
    <dgm:pt modelId="{354E40E5-089A-4BDF-98D8-AEB229A4C421}" type="pres">
      <dgm:prSet presAssocID="{DBB6F8B8-3066-4380-80C5-B3DC1DDB2BE1}" presName="rootComposite" presStyleCnt="0"/>
      <dgm:spPr/>
    </dgm:pt>
    <dgm:pt modelId="{77D79307-03FC-4DD3-805D-B701D1158E4E}" type="pres">
      <dgm:prSet presAssocID="{DBB6F8B8-3066-4380-80C5-B3DC1DDB2BE1}" presName="rootText" presStyleLbl="node1" presStyleIdx="4" presStyleCnt="7">
        <dgm:presLayoutVars>
          <dgm:chMax/>
          <dgm:chPref val="3"/>
        </dgm:presLayoutVars>
      </dgm:prSet>
      <dgm:spPr/>
      <dgm:t>
        <a:bodyPr/>
        <a:lstStyle/>
        <a:p>
          <a:endParaRPr lang="es-CO"/>
        </a:p>
      </dgm:t>
    </dgm:pt>
    <dgm:pt modelId="{C18B2956-5F86-45BF-8358-E0734A0AC25D}" type="pres">
      <dgm:prSet presAssocID="{DBB6F8B8-3066-4380-80C5-B3DC1DDB2BE1}" presName="titleText2" presStyleLbl="fgAcc1" presStyleIdx="4" presStyleCnt="7">
        <dgm:presLayoutVars>
          <dgm:chMax val="0"/>
          <dgm:chPref val="0"/>
        </dgm:presLayoutVars>
      </dgm:prSet>
      <dgm:spPr/>
      <dgm:t>
        <a:bodyPr/>
        <a:lstStyle/>
        <a:p>
          <a:endParaRPr lang="es-CO"/>
        </a:p>
      </dgm:t>
    </dgm:pt>
    <dgm:pt modelId="{64A272E7-165F-4752-9101-BA4E9E8319F5}" type="pres">
      <dgm:prSet presAssocID="{DBB6F8B8-3066-4380-80C5-B3DC1DDB2BE1}" presName="rootConnector" presStyleLbl="node3" presStyleIdx="0" presStyleCnt="0"/>
      <dgm:spPr/>
      <dgm:t>
        <a:bodyPr/>
        <a:lstStyle/>
        <a:p>
          <a:endParaRPr lang="es-CO"/>
        </a:p>
      </dgm:t>
    </dgm:pt>
    <dgm:pt modelId="{F200E57D-E21D-4331-8529-610099CE64C8}" type="pres">
      <dgm:prSet presAssocID="{DBB6F8B8-3066-4380-80C5-B3DC1DDB2BE1}" presName="hierChild4" presStyleCnt="0"/>
      <dgm:spPr/>
    </dgm:pt>
    <dgm:pt modelId="{E3C3DF4B-4255-4F9C-8908-23928D31AC70}" type="pres">
      <dgm:prSet presAssocID="{DBB6F8B8-3066-4380-80C5-B3DC1DDB2BE1}" presName="hierChild5" presStyleCnt="0"/>
      <dgm:spPr/>
    </dgm:pt>
    <dgm:pt modelId="{EBF51F7F-68C8-4797-BF74-6265A921D771}" type="pres">
      <dgm:prSet presAssocID="{99925DE2-D541-4D8C-B1F7-5DB74BD71990}" presName="Name37" presStyleLbl="parChTrans1D3" presStyleIdx="2" presStyleCnt="4"/>
      <dgm:spPr/>
      <dgm:t>
        <a:bodyPr/>
        <a:lstStyle/>
        <a:p>
          <a:endParaRPr lang="es-CO"/>
        </a:p>
      </dgm:t>
    </dgm:pt>
    <dgm:pt modelId="{08E66C7F-E540-4020-949C-6D247E34A4BD}" type="pres">
      <dgm:prSet presAssocID="{F95CA0B7-73C0-4490-8914-EF55622CCCF2}" presName="hierRoot2" presStyleCnt="0">
        <dgm:presLayoutVars>
          <dgm:hierBranch val="init"/>
        </dgm:presLayoutVars>
      </dgm:prSet>
      <dgm:spPr/>
    </dgm:pt>
    <dgm:pt modelId="{BE789E70-BE53-42B7-A192-2C92F71415BA}" type="pres">
      <dgm:prSet presAssocID="{F95CA0B7-73C0-4490-8914-EF55622CCCF2}" presName="rootComposite" presStyleCnt="0"/>
      <dgm:spPr/>
    </dgm:pt>
    <dgm:pt modelId="{0E567AE2-0CCD-4ED2-8CA2-82E4B8A1A924}" type="pres">
      <dgm:prSet presAssocID="{F95CA0B7-73C0-4490-8914-EF55622CCCF2}" presName="rootText" presStyleLbl="node1" presStyleIdx="5" presStyleCnt="7">
        <dgm:presLayoutVars>
          <dgm:chMax/>
          <dgm:chPref val="3"/>
        </dgm:presLayoutVars>
      </dgm:prSet>
      <dgm:spPr/>
      <dgm:t>
        <a:bodyPr/>
        <a:lstStyle/>
        <a:p>
          <a:endParaRPr lang="es-CO"/>
        </a:p>
      </dgm:t>
    </dgm:pt>
    <dgm:pt modelId="{5FC6601E-8DB5-46FD-AA6B-F552EA2AC7EC}" type="pres">
      <dgm:prSet presAssocID="{F95CA0B7-73C0-4490-8914-EF55622CCCF2}" presName="titleText2" presStyleLbl="fgAcc1" presStyleIdx="5" presStyleCnt="7">
        <dgm:presLayoutVars>
          <dgm:chMax val="0"/>
          <dgm:chPref val="0"/>
        </dgm:presLayoutVars>
      </dgm:prSet>
      <dgm:spPr/>
      <dgm:t>
        <a:bodyPr/>
        <a:lstStyle/>
        <a:p>
          <a:endParaRPr lang="es-CO"/>
        </a:p>
      </dgm:t>
    </dgm:pt>
    <dgm:pt modelId="{3BF73A56-2CBB-47AE-B3F3-9C5645FD652F}" type="pres">
      <dgm:prSet presAssocID="{F95CA0B7-73C0-4490-8914-EF55622CCCF2}" presName="rootConnector" presStyleLbl="node3" presStyleIdx="0" presStyleCnt="0"/>
      <dgm:spPr/>
      <dgm:t>
        <a:bodyPr/>
        <a:lstStyle/>
        <a:p>
          <a:endParaRPr lang="es-CO"/>
        </a:p>
      </dgm:t>
    </dgm:pt>
    <dgm:pt modelId="{97FE951D-323C-4826-8921-41C5E9BABA63}" type="pres">
      <dgm:prSet presAssocID="{F95CA0B7-73C0-4490-8914-EF55622CCCF2}" presName="hierChild4" presStyleCnt="0"/>
      <dgm:spPr/>
    </dgm:pt>
    <dgm:pt modelId="{4D8C1BCF-77D0-4384-A1FF-7FAF87AD5A35}" type="pres">
      <dgm:prSet presAssocID="{F95CA0B7-73C0-4490-8914-EF55622CCCF2}" presName="hierChild5" presStyleCnt="0"/>
      <dgm:spPr/>
    </dgm:pt>
    <dgm:pt modelId="{CD6EE38D-10AB-4AD2-A3CC-3BEDC548D5C0}" type="pres">
      <dgm:prSet presAssocID="{830FA2E1-858A-4A95-BE82-211BBAFB8995}" presName="Name37" presStyleLbl="parChTrans1D3" presStyleIdx="3" presStyleCnt="4"/>
      <dgm:spPr/>
      <dgm:t>
        <a:bodyPr/>
        <a:lstStyle/>
        <a:p>
          <a:endParaRPr lang="es-CO"/>
        </a:p>
      </dgm:t>
    </dgm:pt>
    <dgm:pt modelId="{D170665A-A076-49EE-85BD-6F706322A7B6}" type="pres">
      <dgm:prSet presAssocID="{1F4664DA-CB1A-457B-8495-90E84973CB11}" presName="hierRoot2" presStyleCnt="0">
        <dgm:presLayoutVars>
          <dgm:hierBranch val="init"/>
        </dgm:presLayoutVars>
      </dgm:prSet>
      <dgm:spPr/>
    </dgm:pt>
    <dgm:pt modelId="{48B1A35A-1D8D-4950-B7C9-40DC14ACC6D1}" type="pres">
      <dgm:prSet presAssocID="{1F4664DA-CB1A-457B-8495-90E84973CB11}" presName="rootComposite" presStyleCnt="0"/>
      <dgm:spPr/>
    </dgm:pt>
    <dgm:pt modelId="{03BAD74A-855F-4DA9-83C9-FEEE2872243A}" type="pres">
      <dgm:prSet presAssocID="{1F4664DA-CB1A-457B-8495-90E84973CB11}" presName="rootText" presStyleLbl="node1" presStyleIdx="6" presStyleCnt="7">
        <dgm:presLayoutVars>
          <dgm:chMax/>
          <dgm:chPref val="3"/>
        </dgm:presLayoutVars>
      </dgm:prSet>
      <dgm:spPr/>
      <dgm:t>
        <a:bodyPr/>
        <a:lstStyle/>
        <a:p>
          <a:endParaRPr lang="es-CO"/>
        </a:p>
      </dgm:t>
    </dgm:pt>
    <dgm:pt modelId="{D3AA5038-5638-47B7-B7BD-74601B046558}" type="pres">
      <dgm:prSet presAssocID="{1F4664DA-CB1A-457B-8495-90E84973CB11}" presName="titleText2" presStyleLbl="fgAcc1" presStyleIdx="6" presStyleCnt="7">
        <dgm:presLayoutVars>
          <dgm:chMax val="0"/>
          <dgm:chPref val="0"/>
        </dgm:presLayoutVars>
      </dgm:prSet>
      <dgm:spPr/>
      <dgm:t>
        <a:bodyPr/>
        <a:lstStyle/>
        <a:p>
          <a:endParaRPr lang="es-CO"/>
        </a:p>
      </dgm:t>
    </dgm:pt>
    <dgm:pt modelId="{8BDD78E0-D506-4E44-A1DF-84D03132B853}" type="pres">
      <dgm:prSet presAssocID="{1F4664DA-CB1A-457B-8495-90E84973CB11}" presName="rootConnector" presStyleLbl="node3" presStyleIdx="0" presStyleCnt="0"/>
      <dgm:spPr/>
      <dgm:t>
        <a:bodyPr/>
        <a:lstStyle/>
        <a:p>
          <a:endParaRPr lang="es-CO"/>
        </a:p>
      </dgm:t>
    </dgm:pt>
    <dgm:pt modelId="{309BF620-1B9B-4413-92F1-AD27C761D059}" type="pres">
      <dgm:prSet presAssocID="{1F4664DA-CB1A-457B-8495-90E84973CB11}" presName="hierChild4" presStyleCnt="0"/>
      <dgm:spPr/>
    </dgm:pt>
    <dgm:pt modelId="{AE392378-7517-4846-A873-AF94D5A614FC}" type="pres">
      <dgm:prSet presAssocID="{1F4664DA-CB1A-457B-8495-90E84973CB11}" presName="hierChild5" presStyleCnt="0"/>
      <dgm:spPr/>
    </dgm:pt>
    <dgm:pt modelId="{8764116D-0D5C-489F-BE90-E84AF6D3399C}" type="pres">
      <dgm:prSet presAssocID="{FA3A96FC-3BC9-4CC0-8BB6-5E19CFD7A76B}" presName="hierChild5" presStyleCnt="0"/>
      <dgm:spPr/>
    </dgm:pt>
    <dgm:pt modelId="{703D82D5-6D99-4251-A14F-17E514FF0C15}" type="pres">
      <dgm:prSet presAssocID="{30641041-5F97-47B7-A96B-EB85C42968FE}" presName="hierChild3" presStyleCnt="0"/>
      <dgm:spPr/>
    </dgm:pt>
    <dgm:pt modelId="{EA21F1B6-5C49-42DE-BE3F-E3A8E0097259}" type="pres">
      <dgm:prSet presAssocID="{8EAFD767-FD1C-4736-97FC-139A27201049}" presName="Name96" presStyleLbl="parChTrans1D2" presStyleIdx="3" presStyleCnt="5"/>
      <dgm:spPr/>
      <dgm:t>
        <a:bodyPr/>
        <a:lstStyle/>
        <a:p>
          <a:endParaRPr lang="es-CO"/>
        </a:p>
      </dgm:t>
    </dgm:pt>
    <dgm:pt modelId="{C1EA2650-F05E-4AFF-8A6C-69DEBC1C581C}" type="pres">
      <dgm:prSet presAssocID="{6BA4E493-D075-489B-9647-330AA34D88FB}" presName="hierRoot3" presStyleCnt="0">
        <dgm:presLayoutVars>
          <dgm:hierBranch val="init"/>
        </dgm:presLayoutVars>
      </dgm:prSet>
      <dgm:spPr/>
    </dgm:pt>
    <dgm:pt modelId="{774CEEB3-4A8A-448F-82D8-2A6CC5BA7D3F}" type="pres">
      <dgm:prSet presAssocID="{6BA4E493-D075-489B-9647-330AA34D88FB}" presName="rootComposite3" presStyleCnt="0"/>
      <dgm:spPr/>
    </dgm:pt>
    <dgm:pt modelId="{C54213DA-5963-4062-9C30-7CCCEDC6ED9A}" type="pres">
      <dgm:prSet presAssocID="{6BA4E493-D075-489B-9647-330AA34D88FB}" presName="rootText3" presStyleLbl="asst1" presStyleIdx="0" presStyleCnt="2">
        <dgm:presLayoutVars>
          <dgm:chPref val="3"/>
        </dgm:presLayoutVars>
      </dgm:prSet>
      <dgm:spPr/>
      <dgm:t>
        <a:bodyPr/>
        <a:lstStyle/>
        <a:p>
          <a:endParaRPr lang="es-CO"/>
        </a:p>
      </dgm:t>
    </dgm:pt>
    <dgm:pt modelId="{85ADBE31-4637-4F42-BFCB-BE9DFC12D590}" type="pres">
      <dgm:prSet presAssocID="{6BA4E493-D075-489B-9647-330AA34D88FB}" presName="titleText3" presStyleLbl="fgAcc2" presStyleIdx="0" presStyleCnt="2">
        <dgm:presLayoutVars>
          <dgm:chMax val="0"/>
          <dgm:chPref val="0"/>
        </dgm:presLayoutVars>
      </dgm:prSet>
      <dgm:spPr/>
      <dgm:t>
        <a:bodyPr/>
        <a:lstStyle/>
        <a:p>
          <a:endParaRPr lang="es-CO"/>
        </a:p>
      </dgm:t>
    </dgm:pt>
    <dgm:pt modelId="{8566A981-EE9E-4624-80BE-CC60CBBC864F}" type="pres">
      <dgm:prSet presAssocID="{6BA4E493-D075-489B-9647-330AA34D88FB}" presName="rootConnector3" presStyleLbl="asst1" presStyleIdx="0" presStyleCnt="2"/>
      <dgm:spPr/>
      <dgm:t>
        <a:bodyPr/>
        <a:lstStyle/>
        <a:p>
          <a:endParaRPr lang="es-CO"/>
        </a:p>
      </dgm:t>
    </dgm:pt>
    <dgm:pt modelId="{91F58E41-96F4-46CD-95F5-CE1E71629EAF}" type="pres">
      <dgm:prSet presAssocID="{6BA4E493-D075-489B-9647-330AA34D88FB}" presName="hierChild6" presStyleCnt="0"/>
      <dgm:spPr/>
    </dgm:pt>
    <dgm:pt modelId="{93233879-7463-4AF9-BD9A-206C1A8A61D4}" type="pres">
      <dgm:prSet presAssocID="{6BA4E493-D075-489B-9647-330AA34D88FB}" presName="hierChild7" presStyleCnt="0"/>
      <dgm:spPr/>
    </dgm:pt>
    <dgm:pt modelId="{216A5DE7-AE97-47F7-94C5-9E6350E085EF}" type="pres">
      <dgm:prSet presAssocID="{C8190518-80E8-415C-B57F-3D33A7266206}" presName="Name96" presStyleLbl="parChTrans1D2" presStyleIdx="4" presStyleCnt="5"/>
      <dgm:spPr/>
      <dgm:t>
        <a:bodyPr/>
        <a:lstStyle/>
        <a:p>
          <a:endParaRPr lang="es-CO"/>
        </a:p>
      </dgm:t>
    </dgm:pt>
    <dgm:pt modelId="{577ABCC6-90EA-4370-AD0E-B6FEF0EFDF45}" type="pres">
      <dgm:prSet presAssocID="{A16DA6C1-3541-452B-A863-E9314E71C6C7}" presName="hierRoot3" presStyleCnt="0">
        <dgm:presLayoutVars>
          <dgm:hierBranch val="init"/>
        </dgm:presLayoutVars>
      </dgm:prSet>
      <dgm:spPr/>
    </dgm:pt>
    <dgm:pt modelId="{D03C0D5F-FA97-41F7-9F08-5F5B27ECD4D2}" type="pres">
      <dgm:prSet presAssocID="{A16DA6C1-3541-452B-A863-E9314E71C6C7}" presName="rootComposite3" presStyleCnt="0"/>
      <dgm:spPr/>
    </dgm:pt>
    <dgm:pt modelId="{4B43ABAF-D9F1-4251-A267-9E5229DC3A89}" type="pres">
      <dgm:prSet presAssocID="{A16DA6C1-3541-452B-A863-E9314E71C6C7}" presName="rootText3" presStyleLbl="asst1" presStyleIdx="1" presStyleCnt="2">
        <dgm:presLayoutVars>
          <dgm:chPref val="3"/>
        </dgm:presLayoutVars>
      </dgm:prSet>
      <dgm:spPr/>
      <dgm:t>
        <a:bodyPr/>
        <a:lstStyle/>
        <a:p>
          <a:endParaRPr lang="es-CO"/>
        </a:p>
      </dgm:t>
    </dgm:pt>
    <dgm:pt modelId="{75345350-3B62-4D89-9626-5D5372AC3126}" type="pres">
      <dgm:prSet presAssocID="{A16DA6C1-3541-452B-A863-E9314E71C6C7}" presName="titleText3" presStyleLbl="fgAcc2" presStyleIdx="1" presStyleCnt="2">
        <dgm:presLayoutVars>
          <dgm:chMax val="0"/>
          <dgm:chPref val="0"/>
        </dgm:presLayoutVars>
      </dgm:prSet>
      <dgm:spPr/>
      <dgm:t>
        <a:bodyPr/>
        <a:lstStyle/>
        <a:p>
          <a:endParaRPr lang="es-CO"/>
        </a:p>
      </dgm:t>
    </dgm:pt>
    <dgm:pt modelId="{B885D889-EB04-4033-B058-C84301E59ABF}" type="pres">
      <dgm:prSet presAssocID="{A16DA6C1-3541-452B-A863-E9314E71C6C7}" presName="rootConnector3" presStyleLbl="asst1" presStyleIdx="1" presStyleCnt="2"/>
      <dgm:spPr/>
      <dgm:t>
        <a:bodyPr/>
        <a:lstStyle/>
        <a:p>
          <a:endParaRPr lang="es-CO"/>
        </a:p>
      </dgm:t>
    </dgm:pt>
    <dgm:pt modelId="{66851222-F03C-460C-A325-C010668A831A}" type="pres">
      <dgm:prSet presAssocID="{A16DA6C1-3541-452B-A863-E9314E71C6C7}" presName="hierChild6" presStyleCnt="0"/>
      <dgm:spPr/>
    </dgm:pt>
    <dgm:pt modelId="{BEEFAC2D-2696-41C5-8CDE-323798A56158}" type="pres">
      <dgm:prSet presAssocID="{A16DA6C1-3541-452B-A863-E9314E71C6C7}" presName="hierChild7" presStyleCnt="0"/>
      <dgm:spPr/>
    </dgm:pt>
  </dgm:ptLst>
  <dgm:cxnLst>
    <dgm:cxn modelId="{88CE36F0-D460-444F-A1E5-796B47925E43}" srcId="{30641041-5F97-47B7-A96B-EB85C42968FE}" destId="{A16DA6C1-3541-452B-A863-E9314E71C6C7}" srcOrd="1" destOrd="0" parTransId="{C8190518-80E8-415C-B57F-3D33A7266206}" sibTransId="{DBDFEB35-DBEC-49D7-A279-67749537CAFE}"/>
    <dgm:cxn modelId="{C88BBC2F-933E-40EE-B9DC-59AFC0AEADBB}" type="presOf" srcId="{30641041-5F97-47B7-A96B-EB85C42968FE}" destId="{2ED45170-1109-480B-A8AE-C619E8FDB894}" srcOrd="0" destOrd="0" presId="urn:microsoft.com/office/officeart/2008/layout/NameandTitleOrganizationalChart"/>
    <dgm:cxn modelId="{CD2787EF-8E3E-41F7-A804-769CF7542816}" srcId="{30641041-5F97-47B7-A96B-EB85C42968FE}" destId="{FA3A96FC-3BC9-4CC0-8BB6-5E19CFD7A76B}" srcOrd="4" destOrd="0" parTransId="{6357C292-D921-4FAA-A36B-9931CA8C71B2}" sibTransId="{3820844D-F030-43A3-9D86-EA234E802BA2}"/>
    <dgm:cxn modelId="{4B1BDE09-6F81-473F-965C-76EA808FB8DB}" type="presOf" srcId="{5D6C5BF0-026B-420B-91AA-D9247E266924}" destId="{6F283ADD-4573-4368-97D5-52A41B8FD003}" srcOrd="0" destOrd="0" presId="urn:microsoft.com/office/officeart/2008/layout/NameandTitleOrganizationalChart"/>
    <dgm:cxn modelId="{428E06BE-6E02-41EB-BBEB-64F132E34ADA}" type="presOf" srcId="{F95CA0B7-73C0-4490-8914-EF55622CCCF2}" destId="{3BF73A56-2CBB-47AE-B3F3-9C5645FD652F}" srcOrd="1" destOrd="0" presId="urn:microsoft.com/office/officeart/2008/layout/NameandTitleOrganizationalChart"/>
    <dgm:cxn modelId="{EBAF2816-3BBD-4645-9E07-D5F40BCED20A}" type="presOf" srcId="{6BA4E493-D075-489B-9647-330AA34D88FB}" destId="{8566A981-EE9E-4624-80BE-CC60CBBC864F}" srcOrd="1" destOrd="0" presId="urn:microsoft.com/office/officeart/2008/layout/NameandTitleOrganizationalChart"/>
    <dgm:cxn modelId="{0B133276-5F95-462E-8F51-A01248423F38}" type="presOf" srcId="{1FCBD7B5-91DF-4EB7-86F8-BC69997044FD}" destId="{248DF143-5740-462D-8425-775EF9F7C6B5}" srcOrd="0" destOrd="0" presId="urn:microsoft.com/office/officeart/2008/layout/NameandTitleOrganizationalChart"/>
    <dgm:cxn modelId="{8BAA299E-8113-4ACB-9C05-351A1700424C}" type="presOf" srcId="{1F4664DA-CB1A-457B-8495-90E84973CB11}" destId="{03BAD74A-855F-4DA9-83C9-FEEE2872243A}" srcOrd="0" destOrd="0" presId="urn:microsoft.com/office/officeart/2008/layout/NameandTitleOrganizationalChart"/>
    <dgm:cxn modelId="{1CB4A052-A68D-4CFF-A4EC-198E44EC2899}" type="presOf" srcId="{A16DA6C1-3541-452B-A863-E9314E71C6C7}" destId="{4B43ABAF-D9F1-4251-A267-9E5229DC3A89}" srcOrd="0" destOrd="0" presId="urn:microsoft.com/office/officeart/2008/layout/NameandTitleOrganizationalChart"/>
    <dgm:cxn modelId="{39AD12A7-3539-48B4-B0DB-362E5503B58D}" srcId="{FA3A96FC-3BC9-4CC0-8BB6-5E19CFD7A76B}" destId="{1FCBD7B5-91DF-4EB7-86F8-BC69997044FD}" srcOrd="0" destOrd="0" parTransId="{5D6C5BF0-026B-420B-91AA-D9247E266924}" sibTransId="{D159A939-160C-480B-97DD-67EEF751F535}"/>
    <dgm:cxn modelId="{5596896F-EAE6-4D69-A6B5-471966D4E8E0}" type="presOf" srcId="{FAF1EA1F-CDB3-4303-AA08-F2A4B15FFAD6}" destId="{3C62FECC-E2ED-4C13-B24D-8D42F9893364}" srcOrd="0" destOrd="0" presId="urn:microsoft.com/office/officeart/2008/layout/NameandTitleOrganizationalChart"/>
    <dgm:cxn modelId="{57060985-FCB4-40FB-8E21-A769A9C46892}" type="presOf" srcId="{DBB6F8B8-3066-4380-80C5-B3DC1DDB2BE1}" destId="{77D79307-03FC-4DD3-805D-B701D1158E4E}" srcOrd="0" destOrd="0" presId="urn:microsoft.com/office/officeart/2008/layout/NameandTitleOrganizationalChart"/>
    <dgm:cxn modelId="{F22EF730-DA9A-417E-8B42-6EE993E6E93D}" type="presOf" srcId="{FA3A96FC-3BC9-4CC0-8BB6-5E19CFD7A76B}" destId="{45DBB5C2-99A0-42BF-949B-3B13D13845B2}" srcOrd="0" destOrd="0" presId="urn:microsoft.com/office/officeart/2008/layout/NameandTitleOrganizationalChart"/>
    <dgm:cxn modelId="{DADDF8FF-17E5-413A-ADE6-DFC44CFD76FA}" type="presOf" srcId="{830FA2E1-858A-4A95-BE82-211BBAFB8995}" destId="{CD6EE38D-10AB-4AD2-A3CC-3BEDC548D5C0}" srcOrd="0" destOrd="0" presId="urn:microsoft.com/office/officeart/2008/layout/NameandTitleOrganizationalChart"/>
    <dgm:cxn modelId="{5854A04C-8AFC-43F1-8E18-DBBBA52DCC9B}" srcId="{FA3A96FC-3BC9-4CC0-8BB6-5E19CFD7A76B}" destId="{F95CA0B7-73C0-4490-8914-EF55622CCCF2}" srcOrd="2" destOrd="0" parTransId="{99925DE2-D541-4D8C-B1F7-5DB74BD71990}" sibTransId="{448AC9CC-8754-4F0C-B410-235743F56959}"/>
    <dgm:cxn modelId="{35B80AB9-755B-4E5F-BF4B-8D4F891E4316}" type="presOf" srcId="{6BC5D178-614B-41C0-BF55-D8D310856CC2}" destId="{D3AA5038-5638-47B7-B7BD-74601B046558}" srcOrd="0" destOrd="0" presId="urn:microsoft.com/office/officeart/2008/layout/NameandTitleOrganizationalChart"/>
    <dgm:cxn modelId="{11E6C309-BCB7-443A-BBA1-3BA08EF01A19}" srcId="{30641041-5F97-47B7-A96B-EB85C42968FE}" destId="{A25D2728-9347-48EF-839E-A16EE9021CF9}" srcOrd="2" destOrd="0" parTransId="{D11EA955-0135-4997-8437-86093BAB22A8}" sibTransId="{F5EA6692-E1A5-4AA4-A2DF-6197C4771C5C}"/>
    <dgm:cxn modelId="{E87160DE-ECA3-4355-B933-CB172D82112F}" type="presOf" srcId="{C8190518-80E8-415C-B57F-3D33A7266206}" destId="{216A5DE7-AE97-47F7-94C5-9E6350E085EF}" srcOrd="0" destOrd="0" presId="urn:microsoft.com/office/officeart/2008/layout/NameandTitleOrganizationalChart"/>
    <dgm:cxn modelId="{30146221-9EDB-4913-8B0F-B0BA0C276E6F}" type="presOf" srcId="{F01A55CD-6FA9-4043-82D8-F55F36E6D018}" destId="{0F579569-782E-475F-963D-B73A05089196}" srcOrd="1" destOrd="0" presId="urn:microsoft.com/office/officeart/2008/layout/NameandTitleOrganizationalChart"/>
    <dgm:cxn modelId="{17EDF7E6-7AB1-4DD9-AF0E-4725E40F57CB}" type="presOf" srcId="{D11EA955-0135-4997-8437-86093BAB22A8}" destId="{69DE1259-215B-45AB-A816-3648B0662A36}" srcOrd="0" destOrd="0" presId="urn:microsoft.com/office/officeart/2008/layout/NameandTitleOrganizationalChart"/>
    <dgm:cxn modelId="{3CEF2181-626E-4481-99DB-216A9D0A7817}" srcId="{FA3A96FC-3BC9-4CC0-8BB6-5E19CFD7A76B}" destId="{DBB6F8B8-3066-4380-80C5-B3DC1DDB2BE1}" srcOrd="1" destOrd="0" parTransId="{8B1B900D-555D-4669-83B4-A2C20A57F362}" sibTransId="{466C4BE9-9CA5-4010-A7E0-A241948BF41A}"/>
    <dgm:cxn modelId="{4C8F3F9A-5D3E-42F9-8629-6B678A0A5DD8}" srcId="{FA3A96FC-3BC9-4CC0-8BB6-5E19CFD7A76B}" destId="{1F4664DA-CB1A-457B-8495-90E84973CB11}" srcOrd="3" destOrd="0" parTransId="{830FA2E1-858A-4A95-BE82-211BBAFB8995}" sibTransId="{6BC5D178-614B-41C0-BF55-D8D310856CC2}"/>
    <dgm:cxn modelId="{C13289A4-DF5E-47E2-9DC6-E069CDC3687E}" type="presOf" srcId="{F5EA6692-E1A5-4AA4-A2DF-6197C4771C5C}" destId="{E433A2D2-84E5-4A24-892C-B7829F875D2C}" srcOrd="0" destOrd="0" presId="urn:microsoft.com/office/officeart/2008/layout/NameandTitleOrganizationalChart"/>
    <dgm:cxn modelId="{5A87F058-08AB-427F-A263-F6FC98D087CA}" type="presOf" srcId="{A16DA6C1-3541-452B-A863-E9314E71C6C7}" destId="{B885D889-EB04-4033-B058-C84301E59ABF}" srcOrd="1" destOrd="0" presId="urn:microsoft.com/office/officeart/2008/layout/NameandTitleOrganizationalChart"/>
    <dgm:cxn modelId="{0CB7C07B-D2E3-48FF-9D7D-22705AEC770D}" type="presOf" srcId="{6BA4E493-D075-489B-9647-330AA34D88FB}" destId="{C54213DA-5963-4062-9C30-7CCCEDC6ED9A}" srcOrd="0" destOrd="0" presId="urn:microsoft.com/office/officeart/2008/layout/NameandTitleOrganizationalChart"/>
    <dgm:cxn modelId="{E5099DFC-C27F-4EAD-B535-2A51ACE276B8}" type="presOf" srcId="{08B255A0-0D5A-40F5-AB7A-55A8E0068E31}" destId="{A21E7FA9-BD17-4AD1-A008-6DE0CBAC41EC}" srcOrd="0" destOrd="0" presId="urn:microsoft.com/office/officeart/2008/layout/NameandTitleOrganizationalChart"/>
    <dgm:cxn modelId="{0B9F2C4B-59FD-4088-B9D0-0C58874F2E40}" type="presOf" srcId="{448AC9CC-8754-4F0C-B410-235743F56959}" destId="{5FC6601E-8DB5-46FD-AA6B-F552EA2AC7EC}" srcOrd="0" destOrd="0" presId="urn:microsoft.com/office/officeart/2008/layout/NameandTitleOrganizationalChart"/>
    <dgm:cxn modelId="{5DBEDE2A-EA4A-4FD6-9CF0-C3802B57CAD7}" type="presOf" srcId="{DBDFEB35-DBEC-49D7-A279-67749537CAFE}" destId="{75345350-3B62-4D89-9626-5D5372AC3126}" srcOrd="0" destOrd="0" presId="urn:microsoft.com/office/officeart/2008/layout/NameandTitleOrganizationalChart"/>
    <dgm:cxn modelId="{1015ED1C-CEBB-45C6-86FF-43E153C2D91E}" type="presOf" srcId="{F95CA0B7-73C0-4490-8914-EF55622CCCF2}" destId="{0E567AE2-0CCD-4ED2-8CA2-82E4B8A1A924}" srcOrd="0" destOrd="0" presId="urn:microsoft.com/office/officeart/2008/layout/NameandTitleOrganizationalChart"/>
    <dgm:cxn modelId="{33E3BDB5-E9EC-4F1F-9DEF-33B52B253388}" type="presOf" srcId="{FA3A96FC-3BC9-4CC0-8BB6-5E19CFD7A76B}" destId="{6849164B-3656-4C87-94B2-039666C6F60D}" srcOrd="1" destOrd="0" presId="urn:microsoft.com/office/officeart/2008/layout/NameandTitleOrganizationalChart"/>
    <dgm:cxn modelId="{E77A5A14-519D-4A7F-AE02-E3FB03C23D6E}" srcId="{30641041-5F97-47B7-A96B-EB85C42968FE}" destId="{6BA4E493-D075-489B-9647-330AA34D88FB}" srcOrd="0" destOrd="0" parTransId="{8EAFD767-FD1C-4736-97FC-139A27201049}" sibTransId="{630D4F04-AB9E-48A7-B134-BA3A9E371480}"/>
    <dgm:cxn modelId="{E0F7D01C-7A75-4114-A447-E9C3AD4AAA95}" type="presOf" srcId="{8EAFD767-FD1C-4736-97FC-139A27201049}" destId="{EA21F1B6-5C49-42DE-BE3F-E3A8E0097259}" srcOrd="0" destOrd="0" presId="urn:microsoft.com/office/officeart/2008/layout/NameandTitleOrganizationalChart"/>
    <dgm:cxn modelId="{8506DE20-CA85-4A88-9054-3D765153CA49}" type="presOf" srcId="{3820844D-F030-43A3-9D86-EA234E802BA2}" destId="{68E81572-0EF4-463E-9E5C-282D41947803}" srcOrd="0" destOrd="0" presId="urn:microsoft.com/office/officeart/2008/layout/NameandTitleOrganizationalChart"/>
    <dgm:cxn modelId="{BBC6ED18-9065-4DF8-9B2C-CBAEEFB2F3EA}" type="presOf" srcId="{A25D2728-9347-48EF-839E-A16EE9021CF9}" destId="{651252A4-2FC3-4C6B-B9C5-947AD9026BD0}" srcOrd="1" destOrd="0" presId="urn:microsoft.com/office/officeart/2008/layout/NameandTitleOrganizationalChart"/>
    <dgm:cxn modelId="{4A23B9F7-9ACC-43B3-9A55-78ADC721E67A}" srcId="{08B255A0-0D5A-40F5-AB7A-55A8E0068E31}" destId="{30641041-5F97-47B7-A96B-EB85C42968FE}" srcOrd="0" destOrd="0" parTransId="{B79AB8E8-32B5-4952-84F0-91BB1B3286A5}" sibTransId="{DFFAD617-9ACF-458F-9361-9C536B43CE2C}"/>
    <dgm:cxn modelId="{AB8F54EC-4997-4A29-B472-AE7FE0F02EF5}" type="presOf" srcId="{A25D2728-9347-48EF-839E-A16EE9021CF9}" destId="{9BCAACB9-625C-4B95-A307-BCA52E54E46B}" srcOrd="0" destOrd="0" presId="urn:microsoft.com/office/officeart/2008/layout/NameandTitleOrganizationalChart"/>
    <dgm:cxn modelId="{FA61806D-54F4-41A7-BF77-E603AE93357D}" type="presOf" srcId="{466C4BE9-9CA5-4010-A7E0-A241948BF41A}" destId="{C18B2956-5F86-45BF-8358-E0734A0AC25D}" srcOrd="0" destOrd="0" presId="urn:microsoft.com/office/officeart/2008/layout/NameandTitleOrganizationalChart"/>
    <dgm:cxn modelId="{2E86F2FD-C2B6-46D3-A878-4018DA1B7142}" type="presOf" srcId="{630D4F04-AB9E-48A7-B134-BA3A9E371480}" destId="{85ADBE31-4637-4F42-BFCB-BE9DFC12D590}" srcOrd="0" destOrd="0" presId="urn:microsoft.com/office/officeart/2008/layout/NameandTitleOrganizationalChart"/>
    <dgm:cxn modelId="{83174FC6-B94B-4F01-9C69-62C099BA8987}" type="presOf" srcId="{DFFAD617-9ACF-458F-9361-9C536B43CE2C}" destId="{D48FEF0C-CD84-4E5D-8124-25D1C4AC6D3D}" srcOrd="0" destOrd="0" presId="urn:microsoft.com/office/officeart/2008/layout/NameandTitleOrganizationalChart"/>
    <dgm:cxn modelId="{718DB3C1-665D-4D85-AB72-03C60683B659}" type="presOf" srcId="{DBB6F8B8-3066-4380-80C5-B3DC1DDB2BE1}" destId="{64A272E7-165F-4752-9101-BA4E9E8319F5}" srcOrd="1" destOrd="0" presId="urn:microsoft.com/office/officeart/2008/layout/NameandTitleOrganizationalChart"/>
    <dgm:cxn modelId="{43F04A96-27C3-4068-8D7E-1A4C852659D2}" type="presOf" srcId="{D159A939-160C-480B-97DD-67EEF751F535}" destId="{8F04D98F-D890-45D1-954C-BA66BCBEF125}" srcOrd="0" destOrd="0" presId="urn:microsoft.com/office/officeart/2008/layout/NameandTitleOrganizationalChart"/>
    <dgm:cxn modelId="{C6DC7357-B9F0-4053-864D-DCC5060C28B7}" type="presOf" srcId="{99925DE2-D541-4D8C-B1F7-5DB74BD71990}" destId="{EBF51F7F-68C8-4797-BF74-6265A921D771}" srcOrd="0" destOrd="0" presId="urn:microsoft.com/office/officeart/2008/layout/NameandTitleOrganizationalChart"/>
    <dgm:cxn modelId="{EF18868F-F2F7-491D-8B1F-F6B9071D4DC2}" type="presOf" srcId="{1F4664DA-CB1A-457B-8495-90E84973CB11}" destId="{8BDD78E0-D506-4E44-A1DF-84D03132B853}" srcOrd="1" destOrd="0" presId="urn:microsoft.com/office/officeart/2008/layout/NameandTitleOrganizationalChart"/>
    <dgm:cxn modelId="{CFCBF87F-5224-44CA-B914-5CE9464C3B89}" srcId="{30641041-5F97-47B7-A96B-EB85C42968FE}" destId="{F01A55CD-6FA9-4043-82D8-F55F36E6D018}" srcOrd="3" destOrd="0" parTransId="{91883338-65C4-47C8-AC30-2C183BC80273}" sibTransId="{FAF1EA1F-CDB3-4303-AA08-F2A4B15FFAD6}"/>
    <dgm:cxn modelId="{45A9E413-57C9-4E92-A16D-DC7ACA1B4A8B}" type="presOf" srcId="{6357C292-D921-4FAA-A36B-9931CA8C71B2}" destId="{E10F7090-6FCF-47E9-AEE0-70F5BFEFBAB3}" srcOrd="0" destOrd="0" presId="urn:microsoft.com/office/officeart/2008/layout/NameandTitleOrganizationalChart"/>
    <dgm:cxn modelId="{CA4FD157-F415-4D07-825D-A128DFB1C809}" type="presOf" srcId="{F01A55CD-6FA9-4043-82D8-F55F36E6D018}" destId="{0FE63368-628F-4D70-B8CB-F94EEA4D08BC}" srcOrd="0" destOrd="0" presId="urn:microsoft.com/office/officeart/2008/layout/NameandTitleOrganizationalChart"/>
    <dgm:cxn modelId="{4CB63B7A-B1DD-4F47-9074-1FDF797AC345}" type="presOf" srcId="{30641041-5F97-47B7-A96B-EB85C42968FE}" destId="{F74A54C2-E344-4F17-B9DB-F5FA23C2E04B}" srcOrd="1" destOrd="0" presId="urn:microsoft.com/office/officeart/2008/layout/NameandTitleOrganizationalChart"/>
    <dgm:cxn modelId="{2B0E5E59-33B2-4EBB-9F98-CA97BAECFE2F}" type="presOf" srcId="{1FCBD7B5-91DF-4EB7-86F8-BC69997044FD}" destId="{B7A230DC-3816-4F59-83C6-5A7CC2EC9064}" srcOrd="1" destOrd="0" presId="urn:microsoft.com/office/officeart/2008/layout/NameandTitleOrganizationalChart"/>
    <dgm:cxn modelId="{A54C4A04-1E45-4200-B984-73DABD705ECA}" type="presOf" srcId="{91883338-65C4-47C8-AC30-2C183BC80273}" destId="{BE935812-A1C8-4EC9-B28E-55611F265476}" srcOrd="0" destOrd="0" presId="urn:microsoft.com/office/officeart/2008/layout/NameandTitleOrganizationalChart"/>
    <dgm:cxn modelId="{87F8BE7D-5C21-4712-9307-47369B00D3C2}" type="presOf" srcId="{8B1B900D-555D-4669-83B4-A2C20A57F362}" destId="{C6131A70-0C73-4A92-9667-05BA56B8BDC6}" srcOrd="0" destOrd="0" presId="urn:microsoft.com/office/officeart/2008/layout/NameandTitleOrganizationalChart"/>
    <dgm:cxn modelId="{7010F256-F57E-45BC-ABFE-0FF6FE7CCE32}" type="presParOf" srcId="{A21E7FA9-BD17-4AD1-A008-6DE0CBAC41EC}" destId="{B14E09D8-63D3-48EC-BF86-1E1E42D260A6}" srcOrd="0" destOrd="0" presId="urn:microsoft.com/office/officeart/2008/layout/NameandTitleOrganizationalChart"/>
    <dgm:cxn modelId="{8AEC0DE2-9EF8-4199-88DB-2F48CD34B567}" type="presParOf" srcId="{B14E09D8-63D3-48EC-BF86-1E1E42D260A6}" destId="{B8944534-9466-4867-A31B-948AD4D3B930}" srcOrd="0" destOrd="0" presId="urn:microsoft.com/office/officeart/2008/layout/NameandTitleOrganizationalChart"/>
    <dgm:cxn modelId="{B37FD02C-3A99-431A-A193-157863ED8229}" type="presParOf" srcId="{B8944534-9466-4867-A31B-948AD4D3B930}" destId="{2ED45170-1109-480B-A8AE-C619E8FDB894}" srcOrd="0" destOrd="0" presId="urn:microsoft.com/office/officeart/2008/layout/NameandTitleOrganizationalChart"/>
    <dgm:cxn modelId="{52362BFD-D50E-42F0-86D7-3AFB3EBB9588}" type="presParOf" srcId="{B8944534-9466-4867-A31B-948AD4D3B930}" destId="{D48FEF0C-CD84-4E5D-8124-25D1C4AC6D3D}" srcOrd="1" destOrd="0" presId="urn:microsoft.com/office/officeart/2008/layout/NameandTitleOrganizationalChart"/>
    <dgm:cxn modelId="{2BE38677-9C0A-4400-8241-1C636ED8332C}" type="presParOf" srcId="{B8944534-9466-4867-A31B-948AD4D3B930}" destId="{F74A54C2-E344-4F17-B9DB-F5FA23C2E04B}" srcOrd="2" destOrd="0" presId="urn:microsoft.com/office/officeart/2008/layout/NameandTitleOrganizationalChart"/>
    <dgm:cxn modelId="{08A1356E-49CC-4CAC-AAE3-74678D50D7C2}" type="presParOf" srcId="{B14E09D8-63D3-48EC-BF86-1E1E42D260A6}" destId="{736088D5-855E-490C-AF58-C2C9B2C61B9F}" srcOrd="1" destOrd="0" presId="urn:microsoft.com/office/officeart/2008/layout/NameandTitleOrganizationalChart"/>
    <dgm:cxn modelId="{041358E2-94AA-4173-92F8-A2DA2AD11C43}" type="presParOf" srcId="{736088D5-855E-490C-AF58-C2C9B2C61B9F}" destId="{69DE1259-215B-45AB-A816-3648B0662A36}" srcOrd="0" destOrd="0" presId="urn:microsoft.com/office/officeart/2008/layout/NameandTitleOrganizationalChart"/>
    <dgm:cxn modelId="{B032BD00-7152-4216-A786-6C003A3BAD82}" type="presParOf" srcId="{736088D5-855E-490C-AF58-C2C9B2C61B9F}" destId="{28721317-C85F-433A-B636-8E974BEE53CB}" srcOrd="1" destOrd="0" presId="urn:microsoft.com/office/officeart/2008/layout/NameandTitleOrganizationalChart"/>
    <dgm:cxn modelId="{5A97F726-2C6C-45EF-B62A-2B502145F0C9}" type="presParOf" srcId="{28721317-C85F-433A-B636-8E974BEE53CB}" destId="{F9909596-7898-4146-A526-37A8A8D65AF4}" srcOrd="0" destOrd="0" presId="urn:microsoft.com/office/officeart/2008/layout/NameandTitleOrganizationalChart"/>
    <dgm:cxn modelId="{68EC8700-B2AE-4933-9557-E23DF984B42D}" type="presParOf" srcId="{F9909596-7898-4146-A526-37A8A8D65AF4}" destId="{9BCAACB9-625C-4B95-A307-BCA52E54E46B}" srcOrd="0" destOrd="0" presId="urn:microsoft.com/office/officeart/2008/layout/NameandTitleOrganizationalChart"/>
    <dgm:cxn modelId="{599932E5-8361-4B4A-A7D2-C65F60AAF883}" type="presParOf" srcId="{F9909596-7898-4146-A526-37A8A8D65AF4}" destId="{E433A2D2-84E5-4A24-892C-B7829F875D2C}" srcOrd="1" destOrd="0" presId="urn:microsoft.com/office/officeart/2008/layout/NameandTitleOrganizationalChart"/>
    <dgm:cxn modelId="{8ED94C03-9B12-4AD4-83DA-97F394CFF964}" type="presParOf" srcId="{F9909596-7898-4146-A526-37A8A8D65AF4}" destId="{651252A4-2FC3-4C6B-B9C5-947AD9026BD0}" srcOrd="2" destOrd="0" presId="urn:microsoft.com/office/officeart/2008/layout/NameandTitleOrganizationalChart"/>
    <dgm:cxn modelId="{32319032-8480-4815-B20C-C5E3AEC9552E}" type="presParOf" srcId="{28721317-C85F-433A-B636-8E974BEE53CB}" destId="{77AAEF8D-EFC5-4EA6-BAE5-505FAEA9F0AB}" srcOrd="1" destOrd="0" presId="urn:microsoft.com/office/officeart/2008/layout/NameandTitleOrganizationalChart"/>
    <dgm:cxn modelId="{5C77B8CD-A401-4B9D-9847-518BC1EA9D6B}" type="presParOf" srcId="{28721317-C85F-433A-B636-8E974BEE53CB}" destId="{31A401D6-37D8-425D-9C82-A52F14470127}" srcOrd="2" destOrd="0" presId="urn:microsoft.com/office/officeart/2008/layout/NameandTitleOrganizationalChart"/>
    <dgm:cxn modelId="{4B86489A-33F3-4A7C-B769-1224048367BA}" type="presParOf" srcId="{736088D5-855E-490C-AF58-C2C9B2C61B9F}" destId="{BE935812-A1C8-4EC9-B28E-55611F265476}" srcOrd="2" destOrd="0" presId="urn:microsoft.com/office/officeart/2008/layout/NameandTitleOrganizationalChart"/>
    <dgm:cxn modelId="{49E2216A-18E4-4287-A543-7F7D787C4F9A}" type="presParOf" srcId="{736088D5-855E-490C-AF58-C2C9B2C61B9F}" destId="{68827816-C068-4D3C-A4B2-BC3EC7BA1853}" srcOrd="3" destOrd="0" presId="urn:microsoft.com/office/officeart/2008/layout/NameandTitleOrganizationalChart"/>
    <dgm:cxn modelId="{8F9465F7-3300-4743-8BBE-E412FC326A15}" type="presParOf" srcId="{68827816-C068-4D3C-A4B2-BC3EC7BA1853}" destId="{0E26A189-68C9-4D3F-9514-45AE27F1C8B1}" srcOrd="0" destOrd="0" presId="urn:microsoft.com/office/officeart/2008/layout/NameandTitleOrganizationalChart"/>
    <dgm:cxn modelId="{2FC9748D-C243-4F51-BC5E-66BEB1FE6ED1}" type="presParOf" srcId="{0E26A189-68C9-4D3F-9514-45AE27F1C8B1}" destId="{0FE63368-628F-4D70-B8CB-F94EEA4D08BC}" srcOrd="0" destOrd="0" presId="urn:microsoft.com/office/officeart/2008/layout/NameandTitleOrganizationalChart"/>
    <dgm:cxn modelId="{59A8E019-DC60-42B4-B3CB-B2DCCAD36475}" type="presParOf" srcId="{0E26A189-68C9-4D3F-9514-45AE27F1C8B1}" destId="{3C62FECC-E2ED-4C13-B24D-8D42F9893364}" srcOrd="1" destOrd="0" presId="urn:microsoft.com/office/officeart/2008/layout/NameandTitleOrganizationalChart"/>
    <dgm:cxn modelId="{E88B942F-B194-49CE-882C-B4265EA1D7D6}" type="presParOf" srcId="{0E26A189-68C9-4D3F-9514-45AE27F1C8B1}" destId="{0F579569-782E-475F-963D-B73A05089196}" srcOrd="2" destOrd="0" presId="urn:microsoft.com/office/officeart/2008/layout/NameandTitleOrganizationalChart"/>
    <dgm:cxn modelId="{DD3D780A-F202-4A05-9251-FE2E2BF16F10}" type="presParOf" srcId="{68827816-C068-4D3C-A4B2-BC3EC7BA1853}" destId="{D20F3708-6466-4041-B9AE-2FAB01D82A16}" srcOrd="1" destOrd="0" presId="urn:microsoft.com/office/officeart/2008/layout/NameandTitleOrganizationalChart"/>
    <dgm:cxn modelId="{CE20FFF6-FDF2-4879-94EC-547F870661C0}" type="presParOf" srcId="{68827816-C068-4D3C-A4B2-BC3EC7BA1853}" destId="{3B0B18FD-540A-4412-8C1E-23311A79C5EC}" srcOrd="2" destOrd="0" presId="urn:microsoft.com/office/officeart/2008/layout/NameandTitleOrganizationalChart"/>
    <dgm:cxn modelId="{94078527-91A5-4CA6-9813-663A03764B24}" type="presParOf" srcId="{736088D5-855E-490C-AF58-C2C9B2C61B9F}" destId="{E10F7090-6FCF-47E9-AEE0-70F5BFEFBAB3}" srcOrd="4" destOrd="0" presId="urn:microsoft.com/office/officeart/2008/layout/NameandTitleOrganizationalChart"/>
    <dgm:cxn modelId="{1A35738D-C219-48A0-83E7-4D556D7FEF33}" type="presParOf" srcId="{736088D5-855E-490C-AF58-C2C9B2C61B9F}" destId="{B16EE011-C12B-404F-AE46-C0D8C6C343AA}" srcOrd="5" destOrd="0" presId="urn:microsoft.com/office/officeart/2008/layout/NameandTitleOrganizationalChart"/>
    <dgm:cxn modelId="{2C51D0A5-B80D-487A-A228-B71E4F744087}" type="presParOf" srcId="{B16EE011-C12B-404F-AE46-C0D8C6C343AA}" destId="{0BCED8A8-316E-48AB-8068-E2C395A11D0D}" srcOrd="0" destOrd="0" presId="urn:microsoft.com/office/officeart/2008/layout/NameandTitleOrganizationalChart"/>
    <dgm:cxn modelId="{B7810A1A-C1FB-4BCE-A59C-2F6C57A43E2B}" type="presParOf" srcId="{0BCED8A8-316E-48AB-8068-E2C395A11D0D}" destId="{45DBB5C2-99A0-42BF-949B-3B13D13845B2}" srcOrd="0" destOrd="0" presId="urn:microsoft.com/office/officeart/2008/layout/NameandTitleOrganizationalChart"/>
    <dgm:cxn modelId="{ED88B326-D6B7-4C61-9A46-7BA73603CA6E}" type="presParOf" srcId="{0BCED8A8-316E-48AB-8068-E2C395A11D0D}" destId="{68E81572-0EF4-463E-9E5C-282D41947803}" srcOrd="1" destOrd="0" presId="urn:microsoft.com/office/officeart/2008/layout/NameandTitleOrganizationalChart"/>
    <dgm:cxn modelId="{3DFC2C37-1895-40DC-AFB5-3A841BF8DEB1}" type="presParOf" srcId="{0BCED8A8-316E-48AB-8068-E2C395A11D0D}" destId="{6849164B-3656-4C87-94B2-039666C6F60D}" srcOrd="2" destOrd="0" presId="urn:microsoft.com/office/officeart/2008/layout/NameandTitleOrganizationalChart"/>
    <dgm:cxn modelId="{23949730-8FED-46B3-BC31-14A698170337}" type="presParOf" srcId="{B16EE011-C12B-404F-AE46-C0D8C6C343AA}" destId="{787DB1B1-D28B-43DC-B625-EC2389A418CD}" srcOrd="1" destOrd="0" presId="urn:microsoft.com/office/officeart/2008/layout/NameandTitleOrganizationalChart"/>
    <dgm:cxn modelId="{B90B9404-34F0-40B4-97D2-4D763537326D}" type="presParOf" srcId="{787DB1B1-D28B-43DC-B625-EC2389A418CD}" destId="{6F283ADD-4573-4368-97D5-52A41B8FD003}" srcOrd="0" destOrd="0" presId="urn:microsoft.com/office/officeart/2008/layout/NameandTitleOrganizationalChart"/>
    <dgm:cxn modelId="{C7FC3270-6DAE-4B6D-959E-FCA273BAE3A6}" type="presParOf" srcId="{787DB1B1-D28B-43DC-B625-EC2389A418CD}" destId="{5BC7AF0D-363E-46F4-94EC-B52138065BE7}" srcOrd="1" destOrd="0" presId="urn:microsoft.com/office/officeart/2008/layout/NameandTitleOrganizationalChart"/>
    <dgm:cxn modelId="{854D74BA-BC5E-4784-8CBD-B3B3FC16223F}" type="presParOf" srcId="{5BC7AF0D-363E-46F4-94EC-B52138065BE7}" destId="{8099BD61-4BDE-4D38-9A3A-F7D4AD32FFCD}" srcOrd="0" destOrd="0" presId="urn:microsoft.com/office/officeart/2008/layout/NameandTitleOrganizationalChart"/>
    <dgm:cxn modelId="{126C326E-E1DE-4D8E-8B50-0DEB7ABBABFC}" type="presParOf" srcId="{8099BD61-4BDE-4D38-9A3A-F7D4AD32FFCD}" destId="{248DF143-5740-462D-8425-775EF9F7C6B5}" srcOrd="0" destOrd="0" presId="urn:microsoft.com/office/officeart/2008/layout/NameandTitleOrganizationalChart"/>
    <dgm:cxn modelId="{C3EE8622-555D-4A02-9BB7-A25A6EE7752F}" type="presParOf" srcId="{8099BD61-4BDE-4D38-9A3A-F7D4AD32FFCD}" destId="{8F04D98F-D890-45D1-954C-BA66BCBEF125}" srcOrd="1" destOrd="0" presId="urn:microsoft.com/office/officeart/2008/layout/NameandTitleOrganizationalChart"/>
    <dgm:cxn modelId="{5D22941E-5F78-445D-B1AE-0E20F12DE78C}" type="presParOf" srcId="{8099BD61-4BDE-4D38-9A3A-F7D4AD32FFCD}" destId="{B7A230DC-3816-4F59-83C6-5A7CC2EC9064}" srcOrd="2" destOrd="0" presId="urn:microsoft.com/office/officeart/2008/layout/NameandTitleOrganizationalChart"/>
    <dgm:cxn modelId="{E8A35507-4B42-4422-A703-24B66E546674}" type="presParOf" srcId="{5BC7AF0D-363E-46F4-94EC-B52138065BE7}" destId="{B8F671E8-B726-4E21-82F7-CF45B11C426C}" srcOrd="1" destOrd="0" presId="urn:microsoft.com/office/officeart/2008/layout/NameandTitleOrganizationalChart"/>
    <dgm:cxn modelId="{60869BD1-B75A-4DB3-82F1-F93C7F69D970}" type="presParOf" srcId="{5BC7AF0D-363E-46F4-94EC-B52138065BE7}" destId="{F9D2C8C0-501D-4B62-BFCB-E1EE5D7488D9}" srcOrd="2" destOrd="0" presId="urn:microsoft.com/office/officeart/2008/layout/NameandTitleOrganizationalChart"/>
    <dgm:cxn modelId="{D7BAA506-C8DC-49C8-B666-2A98F55CEF11}" type="presParOf" srcId="{787DB1B1-D28B-43DC-B625-EC2389A418CD}" destId="{C6131A70-0C73-4A92-9667-05BA56B8BDC6}" srcOrd="2" destOrd="0" presId="urn:microsoft.com/office/officeart/2008/layout/NameandTitleOrganizationalChart"/>
    <dgm:cxn modelId="{19A16288-DFF1-42CF-9966-A2CCD70E7CA3}" type="presParOf" srcId="{787DB1B1-D28B-43DC-B625-EC2389A418CD}" destId="{FDE7E6C6-486F-45FB-A62E-F6B95758B0BE}" srcOrd="3" destOrd="0" presId="urn:microsoft.com/office/officeart/2008/layout/NameandTitleOrganizationalChart"/>
    <dgm:cxn modelId="{65EDC772-5F1D-4B99-A8BF-23FCF55B3648}" type="presParOf" srcId="{FDE7E6C6-486F-45FB-A62E-F6B95758B0BE}" destId="{354E40E5-089A-4BDF-98D8-AEB229A4C421}" srcOrd="0" destOrd="0" presId="urn:microsoft.com/office/officeart/2008/layout/NameandTitleOrganizationalChart"/>
    <dgm:cxn modelId="{8D399FF7-0004-4792-AF67-690536A1CD94}" type="presParOf" srcId="{354E40E5-089A-4BDF-98D8-AEB229A4C421}" destId="{77D79307-03FC-4DD3-805D-B701D1158E4E}" srcOrd="0" destOrd="0" presId="urn:microsoft.com/office/officeart/2008/layout/NameandTitleOrganizationalChart"/>
    <dgm:cxn modelId="{59DC3484-E621-4B48-96A4-7CFF604EAF0F}" type="presParOf" srcId="{354E40E5-089A-4BDF-98D8-AEB229A4C421}" destId="{C18B2956-5F86-45BF-8358-E0734A0AC25D}" srcOrd="1" destOrd="0" presId="urn:microsoft.com/office/officeart/2008/layout/NameandTitleOrganizationalChart"/>
    <dgm:cxn modelId="{FAE50D30-79D1-4B56-9443-3ED7A6D7EEA0}" type="presParOf" srcId="{354E40E5-089A-4BDF-98D8-AEB229A4C421}" destId="{64A272E7-165F-4752-9101-BA4E9E8319F5}" srcOrd="2" destOrd="0" presId="urn:microsoft.com/office/officeart/2008/layout/NameandTitleOrganizationalChart"/>
    <dgm:cxn modelId="{029CC95F-E7DC-43DD-A9D9-5D8D6B1F0A91}" type="presParOf" srcId="{FDE7E6C6-486F-45FB-A62E-F6B95758B0BE}" destId="{F200E57D-E21D-4331-8529-610099CE64C8}" srcOrd="1" destOrd="0" presId="urn:microsoft.com/office/officeart/2008/layout/NameandTitleOrganizationalChart"/>
    <dgm:cxn modelId="{7D426789-BFD4-4849-8528-C8A9A75D4052}" type="presParOf" srcId="{FDE7E6C6-486F-45FB-A62E-F6B95758B0BE}" destId="{E3C3DF4B-4255-4F9C-8908-23928D31AC70}" srcOrd="2" destOrd="0" presId="urn:microsoft.com/office/officeart/2008/layout/NameandTitleOrganizationalChart"/>
    <dgm:cxn modelId="{76228E24-4E76-43A2-BF33-8F4EA99A378E}" type="presParOf" srcId="{787DB1B1-D28B-43DC-B625-EC2389A418CD}" destId="{EBF51F7F-68C8-4797-BF74-6265A921D771}" srcOrd="4" destOrd="0" presId="urn:microsoft.com/office/officeart/2008/layout/NameandTitleOrganizationalChart"/>
    <dgm:cxn modelId="{8335581A-27E9-4978-92B2-0FDCCD0C2569}" type="presParOf" srcId="{787DB1B1-D28B-43DC-B625-EC2389A418CD}" destId="{08E66C7F-E540-4020-949C-6D247E34A4BD}" srcOrd="5" destOrd="0" presId="urn:microsoft.com/office/officeart/2008/layout/NameandTitleOrganizationalChart"/>
    <dgm:cxn modelId="{299CDFD0-18F1-4255-A2EC-03B9A898252E}" type="presParOf" srcId="{08E66C7F-E540-4020-949C-6D247E34A4BD}" destId="{BE789E70-BE53-42B7-A192-2C92F71415BA}" srcOrd="0" destOrd="0" presId="urn:microsoft.com/office/officeart/2008/layout/NameandTitleOrganizationalChart"/>
    <dgm:cxn modelId="{8716BCCD-2535-4CB7-AC65-80CB3FCAFA9C}" type="presParOf" srcId="{BE789E70-BE53-42B7-A192-2C92F71415BA}" destId="{0E567AE2-0CCD-4ED2-8CA2-82E4B8A1A924}" srcOrd="0" destOrd="0" presId="urn:microsoft.com/office/officeart/2008/layout/NameandTitleOrganizationalChart"/>
    <dgm:cxn modelId="{D5ED50B2-192E-4CA0-8E33-99AD81018FBD}" type="presParOf" srcId="{BE789E70-BE53-42B7-A192-2C92F71415BA}" destId="{5FC6601E-8DB5-46FD-AA6B-F552EA2AC7EC}" srcOrd="1" destOrd="0" presId="urn:microsoft.com/office/officeart/2008/layout/NameandTitleOrganizationalChart"/>
    <dgm:cxn modelId="{D96FD16E-790D-49B4-9E81-98AD36533287}" type="presParOf" srcId="{BE789E70-BE53-42B7-A192-2C92F71415BA}" destId="{3BF73A56-2CBB-47AE-B3F3-9C5645FD652F}" srcOrd="2" destOrd="0" presId="urn:microsoft.com/office/officeart/2008/layout/NameandTitleOrganizationalChart"/>
    <dgm:cxn modelId="{258D660C-F55A-47E4-8787-3336E4FB6606}" type="presParOf" srcId="{08E66C7F-E540-4020-949C-6D247E34A4BD}" destId="{97FE951D-323C-4826-8921-41C5E9BABA63}" srcOrd="1" destOrd="0" presId="urn:microsoft.com/office/officeart/2008/layout/NameandTitleOrganizationalChart"/>
    <dgm:cxn modelId="{A92D337B-B879-4939-8E0D-BE832EE48D7B}" type="presParOf" srcId="{08E66C7F-E540-4020-949C-6D247E34A4BD}" destId="{4D8C1BCF-77D0-4384-A1FF-7FAF87AD5A35}" srcOrd="2" destOrd="0" presId="urn:microsoft.com/office/officeart/2008/layout/NameandTitleOrganizationalChart"/>
    <dgm:cxn modelId="{386F84B2-4500-4AC9-932E-1AD0EC27D4BA}" type="presParOf" srcId="{787DB1B1-D28B-43DC-B625-EC2389A418CD}" destId="{CD6EE38D-10AB-4AD2-A3CC-3BEDC548D5C0}" srcOrd="6" destOrd="0" presId="urn:microsoft.com/office/officeart/2008/layout/NameandTitleOrganizationalChart"/>
    <dgm:cxn modelId="{8379136F-DFEE-474D-8F7F-FDA4209658B7}" type="presParOf" srcId="{787DB1B1-D28B-43DC-B625-EC2389A418CD}" destId="{D170665A-A076-49EE-85BD-6F706322A7B6}" srcOrd="7" destOrd="0" presId="urn:microsoft.com/office/officeart/2008/layout/NameandTitleOrganizationalChart"/>
    <dgm:cxn modelId="{BEE4C5F2-6AE8-42A1-B997-16E05CDDDE00}" type="presParOf" srcId="{D170665A-A076-49EE-85BD-6F706322A7B6}" destId="{48B1A35A-1D8D-4950-B7C9-40DC14ACC6D1}" srcOrd="0" destOrd="0" presId="urn:microsoft.com/office/officeart/2008/layout/NameandTitleOrganizationalChart"/>
    <dgm:cxn modelId="{8CA9BA56-9CA0-4FC4-8FE4-2A632E775051}" type="presParOf" srcId="{48B1A35A-1D8D-4950-B7C9-40DC14ACC6D1}" destId="{03BAD74A-855F-4DA9-83C9-FEEE2872243A}" srcOrd="0" destOrd="0" presId="urn:microsoft.com/office/officeart/2008/layout/NameandTitleOrganizationalChart"/>
    <dgm:cxn modelId="{A52DD791-6D0D-4EF8-8050-CDDA3535384E}" type="presParOf" srcId="{48B1A35A-1D8D-4950-B7C9-40DC14ACC6D1}" destId="{D3AA5038-5638-47B7-B7BD-74601B046558}" srcOrd="1" destOrd="0" presId="urn:microsoft.com/office/officeart/2008/layout/NameandTitleOrganizationalChart"/>
    <dgm:cxn modelId="{4884B096-81BE-4B11-860A-9E785BB5B04A}" type="presParOf" srcId="{48B1A35A-1D8D-4950-B7C9-40DC14ACC6D1}" destId="{8BDD78E0-D506-4E44-A1DF-84D03132B853}" srcOrd="2" destOrd="0" presId="urn:microsoft.com/office/officeart/2008/layout/NameandTitleOrganizationalChart"/>
    <dgm:cxn modelId="{68F93732-A52C-487F-93CC-0BEC7DF61F24}" type="presParOf" srcId="{D170665A-A076-49EE-85BD-6F706322A7B6}" destId="{309BF620-1B9B-4413-92F1-AD27C761D059}" srcOrd="1" destOrd="0" presId="urn:microsoft.com/office/officeart/2008/layout/NameandTitleOrganizationalChart"/>
    <dgm:cxn modelId="{7F6EEA4D-3900-4453-92B2-CFD2069E9464}" type="presParOf" srcId="{D170665A-A076-49EE-85BD-6F706322A7B6}" destId="{AE392378-7517-4846-A873-AF94D5A614FC}" srcOrd="2" destOrd="0" presId="urn:microsoft.com/office/officeart/2008/layout/NameandTitleOrganizationalChart"/>
    <dgm:cxn modelId="{9A8D4E14-A996-49D8-88C5-3569C9750496}" type="presParOf" srcId="{B16EE011-C12B-404F-AE46-C0D8C6C343AA}" destId="{8764116D-0D5C-489F-BE90-E84AF6D3399C}" srcOrd="2" destOrd="0" presId="urn:microsoft.com/office/officeart/2008/layout/NameandTitleOrganizationalChart"/>
    <dgm:cxn modelId="{B9D88B36-F71C-4E0F-865C-B60AC46B013D}" type="presParOf" srcId="{B14E09D8-63D3-48EC-BF86-1E1E42D260A6}" destId="{703D82D5-6D99-4251-A14F-17E514FF0C15}" srcOrd="2" destOrd="0" presId="urn:microsoft.com/office/officeart/2008/layout/NameandTitleOrganizationalChart"/>
    <dgm:cxn modelId="{548A824B-A116-41A2-95E2-C67B7444E509}" type="presParOf" srcId="{703D82D5-6D99-4251-A14F-17E514FF0C15}" destId="{EA21F1B6-5C49-42DE-BE3F-E3A8E0097259}" srcOrd="0" destOrd="0" presId="urn:microsoft.com/office/officeart/2008/layout/NameandTitleOrganizationalChart"/>
    <dgm:cxn modelId="{591A00D0-06FD-4307-8E6C-FD8943692324}" type="presParOf" srcId="{703D82D5-6D99-4251-A14F-17E514FF0C15}" destId="{C1EA2650-F05E-4AFF-8A6C-69DEBC1C581C}" srcOrd="1" destOrd="0" presId="urn:microsoft.com/office/officeart/2008/layout/NameandTitleOrganizationalChart"/>
    <dgm:cxn modelId="{8BB54CBB-DFD6-4A88-9016-187FE38CECE8}" type="presParOf" srcId="{C1EA2650-F05E-4AFF-8A6C-69DEBC1C581C}" destId="{774CEEB3-4A8A-448F-82D8-2A6CC5BA7D3F}" srcOrd="0" destOrd="0" presId="urn:microsoft.com/office/officeart/2008/layout/NameandTitleOrganizationalChart"/>
    <dgm:cxn modelId="{329936D2-1F01-4C03-B151-B55DF7C773EB}" type="presParOf" srcId="{774CEEB3-4A8A-448F-82D8-2A6CC5BA7D3F}" destId="{C54213DA-5963-4062-9C30-7CCCEDC6ED9A}" srcOrd="0" destOrd="0" presId="urn:microsoft.com/office/officeart/2008/layout/NameandTitleOrganizationalChart"/>
    <dgm:cxn modelId="{B7C784A9-5452-4B9B-918B-3DF0B1C7ED17}" type="presParOf" srcId="{774CEEB3-4A8A-448F-82D8-2A6CC5BA7D3F}" destId="{85ADBE31-4637-4F42-BFCB-BE9DFC12D590}" srcOrd="1" destOrd="0" presId="urn:microsoft.com/office/officeart/2008/layout/NameandTitleOrganizationalChart"/>
    <dgm:cxn modelId="{37F93ED9-3EF1-4E88-BDDA-07CD350D89CD}" type="presParOf" srcId="{774CEEB3-4A8A-448F-82D8-2A6CC5BA7D3F}" destId="{8566A981-EE9E-4624-80BE-CC60CBBC864F}" srcOrd="2" destOrd="0" presId="urn:microsoft.com/office/officeart/2008/layout/NameandTitleOrganizationalChart"/>
    <dgm:cxn modelId="{44133D37-58B8-49F8-92E7-DB7674084607}" type="presParOf" srcId="{C1EA2650-F05E-4AFF-8A6C-69DEBC1C581C}" destId="{91F58E41-96F4-46CD-95F5-CE1E71629EAF}" srcOrd="1" destOrd="0" presId="urn:microsoft.com/office/officeart/2008/layout/NameandTitleOrganizationalChart"/>
    <dgm:cxn modelId="{1B07339C-B23C-471E-B8B3-764999AA95DE}" type="presParOf" srcId="{C1EA2650-F05E-4AFF-8A6C-69DEBC1C581C}" destId="{93233879-7463-4AF9-BD9A-206C1A8A61D4}" srcOrd="2" destOrd="0" presId="urn:microsoft.com/office/officeart/2008/layout/NameandTitleOrganizationalChart"/>
    <dgm:cxn modelId="{3DC579D5-3ED6-4BBE-9F65-5AA092C21BB9}" type="presParOf" srcId="{703D82D5-6D99-4251-A14F-17E514FF0C15}" destId="{216A5DE7-AE97-47F7-94C5-9E6350E085EF}" srcOrd="2" destOrd="0" presId="urn:microsoft.com/office/officeart/2008/layout/NameandTitleOrganizationalChart"/>
    <dgm:cxn modelId="{79A07694-DD88-48F3-AD32-03EE033AFD1F}" type="presParOf" srcId="{703D82D5-6D99-4251-A14F-17E514FF0C15}" destId="{577ABCC6-90EA-4370-AD0E-B6FEF0EFDF45}" srcOrd="3" destOrd="0" presId="urn:microsoft.com/office/officeart/2008/layout/NameandTitleOrganizationalChart"/>
    <dgm:cxn modelId="{DBE1F9C5-3C27-475E-84FB-4C6D45C294C2}" type="presParOf" srcId="{577ABCC6-90EA-4370-AD0E-B6FEF0EFDF45}" destId="{D03C0D5F-FA97-41F7-9F08-5F5B27ECD4D2}" srcOrd="0" destOrd="0" presId="urn:microsoft.com/office/officeart/2008/layout/NameandTitleOrganizationalChart"/>
    <dgm:cxn modelId="{22CBDCE2-102D-4918-BDF8-5B58CAF2B19A}" type="presParOf" srcId="{D03C0D5F-FA97-41F7-9F08-5F5B27ECD4D2}" destId="{4B43ABAF-D9F1-4251-A267-9E5229DC3A89}" srcOrd="0" destOrd="0" presId="urn:microsoft.com/office/officeart/2008/layout/NameandTitleOrganizationalChart"/>
    <dgm:cxn modelId="{D6DF88F1-1D89-4451-B2ED-57E4D4E714D0}" type="presParOf" srcId="{D03C0D5F-FA97-41F7-9F08-5F5B27ECD4D2}" destId="{75345350-3B62-4D89-9626-5D5372AC3126}" srcOrd="1" destOrd="0" presId="urn:microsoft.com/office/officeart/2008/layout/NameandTitleOrganizationalChart"/>
    <dgm:cxn modelId="{85C367CF-D6F5-44DD-A57C-6D791CDA4A2F}" type="presParOf" srcId="{D03C0D5F-FA97-41F7-9F08-5F5B27ECD4D2}" destId="{B885D889-EB04-4033-B058-C84301E59ABF}" srcOrd="2" destOrd="0" presId="urn:microsoft.com/office/officeart/2008/layout/NameandTitleOrganizationalChart"/>
    <dgm:cxn modelId="{C6FF83A7-D21F-42E9-BDFE-9A2D72694045}" type="presParOf" srcId="{577ABCC6-90EA-4370-AD0E-B6FEF0EFDF45}" destId="{66851222-F03C-460C-A325-C010668A831A}" srcOrd="1" destOrd="0" presId="urn:microsoft.com/office/officeart/2008/layout/NameandTitleOrganizationalChart"/>
    <dgm:cxn modelId="{E0A3859A-86D3-43BB-8B19-9DC4A7E9A7F6}" type="presParOf" srcId="{577ABCC6-90EA-4370-AD0E-B6FEF0EFDF45}" destId="{BEEFAC2D-2696-41C5-8CDE-323798A56158}" srcOrd="2" destOrd="0" presId="urn:microsoft.com/office/officeart/2008/layout/NameandTitleOrganizationalChar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FED604-CB26-4298-A29D-816715912173}">
      <dsp:nvSpPr>
        <dsp:cNvPr id="0" name=""/>
        <dsp:cNvSpPr/>
      </dsp:nvSpPr>
      <dsp:spPr>
        <a:xfrm>
          <a:off x="3477591" y="2218769"/>
          <a:ext cx="91440" cy="189095"/>
        </a:xfrm>
        <a:custGeom>
          <a:avLst/>
          <a:gdLst/>
          <a:ahLst/>
          <a:cxnLst/>
          <a:rect l="0" t="0" r="0" b="0"/>
          <a:pathLst>
            <a:path>
              <a:moveTo>
                <a:pt x="45720" y="0"/>
              </a:moveTo>
              <a:lnTo>
                <a:pt x="4572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120196-F053-4EE2-A77C-ED101B438BF2}">
      <dsp:nvSpPr>
        <dsp:cNvPr id="0" name=""/>
        <dsp:cNvSpPr/>
      </dsp:nvSpPr>
      <dsp:spPr>
        <a:xfrm>
          <a:off x="3477591" y="1616805"/>
          <a:ext cx="91440" cy="189095"/>
        </a:xfrm>
        <a:custGeom>
          <a:avLst/>
          <a:gdLst/>
          <a:ahLst/>
          <a:cxnLst/>
          <a:rect l="0" t="0" r="0" b="0"/>
          <a:pathLst>
            <a:path>
              <a:moveTo>
                <a:pt x="45720" y="0"/>
              </a:moveTo>
              <a:lnTo>
                <a:pt x="4572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8EA490-BEE7-48B6-B6A5-308927A1CF3B}">
      <dsp:nvSpPr>
        <dsp:cNvPr id="0" name=""/>
        <dsp:cNvSpPr/>
      </dsp:nvSpPr>
      <dsp:spPr>
        <a:xfrm>
          <a:off x="3477591" y="1014840"/>
          <a:ext cx="91440" cy="189095"/>
        </a:xfrm>
        <a:custGeom>
          <a:avLst/>
          <a:gdLst/>
          <a:ahLst/>
          <a:cxnLst/>
          <a:rect l="0" t="0" r="0" b="0"/>
          <a:pathLst>
            <a:path>
              <a:moveTo>
                <a:pt x="45720" y="0"/>
              </a:moveTo>
              <a:lnTo>
                <a:pt x="4572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6DAD0-6B99-4D25-B54E-166CB7DF2870}">
      <dsp:nvSpPr>
        <dsp:cNvPr id="0" name=""/>
        <dsp:cNvSpPr/>
      </dsp:nvSpPr>
      <dsp:spPr>
        <a:xfrm>
          <a:off x="2529970" y="412876"/>
          <a:ext cx="993340" cy="189095"/>
        </a:xfrm>
        <a:custGeom>
          <a:avLst/>
          <a:gdLst/>
          <a:ahLst/>
          <a:cxnLst/>
          <a:rect l="0" t="0" r="0" b="0"/>
          <a:pathLst>
            <a:path>
              <a:moveTo>
                <a:pt x="0" y="0"/>
              </a:moveTo>
              <a:lnTo>
                <a:pt x="0" y="128863"/>
              </a:lnTo>
              <a:lnTo>
                <a:pt x="993340" y="128863"/>
              </a:lnTo>
              <a:lnTo>
                <a:pt x="993340" y="189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6D3881-9E32-4476-BAD1-02029EB18D17}">
      <dsp:nvSpPr>
        <dsp:cNvPr id="0" name=""/>
        <dsp:cNvSpPr/>
      </dsp:nvSpPr>
      <dsp:spPr>
        <a:xfrm>
          <a:off x="2682918" y="1014840"/>
          <a:ext cx="91440" cy="189095"/>
        </a:xfrm>
        <a:custGeom>
          <a:avLst/>
          <a:gdLst/>
          <a:ahLst/>
          <a:cxnLst/>
          <a:rect l="0" t="0" r="0" b="0"/>
          <a:pathLst>
            <a:path>
              <a:moveTo>
                <a:pt x="45720" y="0"/>
              </a:moveTo>
              <a:lnTo>
                <a:pt x="4572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D07DC7-5AF2-4F61-8DA4-3AD5D51638E6}">
      <dsp:nvSpPr>
        <dsp:cNvPr id="0" name=""/>
        <dsp:cNvSpPr/>
      </dsp:nvSpPr>
      <dsp:spPr>
        <a:xfrm>
          <a:off x="2529970" y="412876"/>
          <a:ext cx="198668" cy="189095"/>
        </a:xfrm>
        <a:custGeom>
          <a:avLst/>
          <a:gdLst/>
          <a:ahLst/>
          <a:cxnLst/>
          <a:rect l="0" t="0" r="0" b="0"/>
          <a:pathLst>
            <a:path>
              <a:moveTo>
                <a:pt x="0" y="0"/>
              </a:moveTo>
              <a:lnTo>
                <a:pt x="0" y="128863"/>
              </a:lnTo>
              <a:lnTo>
                <a:pt x="198668" y="128863"/>
              </a:lnTo>
              <a:lnTo>
                <a:pt x="198668" y="189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277DFF-0904-4F0D-B334-AFFB519D838F}">
      <dsp:nvSpPr>
        <dsp:cNvPr id="0" name=""/>
        <dsp:cNvSpPr/>
      </dsp:nvSpPr>
      <dsp:spPr>
        <a:xfrm>
          <a:off x="1536629" y="1014840"/>
          <a:ext cx="397336" cy="189095"/>
        </a:xfrm>
        <a:custGeom>
          <a:avLst/>
          <a:gdLst/>
          <a:ahLst/>
          <a:cxnLst/>
          <a:rect l="0" t="0" r="0" b="0"/>
          <a:pathLst>
            <a:path>
              <a:moveTo>
                <a:pt x="0" y="0"/>
              </a:moveTo>
              <a:lnTo>
                <a:pt x="0" y="128863"/>
              </a:lnTo>
              <a:lnTo>
                <a:pt x="397336" y="128863"/>
              </a:lnTo>
              <a:lnTo>
                <a:pt x="397336"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C81BDB-639E-4F2F-B2A5-E29702977BDC}">
      <dsp:nvSpPr>
        <dsp:cNvPr id="0" name=""/>
        <dsp:cNvSpPr/>
      </dsp:nvSpPr>
      <dsp:spPr>
        <a:xfrm>
          <a:off x="1139293" y="1616805"/>
          <a:ext cx="794672" cy="189095"/>
        </a:xfrm>
        <a:custGeom>
          <a:avLst/>
          <a:gdLst/>
          <a:ahLst/>
          <a:cxnLst/>
          <a:rect l="0" t="0" r="0" b="0"/>
          <a:pathLst>
            <a:path>
              <a:moveTo>
                <a:pt x="0" y="0"/>
              </a:moveTo>
              <a:lnTo>
                <a:pt x="0" y="128863"/>
              </a:lnTo>
              <a:lnTo>
                <a:pt x="794672" y="128863"/>
              </a:lnTo>
              <a:lnTo>
                <a:pt x="794672"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095234-A894-461F-B744-DA925EFCEC99}">
      <dsp:nvSpPr>
        <dsp:cNvPr id="0" name=""/>
        <dsp:cNvSpPr/>
      </dsp:nvSpPr>
      <dsp:spPr>
        <a:xfrm>
          <a:off x="1093573" y="1616805"/>
          <a:ext cx="91440" cy="189095"/>
        </a:xfrm>
        <a:custGeom>
          <a:avLst/>
          <a:gdLst/>
          <a:ahLst/>
          <a:cxnLst/>
          <a:rect l="0" t="0" r="0" b="0"/>
          <a:pathLst>
            <a:path>
              <a:moveTo>
                <a:pt x="45720" y="0"/>
              </a:moveTo>
              <a:lnTo>
                <a:pt x="4572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D9EE65-EAB2-4F3B-BCB3-02408DEE4328}">
      <dsp:nvSpPr>
        <dsp:cNvPr id="0" name=""/>
        <dsp:cNvSpPr/>
      </dsp:nvSpPr>
      <dsp:spPr>
        <a:xfrm>
          <a:off x="344621" y="1616805"/>
          <a:ext cx="794672" cy="189095"/>
        </a:xfrm>
        <a:custGeom>
          <a:avLst/>
          <a:gdLst/>
          <a:ahLst/>
          <a:cxnLst/>
          <a:rect l="0" t="0" r="0" b="0"/>
          <a:pathLst>
            <a:path>
              <a:moveTo>
                <a:pt x="794672" y="0"/>
              </a:moveTo>
              <a:lnTo>
                <a:pt x="794672" y="128863"/>
              </a:lnTo>
              <a:lnTo>
                <a:pt x="0" y="128863"/>
              </a:lnTo>
              <a:lnTo>
                <a:pt x="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90FDDE-1A1B-42A1-B2BE-707513647677}">
      <dsp:nvSpPr>
        <dsp:cNvPr id="0" name=""/>
        <dsp:cNvSpPr/>
      </dsp:nvSpPr>
      <dsp:spPr>
        <a:xfrm>
          <a:off x="1139293" y="1014840"/>
          <a:ext cx="397336" cy="189095"/>
        </a:xfrm>
        <a:custGeom>
          <a:avLst/>
          <a:gdLst/>
          <a:ahLst/>
          <a:cxnLst/>
          <a:rect l="0" t="0" r="0" b="0"/>
          <a:pathLst>
            <a:path>
              <a:moveTo>
                <a:pt x="397336" y="0"/>
              </a:moveTo>
              <a:lnTo>
                <a:pt x="397336" y="128863"/>
              </a:lnTo>
              <a:lnTo>
                <a:pt x="0" y="128863"/>
              </a:lnTo>
              <a:lnTo>
                <a:pt x="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C5D3AC-A8E7-4EC1-9525-784F25C35376}">
      <dsp:nvSpPr>
        <dsp:cNvPr id="0" name=""/>
        <dsp:cNvSpPr/>
      </dsp:nvSpPr>
      <dsp:spPr>
        <a:xfrm>
          <a:off x="1536629" y="412876"/>
          <a:ext cx="993340" cy="189095"/>
        </a:xfrm>
        <a:custGeom>
          <a:avLst/>
          <a:gdLst/>
          <a:ahLst/>
          <a:cxnLst/>
          <a:rect l="0" t="0" r="0" b="0"/>
          <a:pathLst>
            <a:path>
              <a:moveTo>
                <a:pt x="993340" y="0"/>
              </a:moveTo>
              <a:lnTo>
                <a:pt x="993340" y="128863"/>
              </a:lnTo>
              <a:lnTo>
                <a:pt x="0" y="128863"/>
              </a:lnTo>
              <a:lnTo>
                <a:pt x="0" y="189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98263-F348-4441-A9FB-A712D23C526B}">
      <dsp:nvSpPr>
        <dsp:cNvPr id="0" name=""/>
        <dsp:cNvSpPr/>
      </dsp:nvSpPr>
      <dsp:spPr>
        <a:xfrm>
          <a:off x="2204877" y="8"/>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33F8DF-6E18-4D52-9274-25B650AE36D5}">
      <dsp:nvSpPr>
        <dsp:cNvPr id="0" name=""/>
        <dsp:cNvSpPr/>
      </dsp:nvSpPr>
      <dsp:spPr>
        <a:xfrm>
          <a:off x="2277120" y="68638"/>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Rectoría</a:t>
          </a:r>
          <a:endParaRPr lang="es-CO" sz="700" kern="1200" dirty="0"/>
        </a:p>
      </dsp:txBody>
      <dsp:txXfrm>
        <a:off x="2289212" y="80730"/>
        <a:ext cx="626002" cy="388684"/>
      </dsp:txXfrm>
    </dsp:sp>
    <dsp:sp modelId="{9A5F95A7-FEE6-4DBD-805F-BA556049F442}">
      <dsp:nvSpPr>
        <dsp:cNvPr id="0" name=""/>
        <dsp:cNvSpPr/>
      </dsp:nvSpPr>
      <dsp:spPr>
        <a:xfrm>
          <a:off x="1211536" y="601972"/>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4E427F-0FA0-432C-8E12-F69A1300432C}">
      <dsp:nvSpPr>
        <dsp:cNvPr id="0" name=""/>
        <dsp:cNvSpPr/>
      </dsp:nvSpPr>
      <dsp:spPr>
        <a:xfrm>
          <a:off x="1283779" y="670603"/>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VADF</a:t>
          </a:r>
          <a:endParaRPr lang="es-CO" sz="700" kern="1200" dirty="0"/>
        </a:p>
      </dsp:txBody>
      <dsp:txXfrm>
        <a:off x="1295871" y="682695"/>
        <a:ext cx="626002" cy="388684"/>
      </dsp:txXfrm>
    </dsp:sp>
    <dsp:sp modelId="{0C41E2A5-DEC6-4ADD-B96E-4B53803885A6}">
      <dsp:nvSpPr>
        <dsp:cNvPr id="0" name=""/>
        <dsp:cNvSpPr/>
      </dsp:nvSpPr>
      <dsp:spPr>
        <a:xfrm>
          <a:off x="814200" y="1203936"/>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C6CBCC-35C4-456D-9A1A-5DFA9E745EEB}">
      <dsp:nvSpPr>
        <dsp:cNvPr id="0" name=""/>
        <dsp:cNvSpPr/>
      </dsp:nvSpPr>
      <dsp:spPr>
        <a:xfrm>
          <a:off x="886443" y="1272567"/>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Faculta CN y M</a:t>
          </a:r>
          <a:endParaRPr lang="es-CO" sz="700" kern="1200" dirty="0"/>
        </a:p>
      </dsp:txBody>
      <dsp:txXfrm>
        <a:off x="898535" y="1284659"/>
        <a:ext cx="626002" cy="388684"/>
      </dsp:txXfrm>
    </dsp:sp>
    <dsp:sp modelId="{0E1C927C-82DA-45FF-B15D-E09BF883CB7C}">
      <dsp:nvSpPr>
        <dsp:cNvPr id="0" name=""/>
        <dsp:cNvSpPr/>
      </dsp:nvSpPr>
      <dsp:spPr>
        <a:xfrm>
          <a:off x="19527" y="1805901"/>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B44BBA-87FD-490F-91F2-E4F576263270}">
      <dsp:nvSpPr>
        <dsp:cNvPr id="0" name=""/>
        <dsp:cNvSpPr/>
      </dsp:nvSpPr>
      <dsp:spPr>
        <a:xfrm>
          <a:off x="91770" y="1874532"/>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Departamentos Q, B, M, F</a:t>
          </a:r>
          <a:endParaRPr lang="es-CO" sz="700" kern="1200" dirty="0"/>
        </a:p>
      </dsp:txBody>
      <dsp:txXfrm>
        <a:off x="103862" y="1886624"/>
        <a:ext cx="626002" cy="388684"/>
      </dsp:txXfrm>
    </dsp:sp>
    <dsp:sp modelId="{FD2333E7-CADB-4D43-A7A2-C6333C2330AE}">
      <dsp:nvSpPr>
        <dsp:cNvPr id="0" name=""/>
        <dsp:cNvSpPr/>
      </dsp:nvSpPr>
      <dsp:spPr>
        <a:xfrm>
          <a:off x="814200" y="1805901"/>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DDB0A0-FD4A-4DC0-A250-784056061E90}">
      <dsp:nvSpPr>
        <dsp:cNvPr id="0" name=""/>
        <dsp:cNvSpPr/>
      </dsp:nvSpPr>
      <dsp:spPr>
        <a:xfrm>
          <a:off x="886443" y="1874532"/>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CENTROS</a:t>
          </a:r>
          <a:endParaRPr lang="es-CO" sz="700" kern="1200" dirty="0"/>
        </a:p>
      </dsp:txBody>
      <dsp:txXfrm>
        <a:off x="898535" y="1886624"/>
        <a:ext cx="626002" cy="388684"/>
      </dsp:txXfrm>
    </dsp:sp>
    <dsp:sp modelId="{A39C22D7-CC8A-4395-BD3F-D8891A9D0B52}">
      <dsp:nvSpPr>
        <dsp:cNvPr id="0" name=""/>
        <dsp:cNvSpPr/>
      </dsp:nvSpPr>
      <dsp:spPr>
        <a:xfrm>
          <a:off x="1608872" y="1805901"/>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93B085-F6C9-42AA-8E4E-669C86C31FE7}">
      <dsp:nvSpPr>
        <dsp:cNvPr id="0" name=""/>
        <dsp:cNvSpPr/>
      </dsp:nvSpPr>
      <dsp:spPr>
        <a:xfrm>
          <a:off x="1681115" y="1874532"/>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Institutos</a:t>
          </a:r>
          <a:endParaRPr lang="es-CO" sz="700" kern="1200" dirty="0"/>
        </a:p>
      </dsp:txBody>
      <dsp:txXfrm>
        <a:off x="1693207" y="1886624"/>
        <a:ext cx="626002" cy="388684"/>
      </dsp:txXfrm>
    </dsp:sp>
    <dsp:sp modelId="{624EC7AA-D565-4BE3-810E-DF556498EB9F}">
      <dsp:nvSpPr>
        <dsp:cNvPr id="0" name=""/>
        <dsp:cNvSpPr/>
      </dsp:nvSpPr>
      <dsp:spPr>
        <a:xfrm>
          <a:off x="1608872" y="1203936"/>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DD59CC-20BB-4CE7-B73A-3AED61E151D8}">
      <dsp:nvSpPr>
        <dsp:cNvPr id="0" name=""/>
        <dsp:cNvSpPr/>
      </dsp:nvSpPr>
      <dsp:spPr>
        <a:xfrm>
          <a:off x="1681115" y="1272567"/>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Facultad I y T,  CS, </a:t>
          </a:r>
          <a:r>
            <a:rPr lang="es-CO" sz="700" kern="1200" dirty="0" err="1" smtClean="0"/>
            <a:t>CSyH</a:t>
          </a:r>
          <a:r>
            <a:rPr lang="es-CO" sz="700" kern="1200" dirty="0" smtClean="0"/>
            <a:t>, A y C, </a:t>
          </a:r>
          <a:endParaRPr lang="es-CO" sz="700" kern="1200" dirty="0"/>
        </a:p>
      </dsp:txBody>
      <dsp:txXfrm>
        <a:off x="1693207" y="1284659"/>
        <a:ext cx="626002" cy="388684"/>
      </dsp:txXfrm>
    </dsp:sp>
    <dsp:sp modelId="{541ABD6C-B7D5-4734-8535-DC2CC284B660}">
      <dsp:nvSpPr>
        <dsp:cNvPr id="0" name=""/>
        <dsp:cNvSpPr/>
      </dsp:nvSpPr>
      <dsp:spPr>
        <a:xfrm>
          <a:off x="2403545" y="601972"/>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CABA6E-B4B4-4B53-9926-BD761222B629}">
      <dsp:nvSpPr>
        <dsp:cNvPr id="0" name=""/>
        <dsp:cNvSpPr/>
      </dsp:nvSpPr>
      <dsp:spPr>
        <a:xfrm>
          <a:off x="2475788" y="670603"/>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VIIEPS</a:t>
          </a:r>
          <a:endParaRPr lang="es-CO" sz="700" kern="1200" dirty="0"/>
        </a:p>
      </dsp:txBody>
      <dsp:txXfrm>
        <a:off x="2487880" y="682695"/>
        <a:ext cx="626002" cy="388684"/>
      </dsp:txXfrm>
    </dsp:sp>
    <dsp:sp modelId="{E3F90E3F-138B-45CC-A7EE-D6A740AA56D9}">
      <dsp:nvSpPr>
        <dsp:cNvPr id="0" name=""/>
        <dsp:cNvSpPr/>
      </dsp:nvSpPr>
      <dsp:spPr>
        <a:xfrm>
          <a:off x="2403545" y="1203936"/>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35CDBC-89E4-4D46-8D6B-21E96FB2DB1E}">
      <dsp:nvSpPr>
        <dsp:cNvPr id="0" name=""/>
        <dsp:cNvSpPr/>
      </dsp:nvSpPr>
      <dsp:spPr>
        <a:xfrm>
          <a:off x="2475788" y="1272567"/>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Instituto de AEEDP</a:t>
          </a:r>
          <a:endParaRPr lang="es-CO" sz="700" kern="1200" dirty="0"/>
        </a:p>
      </dsp:txBody>
      <dsp:txXfrm>
        <a:off x="2487880" y="1284659"/>
        <a:ext cx="626002" cy="388684"/>
      </dsp:txXfrm>
    </dsp:sp>
    <dsp:sp modelId="{8F164A71-B340-430C-9D08-3D43559A6FD4}">
      <dsp:nvSpPr>
        <dsp:cNvPr id="0" name=""/>
        <dsp:cNvSpPr/>
      </dsp:nvSpPr>
      <dsp:spPr>
        <a:xfrm>
          <a:off x="3198217" y="601972"/>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C09E69-E001-485E-BDD7-DAC5AA20FE51}">
      <dsp:nvSpPr>
        <dsp:cNvPr id="0" name=""/>
        <dsp:cNvSpPr/>
      </dsp:nvSpPr>
      <dsp:spPr>
        <a:xfrm>
          <a:off x="3270460" y="670603"/>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VGUMBU</a:t>
          </a:r>
          <a:endParaRPr lang="es-CO" sz="700" kern="1200" dirty="0"/>
        </a:p>
      </dsp:txBody>
      <dsp:txXfrm>
        <a:off x="3282552" y="682695"/>
        <a:ext cx="626002" cy="388684"/>
      </dsp:txXfrm>
    </dsp:sp>
    <dsp:sp modelId="{44414A5D-58D4-4B91-AC85-CFEAF959581D}">
      <dsp:nvSpPr>
        <dsp:cNvPr id="0" name=""/>
        <dsp:cNvSpPr/>
      </dsp:nvSpPr>
      <dsp:spPr>
        <a:xfrm>
          <a:off x="3198217" y="1203936"/>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980BBF-A9C4-4D0B-B4EE-DAE6DA4F0F7B}">
      <dsp:nvSpPr>
        <dsp:cNvPr id="0" name=""/>
        <dsp:cNvSpPr/>
      </dsp:nvSpPr>
      <dsp:spPr>
        <a:xfrm>
          <a:off x="3270460" y="1272567"/>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Departamentos</a:t>
          </a:r>
        </a:p>
        <a:p>
          <a:pPr lvl="0" algn="ctr" defTabSz="311150">
            <a:lnSpc>
              <a:spcPct val="90000"/>
            </a:lnSpc>
            <a:spcBef>
              <a:spcPct val="0"/>
            </a:spcBef>
            <a:spcAft>
              <a:spcPct val="35000"/>
            </a:spcAft>
          </a:pPr>
          <a:r>
            <a:rPr lang="es-CO" sz="700" kern="1200" dirty="0" smtClean="0"/>
            <a:t>9</a:t>
          </a:r>
          <a:endParaRPr lang="es-CO" sz="700" kern="1200" dirty="0"/>
        </a:p>
      </dsp:txBody>
      <dsp:txXfrm>
        <a:off x="3282552" y="1284659"/>
        <a:ext cx="626002" cy="388684"/>
      </dsp:txXfrm>
    </dsp:sp>
    <dsp:sp modelId="{C74ACEA1-8650-45FD-911B-7E2E7D74BB30}">
      <dsp:nvSpPr>
        <dsp:cNvPr id="0" name=""/>
        <dsp:cNvSpPr/>
      </dsp:nvSpPr>
      <dsp:spPr>
        <a:xfrm>
          <a:off x="3198217" y="1805901"/>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003C68-55A0-43F2-8707-CC1809E0F44E}">
      <dsp:nvSpPr>
        <dsp:cNvPr id="0" name=""/>
        <dsp:cNvSpPr/>
      </dsp:nvSpPr>
      <dsp:spPr>
        <a:xfrm>
          <a:off x="3270460" y="1874532"/>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Oficinas 8 y Coordinaciones</a:t>
          </a:r>
        </a:p>
        <a:p>
          <a:pPr lvl="0" algn="ctr" defTabSz="311150">
            <a:lnSpc>
              <a:spcPct val="90000"/>
            </a:lnSpc>
            <a:spcBef>
              <a:spcPct val="0"/>
            </a:spcBef>
            <a:spcAft>
              <a:spcPct val="35000"/>
            </a:spcAft>
          </a:pPr>
          <a:r>
            <a:rPr lang="es-CO" sz="700" kern="1200" dirty="0" smtClean="0"/>
            <a:t>10</a:t>
          </a:r>
          <a:endParaRPr lang="es-CO" sz="700" kern="1200" dirty="0"/>
        </a:p>
      </dsp:txBody>
      <dsp:txXfrm>
        <a:off x="3282552" y="1886624"/>
        <a:ext cx="626002" cy="388684"/>
      </dsp:txXfrm>
    </dsp:sp>
    <dsp:sp modelId="{FF542E4F-3865-4E66-97C8-782E7631B4AE}">
      <dsp:nvSpPr>
        <dsp:cNvPr id="0" name=""/>
        <dsp:cNvSpPr/>
      </dsp:nvSpPr>
      <dsp:spPr>
        <a:xfrm>
          <a:off x="3198217" y="2407865"/>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32763C-B999-45A8-84BE-ABD670019CCC}">
      <dsp:nvSpPr>
        <dsp:cNvPr id="0" name=""/>
        <dsp:cNvSpPr/>
      </dsp:nvSpPr>
      <dsp:spPr>
        <a:xfrm>
          <a:off x="3270460" y="2476496"/>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Grupo de trabajo</a:t>
          </a:r>
          <a:endParaRPr lang="es-CO" sz="700" kern="1200" dirty="0"/>
        </a:p>
      </dsp:txBody>
      <dsp:txXfrm>
        <a:off x="3282552" y="2488588"/>
        <a:ext cx="626002" cy="3886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F2C15E-F746-4CE5-AC57-A8E8BA4CF66F}">
      <dsp:nvSpPr>
        <dsp:cNvPr id="0" name=""/>
        <dsp:cNvSpPr/>
      </dsp:nvSpPr>
      <dsp:spPr>
        <a:xfrm>
          <a:off x="2887389" y="838904"/>
          <a:ext cx="96837" cy="316362"/>
        </a:xfrm>
        <a:custGeom>
          <a:avLst/>
          <a:gdLst/>
          <a:ahLst/>
          <a:cxnLst/>
          <a:rect l="0" t="0" r="0" b="0"/>
          <a:pathLst>
            <a:path>
              <a:moveTo>
                <a:pt x="96837" y="0"/>
              </a:moveTo>
              <a:lnTo>
                <a:pt x="96837" y="316362"/>
              </a:lnTo>
              <a:lnTo>
                <a:pt x="0" y="3163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55F82F-5280-4709-8264-758EC48EF016}">
      <dsp:nvSpPr>
        <dsp:cNvPr id="0" name=""/>
        <dsp:cNvSpPr/>
      </dsp:nvSpPr>
      <dsp:spPr>
        <a:xfrm>
          <a:off x="2223619" y="375775"/>
          <a:ext cx="477141" cy="316362"/>
        </a:xfrm>
        <a:custGeom>
          <a:avLst/>
          <a:gdLst/>
          <a:ahLst/>
          <a:cxnLst/>
          <a:rect l="0" t="0" r="0" b="0"/>
          <a:pathLst>
            <a:path>
              <a:moveTo>
                <a:pt x="0" y="0"/>
              </a:moveTo>
              <a:lnTo>
                <a:pt x="0" y="316362"/>
              </a:lnTo>
              <a:lnTo>
                <a:pt x="477141" y="3163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92E984-14D6-42D6-9B17-C7EA014297D2}">
      <dsp:nvSpPr>
        <dsp:cNvPr id="0" name=""/>
        <dsp:cNvSpPr/>
      </dsp:nvSpPr>
      <dsp:spPr>
        <a:xfrm>
          <a:off x="2126782" y="375775"/>
          <a:ext cx="96837" cy="316362"/>
        </a:xfrm>
        <a:custGeom>
          <a:avLst/>
          <a:gdLst/>
          <a:ahLst/>
          <a:cxnLst/>
          <a:rect l="0" t="0" r="0" b="0"/>
          <a:pathLst>
            <a:path>
              <a:moveTo>
                <a:pt x="96837" y="0"/>
              </a:moveTo>
              <a:lnTo>
                <a:pt x="96837" y="316362"/>
              </a:lnTo>
              <a:lnTo>
                <a:pt x="0" y="3163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CCF810-4D16-4347-BE67-72F379A1958E}">
      <dsp:nvSpPr>
        <dsp:cNvPr id="0" name=""/>
        <dsp:cNvSpPr/>
      </dsp:nvSpPr>
      <dsp:spPr>
        <a:xfrm>
          <a:off x="2223619" y="375775"/>
          <a:ext cx="1140911" cy="1095854"/>
        </a:xfrm>
        <a:custGeom>
          <a:avLst/>
          <a:gdLst/>
          <a:ahLst/>
          <a:cxnLst/>
          <a:rect l="0" t="0" r="0" b="0"/>
          <a:pathLst>
            <a:path>
              <a:moveTo>
                <a:pt x="0" y="0"/>
              </a:moveTo>
              <a:lnTo>
                <a:pt x="0" y="1027363"/>
              </a:lnTo>
              <a:lnTo>
                <a:pt x="1140911" y="1027363"/>
              </a:lnTo>
              <a:lnTo>
                <a:pt x="1140911" y="1095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12D641-FE37-4060-B5F3-981630C94806}">
      <dsp:nvSpPr>
        <dsp:cNvPr id="0" name=""/>
        <dsp:cNvSpPr/>
      </dsp:nvSpPr>
      <dsp:spPr>
        <a:xfrm>
          <a:off x="2223619" y="375775"/>
          <a:ext cx="380303" cy="1095854"/>
        </a:xfrm>
        <a:custGeom>
          <a:avLst/>
          <a:gdLst/>
          <a:ahLst/>
          <a:cxnLst/>
          <a:rect l="0" t="0" r="0" b="0"/>
          <a:pathLst>
            <a:path>
              <a:moveTo>
                <a:pt x="0" y="0"/>
              </a:moveTo>
              <a:lnTo>
                <a:pt x="0" y="1027363"/>
              </a:lnTo>
              <a:lnTo>
                <a:pt x="380303" y="1027363"/>
              </a:lnTo>
              <a:lnTo>
                <a:pt x="380303" y="1095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374A33-789A-4C53-A065-43197E5AFA3A}">
      <dsp:nvSpPr>
        <dsp:cNvPr id="0" name=""/>
        <dsp:cNvSpPr/>
      </dsp:nvSpPr>
      <dsp:spPr>
        <a:xfrm>
          <a:off x="1843315" y="375775"/>
          <a:ext cx="380303" cy="1095854"/>
        </a:xfrm>
        <a:custGeom>
          <a:avLst/>
          <a:gdLst/>
          <a:ahLst/>
          <a:cxnLst/>
          <a:rect l="0" t="0" r="0" b="0"/>
          <a:pathLst>
            <a:path>
              <a:moveTo>
                <a:pt x="380303" y="0"/>
              </a:moveTo>
              <a:lnTo>
                <a:pt x="380303" y="1027363"/>
              </a:lnTo>
              <a:lnTo>
                <a:pt x="0" y="1027363"/>
              </a:lnTo>
              <a:lnTo>
                <a:pt x="0" y="1095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E0260C-C164-4B24-A696-7A36F8BA6469}">
      <dsp:nvSpPr>
        <dsp:cNvPr id="0" name=""/>
        <dsp:cNvSpPr/>
      </dsp:nvSpPr>
      <dsp:spPr>
        <a:xfrm>
          <a:off x="1082708" y="1765162"/>
          <a:ext cx="760607" cy="169596"/>
        </a:xfrm>
        <a:custGeom>
          <a:avLst/>
          <a:gdLst/>
          <a:ahLst/>
          <a:cxnLst/>
          <a:rect l="0" t="0" r="0" b="0"/>
          <a:pathLst>
            <a:path>
              <a:moveTo>
                <a:pt x="0" y="0"/>
              </a:moveTo>
              <a:lnTo>
                <a:pt x="0" y="101105"/>
              </a:lnTo>
              <a:lnTo>
                <a:pt x="760607" y="101105"/>
              </a:lnTo>
              <a:lnTo>
                <a:pt x="760607" y="1695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076496-FAF5-4304-85D4-5AAD84AE0B21}">
      <dsp:nvSpPr>
        <dsp:cNvPr id="0" name=""/>
        <dsp:cNvSpPr/>
      </dsp:nvSpPr>
      <dsp:spPr>
        <a:xfrm>
          <a:off x="1036988" y="1765162"/>
          <a:ext cx="91440" cy="169596"/>
        </a:xfrm>
        <a:custGeom>
          <a:avLst/>
          <a:gdLst/>
          <a:ahLst/>
          <a:cxnLst/>
          <a:rect l="0" t="0" r="0" b="0"/>
          <a:pathLst>
            <a:path>
              <a:moveTo>
                <a:pt x="45720" y="0"/>
              </a:moveTo>
              <a:lnTo>
                <a:pt x="45720" y="1695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484F94-BFD8-46A9-A2E5-F3077CE5AA73}">
      <dsp:nvSpPr>
        <dsp:cNvPr id="0" name=""/>
        <dsp:cNvSpPr/>
      </dsp:nvSpPr>
      <dsp:spPr>
        <a:xfrm>
          <a:off x="322100" y="1765162"/>
          <a:ext cx="760607" cy="169596"/>
        </a:xfrm>
        <a:custGeom>
          <a:avLst/>
          <a:gdLst/>
          <a:ahLst/>
          <a:cxnLst/>
          <a:rect l="0" t="0" r="0" b="0"/>
          <a:pathLst>
            <a:path>
              <a:moveTo>
                <a:pt x="760607" y="0"/>
              </a:moveTo>
              <a:lnTo>
                <a:pt x="760607" y="101105"/>
              </a:lnTo>
              <a:lnTo>
                <a:pt x="0" y="101105"/>
              </a:lnTo>
              <a:lnTo>
                <a:pt x="0" y="1695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1742A4-8555-424A-9F2D-F1587320875C}">
      <dsp:nvSpPr>
        <dsp:cNvPr id="0" name=""/>
        <dsp:cNvSpPr/>
      </dsp:nvSpPr>
      <dsp:spPr>
        <a:xfrm>
          <a:off x="1082708" y="375775"/>
          <a:ext cx="1140911" cy="1095854"/>
        </a:xfrm>
        <a:custGeom>
          <a:avLst/>
          <a:gdLst/>
          <a:ahLst/>
          <a:cxnLst/>
          <a:rect l="0" t="0" r="0" b="0"/>
          <a:pathLst>
            <a:path>
              <a:moveTo>
                <a:pt x="1140911" y="0"/>
              </a:moveTo>
              <a:lnTo>
                <a:pt x="1140911" y="1027363"/>
              </a:lnTo>
              <a:lnTo>
                <a:pt x="0" y="1027363"/>
              </a:lnTo>
              <a:lnTo>
                <a:pt x="0" y="1095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399E17-A64D-4474-A915-45DFF95530E2}">
      <dsp:nvSpPr>
        <dsp:cNvPr id="0" name=""/>
        <dsp:cNvSpPr/>
      </dsp:nvSpPr>
      <dsp:spPr>
        <a:xfrm>
          <a:off x="1940153" y="82243"/>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Consejo de Facultad</a:t>
          </a:r>
          <a:endParaRPr lang="es-CO" sz="700" b="1" kern="1200" dirty="0">
            <a:solidFill>
              <a:sysClr val="windowText" lastClr="000000"/>
            </a:solidFill>
          </a:endParaRPr>
        </a:p>
      </dsp:txBody>
      <dsp:txXfrm>
        <a:off x="1940153" y="82243"/>
        <a:ext cx="566932" cy="293532"/>
      </dsp:txXfrm>
    </dsp:sp>
    <dsp:sp modelId="{58D41E74-7867-4309-8138-7DC7C2374C34}">
      <dsp:nvSpPr>
        <dsp:cNvPr id="0" name=""/>
        <dsp:cNvSpPr/>
      </dsp:nvSpPr>
      <dsp:spPr>
        <a:xfrm>
          <a:off x="2053539" y="310546"/>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2053539" y="310546"/>
        <a:ext cx="510239" cy="97844"/>
      </dsp:txXfrm>
    </dsp:sp>
    <dsp:sp modelId="{30D095C2-C4F5-4C7C-81D3-334CCD1E5911}">
      <dsp:nvSpPr>
        <dsp:cNvPr id="0" name=""/>
        <dsp:cNvSpPr/>
      </dsp:nvSpPr>
      <dsp:spPr>
        <a:xfrm>
          <a:off x="799242" y="1471630"/>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Departamento</a:t>
          </a:r>
          <a:endParaRPr lang="es-CO" sz="700" b="1" kern="1200" dirty="0">
            <a:solidFill>
              <a:sysClr val="windowText" lastClr="000000"/>
            </a:solidFill>
          </a:endParaRPr>
        </a:p>
      </dsp:txBody>
      <dsp:txXfrm>
        <a:off x="799242" y="1471630"/>
        <a:ext cx="566932" cy="293532"/>
      </dsp:txXfrm>
    </dsp:sp>
    <dsp:sp modelId="{DD02EC05-73A7-47E9-A3B6-9E53EA00E4FA}">
      <dsp:nvSpPr>
        <dsp:cNvPr id="0" name=""/>
        <dsp:cNvSpPr/>
      </dsp:nvSpPr>
      <dsp:spPr>
        <a:xfrm>
          <a:off x="912628" y="1699933"/>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912628" y="1699933"/>
        <a:ext cx="510239" cy="97844"/>
      </dsp:txXfrm>
    </dsp:sp>
    <dsp:sp modelId="{A5EDEB7D-C737-4CE3-93EF-CE115440A2DB}">
      <dsp:nvSpPr>
        <dsp:cNvPr id="0" name=""/>
        <dsp:cNvSpPr/>
      </dsp:nvSpPr>
      <dsp:spPr>
        <a:xfrm>
          <a:off x="38634" y="1934759"/>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Programa académico</a:t>
          </a:r>
          <a:endParaRPr lang="es-CO" sz="700" b="1" kern="1200" dirty="0">
            <a:solidFill>
              <a:sysClr val="windowText" lastClr="000000"/>
            </a:solidFill>
          </a:endParaRPr>
        </a:p>
      </dsp:txBody>
      <dsp:txXfrm>
        <a:off x="38634" y="1934759"/>
        <a:ext cx="566932" cy="293532"/>
      </dsp:txXfrm>
    </dsp:sp>
    <dsp:sp modelId="{9597AB2D-BA8A-4D05-9669-A80BA20F24A0}">
      <dsp:nvSpPr>
        <dsp:cNvPr id="0" name=""/>
        <dsp:cNvSpPr/>
      </dsp:nvSpPr>
      <dsp:spPr>
        <a:xfrm>
          <a:off x="152020" y="2163062"/>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152020" y="2163062"/>
        <a:ext cx="510239" cy="97844"/>
      </dsp:txXfrm>
    </dsp:sp>
    <dsp:sp modelId="{E8A270D0-D6E0-4EBE-BE2F-CF53451CF22D}">
      <dsp:nvSpPr>
        <dsp:cNvPr id="0" name=""/>
        <dsp:cNvSpPr/>
      </dsp:nvSpPr>
      <dsp:spPr>
        <a:xfrm>
          <a:off x="799242" y="1934759"/>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Áreas</a:t>
          </a:r>
          <a:endParaRPr lang="es-CO" sz="700" b="1" kern="1200" dirty="0">
            <a:solidFill>
              <a:sysClr val="windowText" lastClr="000000"/>
            </a:solidFill>
          </a:endParaRPr>
        </a:p>
      </dsp:txBody>
      <dsp:txXfrm>
        <a:off x="799242" y="1934759"/>
        <a:ext cx="566932" cy="293532"/>
      </dsp:txXfrm>
    </dsp:sp>
    <dsp:sp modelId="{08936E50-0BA7-4D69-A100-0CA69CF13DCA}">
      <dsp:nvSpPr>
        <dsp:cNvPr id="0" name=""/>
        <dsp:cNvSpPr/>
      </dsp:nvSpPr>
      <dsp:spPr>
        <a:xfrm>
          <a:off x="912628" y="2163062"/>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912628" y="2163062"/>
        <a:ext cx="510239" cy="97844"/>
      </dsp:txXfrm>
    </dsp:sp>
    <dsp:sp modelId="{B010CBB8-7BFD-41CA-923B-8F9D24EDFE3E}">
      <dsp:nvSpPr>
        <dsp:cNvPr id="0" name=""/>
        <dsp:cNvSpPr/>
      </dsp:nvSpPr>
      <dsp:spPr>
        <a:xfrm>
          <a:off x="1559849" y="1934759"/>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Nodos</a:t>
          </a:r>
          <a:endParaRPr lang="es-CO" sz="700" b="1" kern="1200" dirty="0">
            <a:solidFill>
              <a:sysClr val="windowText" lastClr="000000"/>
            </a:solidFill>
          </a:endParaRPr>
        </a:p>
      </dsp:txBody>
      <dsp:txXfrm>
        <a:off x="1559849" y="1934759"/>
        <a:ext cx="566932" cy="293532"/>
      </dsp:txXfrm>
    </dsp:sp>
    <dsp:sp modelId="{03A5D77F-A7D9-4A37-B322-D21A064E6A18}">
      <dsp:nvSpPr>
        <dsp:cNvPr id="0" name=""/>
        <dsp:cNvSpPr/>
      </dsp:nvSpPr>
      <dsp:spPr>
        <a:xfrm>
          <a:off x="1673236" y="2163062"/>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1673236" y="2163062"/>
        <a:ext cx="510239" cy="97844"/>
      </dsp:txXfrm>
    </dsp:sp>
    <dsp:sp modelId="{4060D441-CA57-4D6F-99FB-6B8625B3EF3C}">
      <dsp:nvSpPr>
        <dsp:cNvPr id="0" name=""/>
        <dsp:cNvSpPr/>
      </dsp:nvSpPr>
      <dsp:spPr>
        <a:xfrm>
          <a:off x="1559849" y="1471630"/>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Institutos</a:t>
          </a:r>
          <a:endParaRPr lang="es-CO" sz="700" b="1" kern="1200" dirty="0">
            <a:solidFill>
              <a:sysClr val="windowText" lastClr="000000"/>
            </a:solidFill>
          </a:endParaRPr>
        </a:p>
      </dsp:txBody>
      <dsp:txXfrm>
        <a:off x="1559849" y="1471630"/>
        <a:ext cx="566932" cy="293532"/>
      </dsp:txXfrm>
    </dsp:sp>
    <dsp:sp modelId="{DE7E4087-966A-4FED-99AF-B748087AC50B}">
      <dsp:nvSpPr>
        <dsp:cNvPr id="0" name=""/>
        <dsp:cNvSpPr/>
      </dsp:nvSpPr>
      <dsp:spPr>
        <a:xfrm>
          <a:off x="1673236" y="1699933"/>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1673236" y="1699933"/>
        <a:ext cx="510239" cy="97844"/>
      </dsp:txXfrm>
    </dsp:sp>
    <dsp:sp modelId="{7C4FD8B7-8F0C-43DC-8540-C32879CB3E4D}">
      <dsp:nvSpPr>
        <dsp:cNvPr id="0" name=""/>
        <dsp:cNvSpPr/>
      </dsp:nvSpPr>
      <dsp:spPr>
        <a:xfrm>
          <a:off x="2320457" y="1471630"/>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Centros</a:t>
          </a:r>
          <a:endParaRPr lang="es-CO" sz="700" b="1" kern="1200" dirty="0">
            <a:solidFill>
              <a:sysClr val="windowText" lastClr="000000"/>
            </a:solidFill>
          </a:endParaRPr>
        </a:p>
      </dsp:txBody>
      <dsp:txXfrm>
        <a:off x="2320457" y="1471630"/>
        <a:ext cx="566932" cy="293532"/>
      </dsp:txXfrm>
    </dsp:sp>
    <dsp:sp modelId="{02ACE3AC-D82F-47CF-936E-7546B0A73DBF}">
      <dsp:nvSpPr>
        <dsp:cNvPr id="0" name=""/>
        <dsp:cNvSpPr/>
      </dsp:nvSpPr>
      <dsp:spPr>
        <a:xfrm>
          <a:off x="2433843" y="1699933"/>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2433843" y="1699933"/>
        <a:ext cx="510239" cy="97844"/>
      </dsp:txXfrm>
    </dsp:sp>
    <dsp:sp modelId="{6DA03675-ECC4-4D98-8786-3FEA4B339651}">
      <dsp:nvSpPr>
        <dsp:cNvPr id="0" name=""/>
        <dsp:cNvSpPr/>
      </dsp:nvSpPr>
      <dsp:spPr>
        <a:xfrm>
          <a:off x="3081064" y="1471630"/>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Consejo de currículo</a:t>
          </a:r>
          <a:endParaRPr lang="es-CO" sz="700" b="1" kern="1200" dirty="0">
            <a:solidFill>
              <a:sysClr val="windowText" lastClr="000000"/>
            </a:solidFill>
          </a:endParaRPr>
        </a:p>
      </dsp:txBody>
      <dsp:txXfrm>
        <a:off x="3081064" y="1471630"/>
        <a:ext cx="566932" cy="293532"/>
      </dsp:txXfrm>
    </dsp:sp>
    <dsp:sp modelId="{82A40585-D9CA-4B1F-B8BE-58882A5C0797}">
      <dsp:nvSpPr>
        <dsp:cNvPr id="0" name=""/>
        <dsp:cNvSpPr/>
      </dsp:nvSpPr>
      <dsp:spPr>
        <a:xfrm>
          <a:off x="3194451" y="1699933"/>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3194451" y="1699933"/>
        <a:ext cx="510239" cy="97844"/>
      </dsp:txXfrm>
    </dsp:sp>
    <dsp:sp modelId="{C1E64108-4C59-4D3A-9F60-8BBFD3792443}">
      <dsp:nvSpPr>
        <dsp:cNvPr id="0" name=""/>
        <dsp:cNvSpPr/>
      </dsp:nvSpPr>
      <dsp:spPr>
        <a:xfrm>
          <a:off x="1559849" y="545372"/>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Claustro Académico</a:t>
          </a:r>
          <a:endParaRPr lang="es-CO" sz="700" b="1" kern="1200" dirty="0">
            <a:solidFill>
              <a:sysClr val="windowText" lastClr="000000"/>
            </a:solidFill>
          </a:endParaRPr>
        </a:p>
      </dsp:txBody>
      <dsp:txXfrm>
        <a:off x="1559849" y="545372"/>
        <a:ext cx="566932" cy="293532"/>
      </dsp:txXfrm>
    </dsp:sp>
    <dsp:sp modelId="{A63A4F46-116A-4F9B-9681-BFB9D56CAA64}">
      <dsp:nvSpPr>
        <dsp:cNvPr id="0" name=""/>
        <dsp:cNvSpPr/>
      </dsp:nvSpPr>
      <dsp:spPr>
        <a:xfrm>
          <a:off x="1673236" y="773675"/>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1673236" y="773675"/>
        <a:ext cx="510239" cy="97844"/>
      </dsp:txXfrm>
    </dsp:sp>
    <dsp:sp modelId="{78050707-BA09-42EE-B0A7-EAEE2C6EF11E}">
      <dsp:nvSpPr>
        <dsp:cNvPr id="0" name=""/>
        <dsp:cNvSpPr/>
      </dsp:nvSpPr>
      <dsp:spPr>
        <a:xfrm>
          <a:off x="2700761" y="545372"/>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Decano</a:t>
          </a:r>
          <a:endParaRPr lang="es-CO" sz="700" b="1" kern="1200" dirty="0">
            <a:solidFill>
              <a:sysClr val="windowText" lastClr="000000"/>
            </a:solidFill>
          </a:endParaRPr>
        </a:p>
      </dsp:txBody>
      <dsp:txXfrm>
        <a:off x="2700761" y="545372"/>
        <a:ext cx="566932" cy="293532"/>
      </dsp:txXfrm>
    </dsp:sp>
    <dsp:sp modelId="{9161D40C-681D-40E4-980A-A671A7B45E40}">
      <dsp:nvSpPr>
        <dsp:cNvPr id="0" name=""/>
        <dsp:cNvSpPr/>
      </dsp:nvSpPr>
      <dsp:spPr>
        <a:xfrm>
          <a:off x="2814147" y="773675"/>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2814147" y="773675"/>
        <a:ext cx="510239" cy="97844"/>
      </dsp:txXfrm>
    </dsp:sp>
    <dsp:sp modelId="{2924ED0F-0004-42ED-B619-381032CCF1A3}">
      <dsp:nvSpPr>
        <dsp:cNvPr id="0" name=""/>
        <dsp:cNvSpPr/>
      </dsp:nvSpPr>
      <dsp:spPr>
        <a:xfrm>
          <a:off x="2320457" y="1008501"/>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Vicedecano</a:t>
          </a:r>
          <a:endParaRPr lang="es-CO" sz="700" b="1" kern="1200" dirty="0">
            <a:solidFill>
              <a:sysClr val="windowText" lastClr="000000"/>
            </a:solidFill>
          </a:endParaRPr>
        </a:p>
      </dsp:txBody>
      <dsp:txXfrm>
        <a:off x="2320457" y="1008501"/>
        <a:ext cx="566932" cy="293532"/>
      </dsp:txXfrm>
    </dsp:sp>
    <dsp:sp modelId="{BA7BB455-BEA2-4867-A02A-EFF3EC284112}">
      <dsp:nvSpPr>
        <dsp:cNvPr id="0" name=""/>
        <dsp:cNvSpPr/>
      </dsp:nvSpPr>
      <dsp:spPr>
        <a:xfrm>
          <a:off x="2433843" y="1236804"/>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2433843" y="1236804"/>
        <a:ext cx="510239" cy="978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6A5DE7-AE97-47F7-94C5-9E6350E085EF}">
      <dsp:nvSpPr>
        <dsp:cNvPr id="0" name=""/>
        <dsp:cNvSpPr/>
      </dsp:nvSpPr>
      <dsp:spPr>
        <a:xfrm>
          <a:off x="1265838" y="511593"/>
          <a:ext cx="113890" cy="372072"/>
        </a:xfrm>
        <a:custGeom>
          <a:avLst/>
          <a:gdLst/>
          <a:ahLst/>
          <a:cxnLst/>
          <a:rect l="0" t="0" r="0" b="0"/>
          <a:pathLst>
            <a:path>
              <a:moveTo>
                <a:pt x="0" y="0"/>
              </a:moveTo>
              <a:lnTo>
                <a:pt x="0" y="372072"/>
              </a:lnTo>
              <a:lnTo>
                <a:pt x="113890" y="372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21F1B6-5C49-42DE-BE3F-E3A8E0097259}">
      <dsp:nvSpPr>
        <dsp:cNvPr id="0" name=""/>
        <dsp:cNvSpPr/>
      </dsp:nvSpPr>
      <dsp:spPr>
        <a:xfrm>
          <a:off x="1151948" y="511593"/>
          <a:ext cx="113890" cy="372072"/>
        </a:xfrm>
        <a:custGeom>
          <a:avLst/>
          <a:gdLst/>
          <a:ahLst/>
          <a:cxnLst/>
          <a:rect l="0" t="0" r="0" b="0"/>
          <a:pathLst>
            <a:path>
              <a:moveTo>
                <a:pt x="113890" y="0"/>
              </a:moveTo>
              <a:lnTo>
                <a:pt x="113890" y="372072"/>
              </a:lnTo>
              <a:lnTo>
                <a:pt x="0" y="372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6EE38D-10AB-4AD2-A3CC-3BEDC548D5C0}">
      <dsp:nvSpPr>
        <dsp:cNvPr id="0" name=""/>
        <dsp:cNvSpPr/>
      </dsp:nvSpPr>
      <dsp:spPr>
        <a:xfrm>
          <a:off x="2160385" y="1600961"/>
          <a:ext cx="1341820" cy="199461"/>
        </a:xfrm>
        <a:custGeom>
          <a:avLst/>
          <a:gdLst/>
          <a:ahLst/>
          <a:cxnLst/>
          <a:rect l="0" t="0" r="0" b="0"/>
          <a:pathLst>
            <a:path>
              <a:moveTo>
                <a:pt x="0" y="0"/>
              </a:moveTo>
              <a:lnTo>
                <a:pt x="0" y="118909"/>
              </a:lnTo>
              <a:lnTo>
                <a:pt x="1341820" y="118909"/>
              </a:lnTo>
              <a:lnTo>
                <a:pt x="1341820" y="1994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F51F7F-68C8-4797-BF74-6265A921D771}">
      <dsp:nvSpPr>
        <dsp:cNvPr id="0" name=""/>
        <dsp:cNvSpPr/>
      </dsp:nvSpPr>
      <dsp:spPr>
        <a:xfrm>
          <a:off x="2160385" y="1600961"/>
          <a:ext cx="447273" cy="199461"/>
        </a:xfrm>
        <a:custGeom>
          <a:avLst/>
          <a:gdLst/>
          <a:ahLst/>
          <a:cxnLst/>
          <a:rect l="0" t="0" r="0" b="0"/>
          <a:pathLst>
            <a:path>
              <a:moveTo>
                <a:pt x="0" y="0"/>
              </a:moveTo>
              <a:lnTo>
                <a:pt x="0" y="118909"/>
              </a:lnTo>
              <a:lnTo>
                <a:pt x="447273" y="118909"/>
              </a:lnTo>
              <a:lnTo>
                <a:pt x="447273" y="1994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131A70-0C73-4A92-9667-05BA56B8BDC6}">
      <dsp:nvSpPr>
        <dsp:cNvPr id="0" name=""/>
        <dsp:cNvSpPr/>
      </dsp:nvSpPr>
      <dsp:spPr>
        <a:xfrm>
          <a:off x="1713112" y="1600961"/>
          <a:ext cx="447273" cy="199461"/>
        </a:xfrm>
        <a:custGeom>
          <a:avLst/>
          <a:gdLst/>
          <a:ahLst/>
          <a:cxnLst/>
          <a:rect l="0" t="0" r="0" b="0"/>
          <a:pathLst>
            <a:path>
              <a:moveTo>
                <a:pt x="447273" y="0"/>
              </a:moveTo>
              <a:lnTo>
                <a:pt x="447273" y="118909"/>
              </a:lnTo>
              <a:lnTo>
                <a:pt x="0" y="118909"/>
              </a:lnTo>
              <a:lnTo>
                <a:pt x="0" y="1994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283ADD-4573-4368-97D5-52A41B8FD003}">
      <dsp:nvSpPr>
        <dsp:cNvPr id="0" name=""/>
        <dsp:cNvSpPr/>
      </dsp:nvSpPr>
      <dsp:spPr>
        <a:xfrm>
          <a:off x="818565" y="1600961"/>
          <a:ext cx="1341820" cy="199461"/>
        </a:xfrm>
        <a:custGeom>
          <a:avLst/>
          <a:gdLst/>
          <a:ahLst/>
          <a:cxnLst/>
          <a:rect l="0" t="0" r="0" b="0"/>
          <a:pathLst>
            <a:path>
              <a:moveTo>
                <a:pt x="1341820" y="0"/>
              </a:moveTo>
              <a:lnTo>
                <a:pt x="1341820" y="118909"/>
              </a:lnTo>
              <a:lnTo>
                <a:pt x="0" y="118909"/>
              </a:lnTo>
              <a:lnTo>
                <a:pt x="0" y="1994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0F7090-6FCF-47E9-AEE0-70F5BFEFBAB3}">
      <dsp:nvSpPr>
        <dsp:cNvPr id="0" name=""/>
        <dsp:cNvSpPr/>
      </dsp:nvSpPr>
      <dsp:spPr>
        <a:xfrm>
          <a:off x="1265838" y="511593"/>
          <a:ext cx="894547" cy="744145"/>
        </a:xfrm>
        <a:custGeom>
          <a:avLst/>
          <a:gdLst/>
          <a:ahLst/>
          <a:cxnLst/>
          <a:rect l="0" t="0" r="0" b="0"/>
          <a:pathLst>
            <a:path>
              <a:moveTo>
                <a:pt x="0" y="0"/>
              </a:moveTo>
              <a:lnTo>
                <a:pt x="0" y="663593"/>
              </a:lnTo>
              <a:lnTo>
                <a:pt x="894547" y="663593"/>
              </a:lnTo>
              <a:lnTo>
                <a:pt x="894547" y="7441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935812-A1C8-4EC9-B28E-55611F265476}">
      <dsp:nvSpPr>
        <dsp:cNvPr id="0" name=""/>
        <dsp:cNvSpPr/>
      </dsp:nvSpPr>
      <dsp:spPr>
        <a:xfrm>
          <a:off x="1220118" y="511593"/>
          <a:ext cx="91440" cy="744145"/>
        </a:xfrm>
        <a:custGeom>
          <a:avLst/>
          <a:gdLst/>
          <a:ahLst/>
          <a:cxnLst/>
          <a:rect l="0" t="0" r="0" b="0"/>
          <a:pathLst>
            <a:path>
              <a:moveTo>
                <a:pt x="45720" y="0"/>
              </a:moveTo>
              <a:lnTo>
                <a:pt x="45720" y="7441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E1259-215B-45AB-A816-3648B0662A36}">
      <dsp:nvSpPr>
        <dsp:cNvPr id="0" name=""/>
        <dsp:cNvSpPr/>
      </dsp:nvSpPr>
      <dsp:spPr>
        <a:xfrm>
          <a:off x="371291" y="511593"/>
          <a:ext cx="894547" cy="744145"/>
        </a:xfrm>
        <a:custGeom>
          <a:avLst/>
          <a:gdLst/>
          <a:ahLst/>
          <a:cxnLst/>
          <a:rect l="0" t="0" r="0" b="0"/>
          <a:pathLst>
            <a:path>
              <a:moveTo>
                <a:pt x="894547" y="0"/>
              </a:moveTo>
              <a:lnTo>
                <a:pt x="894547" y="663593"/>
              </a:lnTo>
              <a:lnTo>
                <a:pt x="0" y="663593"/>
              </a:lnTo>
              <a:lnTo>
                <a:pt x="0" y="7441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D45170-1109-480B-A8AE-C619E8FDB894}">
      <dsp:nvSpPr>
        <dsp:cNvPr id="0" name=""/>
        <dsp:cNvSpPr/>
      </dsp:nvSpPr>
      <dsp:spPr>
        <a:xfrm>
          <a:off x="932455" y="166370"/>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Consejo de departamento</a:t>
          </a:r>
          <a:endParaRPr lang="es-CO" sz="800" kern="1200" dirty="0">
            <a:solidFill>
              <a:sysClr val="windowText" lastClr="000000"/>
            </a:solidFill>
          </a:endParaRPr>
        </a:p>
      </dsp:txBody>
      <dsp:txXfrm>
        <a:off x="932455" y="166370"/>
        <a:ext cx="666766" cy="345222"/>
      </dsp:txXfrm>
    </dsp:sp>
    <dsp:sp modelId="{D48FEF0C-CD84-4E5D-8124-25D1C4AC6D3D}">
      <dsp:nvSpPr>
        <dsp:cNvPr id="0" name=""/>
        <dsp:cNvSpPr/>
      </dsp:nvSpPr>
      <dsp:spPr>
        <a:xfrm>
          <a:off x="1065808" y="434877"/>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065808" y="434877"/>
        <a:ext cx="600090" cy="115074"/>
      </dsp:txXfrm>
    </dsp:sp>
    <dsp:sp modelId="{9BCAACB9-625C-4B95-A307-BCA52E54E46B}">
      <dsp:nvSpPr>
        <dsp:cNvPr id="0" name=""/>
        <dsp:cNvSpPr/>
      </dsp:nvSpPr>
      <dsp:spPr>
        <a:xfrm>
          <a:off x="37908" y="1255738"/>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Director área o sección</a:t>
          </a:r>
          <a:endParaRPr lang="es-CO" sz="800" kern="1200" dirty="0">
            <a:solidFill>
              <a:sysClr val="windowText" lastClr="000000"/>
            </a:solidFill>
          </a:endParaRPr>
        </a:p>
      </dsp:txBody>
      <dsp:txXfrm>
        <a:off x="37908" y="1255738"/>
        <a:ext cx="666766" cy="345222"/>
      </dsp:txXfrm>
    </dsp:sp>
    <dsp:sp modelId="{E433A2D2-84E5-4A24-892C-B7829F875D2C}">
      <dsp:nvSpPr>
        <dsp:cNvPr id="0" name=""/>
        <dsp:cNvSpPr/>
      </dsp:nvSpPr>
      <dsp:spPr>
        <a:xfrm>
          <a:off x="171261" y="1524245"/>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71261" y="1524245"/>
        <a:ext cx="600090" cy="115074"/>
      </dsp:txXfrm>
    </dsp:sp>
    <dsp:sp modelId="{0FE63368-628F-4D70-B8CB-F94EEA4D08BC}">
      <dsp:nvSpPr>
        <dsp:cNvPr id="0" name=""/>
        <dsp:cNvSpPr/>
      </dsp:nvSpPr>
      <dsp:spPr>
        <a:xfrm>
          <a:off x="932455" y="1255738"/>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Director de Nodo</a:t>
          </a:r>
          <a:endParaRPr lang="es-CO" sz="800" kern="1200" dirty="0">
            <a:solidFill>
              <a:sysClr val="windowText" lastClr="000000"/>
            </a:solidFill>
          </a:endParaRPr>
        </a:p>
      </dsp:txBody>
      <dsp:txXfrm>
        <a:off x="932455" y="1255738"/>
        <a:ext cx="666766" cy="345222"/>
      </dsp:txXfrm>
    </dsp:sp>
    <dsp:sp modelId="{3C62FECC-E2ED-4C13-B24D-8D42F9893364}">
      <dsp:nvSpPr>
        <dsp:cNvPr id="0" name=""/>
        <dsp:cNvSpPr/>
      </dsp:nvSpPr>
      <dsp:spPr>
        <a:xfrm>
          <a:off x="1065808" y="1524245"/>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065808" y="1524245"/>
        <a:ext cx="600090" cy="115074"/>
      </dsp:txXfrm>
    </dsp:sp>
    <dsp:sp modelId="{45DBB5C2-99A0-42BF-949B-3B13D13845B2}">
      <dsp:nvSpPr>
        <dsp:cNvPr id="0" name=""/>
        <dsp:cNvSpPr/>
      </dsp:nvSpPr>
      <dsp:spPr>
        <a:xfrm>
          <a:off x="1827002" y="1255738"/>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Comités</a:t>
          </a:r>
          <a:endParaRPr lang="es-CO" sz="800" kern="1200" dirty="0">
            <a:solidFill>
              <a:sysClr val="windowText" lastClr="000000"/>
            </a:solidFill>
          </a:endParaRPr>
        </a:p>
      </dsp:txBody>
      <dsp:txXfrm>
        <a:off x="1827002" y="1255738"/>
        <a:ext cx="666766" cy="345222"/>
      </dsp:txXfrm>
    </dsp:sp>
    <dsp:sp modelId="{68E81572-0EF4-463E-9E5C-282D41947803}">
      <dsp:nvSpPr>
        <dsp:cNvPr id="0" name=""/>
        <dsp:cNvSpPr/>
      </dsp:nvSpPr>
      <dsp:spPr>
        <a:xfrm>
          <a:off x="1960355" y="1524245"/>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960355" y="1524245"/>
        <a:ext cx="600090" cy="115074"/>
      </dsp:txXfrm>
    </dsp:sp>
    <dsp:sp modelId="{248DF143-5740-462D-8425-775EF9F7C6B5}">
      <dsp:nvSpPr>
        <dsp:cNvPr id="0" name=""/>
        <dsp:cNvSpPr/>
      </dsp:nvSpPr>
      <dsp:spPr>
        <a:xfrm>
          <a:off x="485181" y="1800422"/>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Desarrollo de currículo</a:t>
          </a:r>
          <a:endParaRPr lang="es-CO" sz="800" kern="1200" dirty="0">
            <a:solidFill>
              <a:sysClr val="windowText" lastClr="000000"/>
            </a:solidFill>
          </a:endParaRPr>
        </a:p>
      </dsp:txBody>
      <dsp:txXfrm>
        <a:off x="485181" y="1800422"/>
        <a:ext cx="666766" cy="345222"/>
      </dsp:txXfrm>
    </dsp:sp>
    <dsp:sp modelId="{8F04D98F-D890-45D1-954C-BA66BCBEF125}">
      <dsp:nvSpPr>
        <dsp:cNvPr id="0" name=""/>
        <dsp:cNvSpPr/>
      </dsp:nvSpPr>
      <dsp:spPr>
        <a:xfrm>
          <a:off x="618535" y="2068929"/>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618535" y="2068929"/>
        <a:ext cx="600090" cy="115074"/>
      </dsp:txXfrm>
    </dsp:sp>
    <dsp:sp modelId="{77D79307-03FC-4DD3-805D-B701D1158E4E}">
      <dsp:nvSpPr>
        <dsp:cNvPr id="0" name=""/>
        <dsp:cNvSpPr/>
      </dsp:nvSpPr>
      <dsp:spPr>
        <a:xfrm>
          <a:off x="1379729" y="1800422"/>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Investigación y proyección s.</a:t>
          </a:r>
          <a:endParaRPr lang="es-CO" sz="800" kern="1200" dirty="0">
            <a:solidFill>
              <a:sysClr val="windowText" lastClr="000000"/>
            </a:solidFill>
          </a:endParaRPr>
        </a:p>
      </dsp:txBody>
      <dsp:txXfrm>
        <a:off x="1379729" y="1800422"/>
        <a:ext cx="666766" cy="345222"/>
      </dsp:txXfrm>
    </dsp:sp>
    <dsp:sp modelId="{C18B2956-5F86-45BF-8358-E0734A0AC25D}">
      <dsp:nvSpPr>
        <dsp:cNvPr id="0" name=""/>
        <dsp:cNvSpPr/>
      </dsp:nvSpPr>
      <dsp:spPr>
        <a:xfrm>
          <a:off x="1513082" y="2068929"/>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513082" y="2068929"/>
        <a:ext cx="600090" cy="115074"/>
      </dsp:txXfrm>
    </dsp:sp>
    <dsp:sp modelId="{0E567AE2-0CCD-4ED2-8CA2-82E4B8A1A924}">
      <dsp:nvSpPr>
        <dsp:cNvPr id="0" name=""/>
        <dsp:cNvSpPr/>
      </dsp:nvSpPr>
      <dsp:spPr>
        <a:xfrm>
          <a:off x="2274276" y="1800422"/>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err="1" smtClean="0">
              <a:solidFill>
                <a:sysClr val="windowText" lastClr="000000"/>
              </a:solidFill>
            </a:rPr>
            <a:t>Autoevalu</a:t>
          </a:r>
          <a:r>
            <a:rPr lang="es-CO" sz="800" kern="1200" dirty="0" smtClean="0">
              <a:solidFill>
                <a:sysClr val="windowText" lastClr="000000"/>
              </a:solidFill>
            </a:rPr>
            <a:t>. Y acreditación</a:t>
          </a:r>
          <a:endParaRPr lang="es-CO" sz="800" kern="1200" dirty="0">
            <a:solidFill>
              <a:sysClr val="windowText" lastClr="000000"/>
            </a:solidFill>
          </a:endParaRPr>
        </a:p>
      </dsp:txBody>
      <dsp:txXfrm>
        <a:off x="2274276" y="1800422"/>
        <a:ext cx="666766" cy="345222"/>
      </dsp:txXfrm>
    </dsp:sp>
    <dsp:sp modelId="{5FC6601E-8DB5-46FD-AA6B-F552EA2AC7EC}">
      <dsp:nvSpPr>
        <dsp:cNvPr id="0" name=""/>
        <dsp:cNvSpPr/>
      </dsp:nvSpPr>
      <dsp:spPr>
        <a:xfrm>
          <a:off x="2407629" y="2068929"/>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2407629" y="2068929"/>
        <a:ext cx="600090" cy="115074"/>
      </dsp:txXfrm>
    </dsp:sp>
    <dsp:sp modelId="{03BAD74A-855F-4DA9-83C9-FEEE2872243A}">
      <dsp:nvSpPr>
        <dsp:cNvPr id="0" name=""/>
        <dsp:cNvSpPr/>
      </dsp:nvSpPr>
      <dsp:spPr>
        <a:xfrm>
          <a:off x="3168823" y="1800422"/>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err="1" smtClean="0">
              <a:solidFill>
                <a:sysClr val="windowText" lastClr="000000"/>
              </a:solidFill>
            </a:rPr>
            <a:t>Dllo</a:t>
          </a:r>
          <a:r>
            <a:rPr lang="es-CO" sz="800" kern="1200" dirty="0" smtClean="0">
              <a:solidFill>
                <a:sysClr val="windowText" lastClr="000000"/>
              </a:solidFill>
            </a:rPr>
            <a:t> carrera docente</a:t>
          </a:r>
          <a:endParaRPr lang="es-CO" sz="800" kern="1200" dirty="0">
            <a:solidFill>
              <a:sysClr val="windowText" lastClr="000000"/>
            </a:solidFill>
          </a:endParaRPr>
        </a:p>
      </dsp:txBody>
      <dsp:txXfrm>
        <a:off x="3168823" y="1800422"/>
        <a:ext cx="666766" cy="345222"/>
      </dsp:txXfrm>
    </dsp:sp>
    <dsp:sp modelId="{D3AA5038-5638-47B7-B7BD-74601B046558}">
      <dsp:nvSpPr>
        <dsp:cNvPr id="0" name=""/>
        <dsp:cNvSpPr/>
      </dsp:nvSpPr>
      <dsp:spPr>
        <a:xfrm>
          <a:off x="3302176" y="2068929"/>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3302176" y="2068929"/>
        <a:ext cx="600090" cy="115074"/>
      </dsp:txXfrm>
    </dsp:sp>
    <dsp:sp modelId="{C54213DA-5963-4062-9C30-7CCCEDC6ED9A}">
      <dsp:nvSpPr>
        <dsp:cNvPr id="0" name=""/>
        <dsp:cNvSpPr/>
      </dsp:nvSpPr>
      <dsp:spPr>
        <a:xfrm>
          <a:off x="485181" y="711054"/>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Claustro de profesores</a:t>
          </a:r>
          <a:endParaRPr lang="es-CO" sz="800" kern="1200" dirty="0">
            <a:solidFill>
              <a:sysClr val="windowText" lastClr="000000"/>
            </a:solidFill>
          </a:endParaRPr>
        </a:p>
      </dsp:txBody>
      <dsp:txXfrm>
        <a:off x="485181" y="711054"/>
        <a:ext cx="666766" cy="345222"/>
      </dsp:txXfrm>
    </dsp:sp>
    <dsp:sp modelId="{85ADBE31-4637-4F42-BFCB-BE9DFC12D590}">
      <dsp:nvSpPr>
        <dsp:cNvPr id="0" name=""/>
        <dsp:cNvSpPr/>
      </dsp:nvSpPr>
      <dsp:spPr>
        <a:xfrm>
          <a:off x="618535" y="979561"/>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618535" y="979561"/>
        <a:ext cx="600090" cy="115074"/>
      </dsp:txXfrm>
    </dsp:sp>
    <dsp:sp modelId="{4B43ABAF-D9F1-4251-A267-9E5229DC3A89}">
      <dsp:nvSpPr>
        <dsp:cNvPr id="0" name=""/>
        <dsp:cNvSpPr/>
      </dsp:nvSpPr>
      <dsp:spPr>
        <a:xfrm>
          <a:off x="1379729" y="711054"/>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Director</a:t>
          </a:r>
          <a:endParaRPr lang="es-CO" sz="800" kern="1200" dirty="0">
            <a:solidFill>
              <a:sysClr val="windowText" lastClr="000000"/>
            </a:solidFill>
          </a:endParaRPr>
        </a:p>
      </dsp:txBody>
      <dsp:txXfrm>
        <a:off x="1379729" y="711054"/>
        <a:ext cx="666766" cy="345222"/>
      </dsp:txXfrm>
    </dsp:sp>
    <dsp:sp modelId="{75345350-3B62-4D89-9626-5D5372AC3126}">
      <dsp:nvSpPr>
        <dsp:cNvPr id="0" name=""/>
        <dsp:cNvSpPr/>
      </dsp:nvSpPr>
      <dsp:spPr>
        <a:xfrm>
          <a:off x="1513082" y="979561"/>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513082" y="979561"/>
        <a:ext cx="600090" cy="1150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63069-A6DC-4792-8C3B-CF659834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2726</Words>
  <Characters>14993</Characters>
  <Application>Microsoft Office Word</Application>
  <DocSecurity>0</DocSecurity>
  <Lines>124</Lines>
  <Paragraphs>35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CARTILLA METODOLOGICA PARA COMPRENDER EL FONDO DE LA REFORMA IMPUESTA CON EL ACU</vt:lpstr>
    </vt:vector>
  </TitlesOfParts>
  <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2</cp:revision>
  <cp:lastPrinted>2014-02-16T23:52:00Z</cp:lastPrinted>
  <dcterms:created xsi:type="dcterms:W3CDTF">2014-05-08T11:17:00Z</dcterms:created>
  <dcterms:modified xsi:type="dcterms:W3CDTF">2014-05-08T11:17:00Z</dcterms:modified>
</cp:coreProperties>
</file>