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5"/>
        <w:gridCol w:w="7843"/>
      </w:tblGrid>
      <w:tr w:rsidR="00470602" w:rsidRPr="008D5443" w14:paraId="72FE6AE8" w14:textId="77777777" w:rsidTr="00D824DC">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F9676C1" w14:textId="77777777" w:rsidR="00470602" w:rsidRPr="008D5443" w:rsidRDefault="00967956" w:rsidP="003D44FD">
            <w:pPr>
              <w:rPr>
                <w:rFonts w:ascii="Arial" w:hAnsi="Arial" w:cs="Arial"/>
                <w:b/>
                <w:sz w:val="22"/>
                <w:szCs w:val="22"/>
              </w:rPr>
            </w:pPr>
            <w:r>
              <w:rPr>
                <w:rFonts w:ascii="Arial" w:hAnsi="Arial" w:cs="Arial"/>
                <w:noProof/>
                <w:sz w:val="22"/>
                <w:szCs w:val="22"/>
              </w:rPr>
              <w:object w:dxaOrig="1440" w:dyaOrig="1440" w14:anchorId="44145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450799" r:id="rId8"/>
              </w:object>
            </w:r>
            <w:r w:rsidR="00470602" w:rsidRPr="008D5443">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BF1C8C8" w14:textId="77777777" w:rsidR="00470602" w:rsidRPr="008D5443" w:rsidRDefault="00470602" w:rsidP="003D44FD">
            <w:pPr>
              <w:pStyle w:val="Ttulo1"/>
              <w:tabs>
                <w:tab w:val="clear" w:pos="432"/>
              </w:tabs>
              <w:ind w:left="0" w:firstLine="0"/>
              <w:jc w:val="center"/>
              <w:rPr>
                <w:rFonts w:cs="Arial"/>
                <w:sz w:val="22"/>
                <w:szCs w:val="22"/>
              </w:rPr>
            </w:pPr>
            <w:r w:rsidRPr="008D5443">
              <w:rPr>
                <w:rFonts w:cs="Arial"/>
                <w:sz w:val="22"/>
                <w:szCs w:val="22"/>
              </w:rPr>
              <w:t>UNIVERSIDAD DISTRITAL FRANCISCO JOSÉ DE CALDAS</w:t>
            </w:r>
          </w:p>
          <w:p w14:paraId="15B07F4B" w14:textId="77777777" w:rsidR="00470602" w:rsidRPr="008D5443" w:rsidRDefault="00470602" w:rsidP="003D44FD">
            <w:pPr>
              <w:pStyle w:val="Ttulo2"/>
              <w:tabs>
                <w:tab w:val="clear" w:pos="576"/>
              </w:tabs>
              <w:ind w:left="0" w:firstLine="0"/>
              <w:jc w:val="center"/>
              <w:rPr>
                <w:rFonts w:cs="Arial"/>
                <w:sz w:val="22"/>
                <w:szCs w:val="22"/>
              </w:rPr>
            </w:pPr>
            <w:r w:rsidRPr="008D5443">
              <w:rPr>
                <w:rFonts w:cs="Arial"/>
                <w:sz w:val="22"/>
                <w:szCs w:val="22"/>
              </w:rPr>
              <w:t>FACULTAD de artes-asab</w:t>
            </w:r>
          </w:p>
          <w:p w14:paraId="2F102388" w14:textId="77777777" w:rsidR="00470602" w:rsidRPr="008D5443" w:rsidRDefault="00470602" w:rsidP="003D44FD">
            <w:pPr>
              <w:jc w:val="center"/>
              <w:rPr>
                <w:rFonts w:ascii="Arial" w:hAnsi="Arial" w:cs="Arial"/>
                <w:sz w:val="22"/>
                <w:szCs w:val="22"/>
                <w:lang w:val="es-ES_tradnl" w:eastAsia="es-MX"/>
              </w:rPr>
            </w:pPr>
            <w:r w:rsidRPr="008D5443">
              <w:rPr>
                <w:rFonts w:ascii="Arial" w:hAnsi="Arial" w:cs="Arial"/>
                <w:b/>
                <w:sz w:val="22"/>
                <w:szCs w:val="22"/>
              </w:rPr>
              <w:t>PROYECTO CURRICULAR DE ARTES ESCÉNICAS</w:t>
            </w:r>
          </w:p>
          <w:p w14:paraId="192FF698" w14:textId="77777777" w:rsidR="00470602" w:rsidRPr="008D5443" w:rsidRDefault="00470602" w:rsidP="003D44FD">
            <w:pPr>
              <w:jc w:val="center"/>
              <w:rPr>
                <w:rFonts w:ascii="Arial" w:hAnsi="Arial" w:cs="Arial"/>
                <w:w w:val="200"/>
                <w:sz w:val="22"/>
                <w:szCs w:val="22"/>
              </w:rPr>
            </w:pPr>
          </w:p>
          <w:p w14:paraId="31646188" w14:textId="75464B97" w:rsidR="00470602" w:rsidRPr="008D5443" w:rsidRDefault="00470602" w:rsidP="00470602">
            <w:pPr>
              <w:jc w:val="center"/>
              <w:rPr>
                <w:rFonts w:ascii="Arial" w:hAnsi="Arial" w:cs="Arial"/>
                <w:sz w:val="22"/>
                <w:szCs w:val="22"/>
              </w:rPr>
            </w:pPr>
            <w:r w:rsidRPr="008D5443">
              <w:rPr>
                <w:rFonts w:ascii="Arial" w:hAnsi="Arial" w:cs="Arial"/>
                <w:w w:val="200"/>
                <w:sz w:val="22"/>
                <w:szCs w:val="22"/>
              </w:rPr>
              <w:t>SYLLABUS</w:t>
            </w:r>
          </w:p>
        </w:tc>
      </w:tr>
      <w:tr w:rsidR="003D44FD" w:rsidRPr="008D5443" w14:paraId="4372D8CD" w14:textId="77777777" w:rsidTr="00D824DC">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5583195" w14:textId="77777777" w:rsidR="003D44FD" w:rsidRPr="008D5443" w:rsidRDefault="003D44FD" w:rsidP="003D44FD">
            <w:pPr>
              <w:pStyle w:val="Prrafodelista"/>
              <w:numPr>
                <w:ilvl w:val="0"/>
                <w:numId w:val="8"/>
              </w:numPr>
              <w:spacing w:line="360" w:lineRule="auto"/>
              <w:rPr>
                <w:rFonts w:ascii="Arial" w:hAnsi="Arial" w:cs="Arial"/>
                <w:b/>
                <w:sz w:val="22"/>
                <w:szCs w:val="22"/>
              </w:rPr>
            </w:pPr>
            <w:r w:rsidRPr="008D5443">
              <w:rPr>
                <w:rFonts w:ascii="Arial" w:hAnsi="Arial" w:cs="Arial"/>
                <w:b/>
                <w:sz w:val="22"/>
                <w:szCs w:val="22"/>
              </w:rPr>
              <w:t>IDENTIFICACIÓN DEL ESPACIO ACADÉMICO</w:t>
            </w:r>
          </w:p>
        </w:tc>
      </w:tr>
      <w:tr w:rsidR="003D44FD" w:rsidRPr="008D5443" w14:paraId="5DE546D0" w14:textId="77777777" w:rsidTr="00D824DC">
        <w:trPr>
          <w:trHeight w:val="647"/>
        </w:trPr>
        <w:tc>
          <w:tcPr>
            <w:tcW w:w="9498" w:type="dxa"/>
            <w:gridSpan w:val="2"/>
            <w:tcBorders>
              <w:left w:val="single" w:sz="4" w:space="0" w:color="auto"/>
              <w:bottom w:val="single" w:sz="4" w:space="0" w:color="auto"/>
              <w:right w:val="single" w:sz="4" w:space="0" w:color="auto"/>
            </w:tcBorders>
            <w:vAlign w:val="center"/>
          </w:tcPr>
          <w:p w14:paraId="27F408BD" w14:textId="2C5DA46A" w:rsidR="003D44FD" w:rsidRPr="008D5443" w:rsidRDefault="003D44FD" w:rsidP="003D44FD">
            <w:pPr>
              <w:spacing w:line="360" w:lineRule="auto"/>
              <w:ind w:left="214"/>
              <w:rPr>
                <w:rFonts w:ascii="Arial" w:hAnsi="Arial" w:cs="Arial"/>
                <w:b/>
                <w:sz w:val="22"/>
                <w:szCs w:val="22"/>
              </w:rPr>
            </w:pPr>
          </w:p>
          <w:p w14:paraId="58001373" w14:textId="07EFB280" w:rsidR="003D44FD" w:rsidRPr="008D5443" w:rsidRDefault="003D44FD" w:rsidP="008D5443">
            <w:pPr>
              <w:spacing w:line="360" w:lineRule="auto"/>
              <w:ind w:left="214"/>
              <w:rPr>
                <w:rFonts w:ascii="Arial" w:hAnsi="Arial" w:cs="Arial"/>
                <w:b/>
                <w:sz w:val="22"/>
                <w:szCs w:val="22"/>
              </w:rPr>
            </w:pPr>
            <w:r w:rsidRPr="008D5443">
              <w:rPr>
                <w:rFonts w:ascii="Arial" w:hAnsi="Arial" w:cs="Arial"/>
                <w:b/>
                <w:sz w:val="22"/>
                <w:szCs w:val="22"/>
              </w:rPr>
              <w:t xml:space="preserve">Asignatura     </w:t>
            </w:r>
            <w:r w:rsidR="00B03537" w:rsidRPr="008D5443">
              <w:rPr>
                <w:rFonts w:ascii="Arial" w:hAnsi="Arial" w:cs="Arial"/>
                <w:b/>
                <w:sz w:val="22"/>
                <w:szCs w:val="22"/>
              </w:rPr>
              <w:t>X</w:t>
            </w:r>
            <w:r w:rsidRPr="008D5443">
              <w:rPr>
                <w:rFonts w:ascii="Arial" w:hAnsi="Arial" w:cs="Arial"/>
                <w:b/>
                <w:sz w:val="22"/>
                <w:szCs w:val="22"/>
              </w:rPr>
              <w:t xml:space="preserve">                                   Cátedra                                Grupo de Trabajo </w:t>
            </w:r>
          </w:p>
          <w:p w14:paraId="3028F75B" w14:textId="40CBC657" w:rsidR="00A14480" w:rsidRDefault="00A14480" w:rsidP="008D5443">
            <w:pPr>
              <w:spacing w:line="360"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PLAN DE</w:t>
            </w:r>
            <w:r>
              <w:rPr>
                <w:rFonts w:ascii="Arial" w:hAnsi="Arial" w:cs="Arial"/>
                <w:b/>
                <w:sz w:val="22"/>
                <w:szCs w:val="22"/>
              </w:rPr>
              <w:t xml:space="preserve"> ESTUDIOS EN CRÉDITOS NÚMERO </w:t>
            </w:r>
            <w:r w:rsidRPr="008D05E7">
              <w:rPr>
                <w:rFonts w:ascii="Arial" w:hAnsi="Arial" w:cs="Arial"/>
                <w:b/>
                <w:sz w:val="22"/>
                <w:szCs w:val="22"/>
              </w:rPr>
              <w:t>312</w:t>
            </w:r>
            <w:r w:rsidR="003D44FD" w:rsidRPr="008D5443">
              <w:rPr>
                <w:rFonts w:ascii="Arial" w:hAnsi="Arial" w:cs="Arial"/>
                <w:b/>
                <w:sz w:val="22"/>
                <w:szCs w:val="22"/>
              </w:rPr>
              <w:t xml:space="preserve">  </w:t>
            </w:r>
          </w:p>
          <w:p w14:paraId="15F705FC" w14:textId="592A24BF" w:rsidR="003D44FD" w:rsidRPr="008D5443" w:rsidRDefault="003D44FD" w:rsidP="008D5443">
            <w:pPr>
              <w:spacing w:line="360" w:lineRule="auto"/>
              <w:rPr>
                <w:rFonts w:ascii="Arial" w:hAnsi="Arial" w:cs="Arial"/>
                <w:b/>
                <w:sz w:val="22"/>
                <w:szCs w:val="22"/>
              </w:rPr>
            </w:pPr>
            <w:r w:rsidRPr="008D5443">
              <w:rPr>
                <w:rFonts w:ascii="Arial" w:hAnsi="Arial" w:cs="Arial"/>
                <w:b/>
                <w:sz w:val="22"/>
                <w:szCs w:val="22"/>
              </w:rPr>
              <w:t xml:space="preserve">  </w:t>
            </w:r>
            <w:r w:rsidR="00612756">
              <w:rPr>
                <w:rFonts w:ascii="Arial" w:hAnsi="Arial" w:cs="Arial"/>
                <w:b/>
                <w:sz w:val="22"/>
                <w:szCs w:val="22"/>
              </w:rPr>
              <w:t xml:space="preserve">  </w:t>
            </w:r>
            <w:r w:rsidRPr="008D5443">
              <w:rPr>
                <w:rFonts w:ascii="Arial" w:hAnsi="Arial" w:cs="Arial"/>
                <w:b/>
                <w:sz w:val="22"/>
                <w:szCs w:val="22"/>
              </w:rPr>
              <w:t xml:space="preserve">NOMBRE: </w:t>
            </w:r>
            <w:r w:rsidR="008D5443" w:rsidRPr="008D5443">
              <w:rPr>
                <w:rFonts w:ascii="Arial" w:hAnsi="Arial" w:cs="Arial"/>
                <w:b/>
                <w:sz w:val="22"/>
                <w:szCs w:val="22"/>
              </w:rPr>
              <w:t xml:space="preserve">TALLER DE ACTUACIÓN </w:t>
            </w:r>
            <w:r w:rsidR="0044490F" w:rsidRPr="008D5443">
              <w:rPr>
                <w:rFonts w:ascii="Arial" w:hAnsi="Arial" w:cs="Arial"/>
                <w:b/>
                <w:sz w:val="22"/>
                <w:szCs w:val="22"/>
              </w:rPr>
              <w:t>I</w:t>
            </w:r>
            <w:r w:rsidRPr="008D5443">
              <w:rPr>
                <w:rFonts w:ascii="Arial" w:hAnsi="Arial" w:cs="Arial"/>
                <w:b/>
                <w:sz w:val="22"/>
                <w:szCs w:val="22"/>
              </w:rPr>
              <w:t xml:space="preserve">    </w:t>
            </w:r>
            <w:r w:rsidR="008D5443">
              <w:rPr>
                <w:rFonts w:ascii="Arial" w:hAnsi="Arial" w:cs="Arial"/>
                <w:b/>
                <w:sz w:val="22"/>
                <w:szCs w:val="22"/>
              </w:rPr>
              <w:t xml:space="preserve">  </w:t>
            </w:r>
            <w:r w:rsidRPr="008D5443">
              <w:rPr>
                <w:rFonts w:ascii="Arial" w:hAnsi="Arial" w:cs="Arial"/>
                <w:b/>
                <w:sz w:val="22"/>
                <w:szCs w:val="22"/>
              </w:rPr>
              <w:t>CÓDIGO:</w:t>
            </w:r>
            <w:r w:rsidR="0044490F" w:rsidRPr="008D5443">
              <w:rPr>
                <w:rFonts w:ascii="Arial" w:hAnsi="Arial" w:cs="Arial"/>
                <w:b/>
                <w:sz w:val="22"/>
                <w:szCs w:val="22"/>
              </w:rPr>
              <w:t xml:space="preserve"> </w:t>
            </w:r>
            <w:r w:rsidR="00E96095" w:rsidRPr="008D5443">
              <w:rPr>
                <w:rFonts w:ascii="Arial" w:hAnsi="Arial" w:cs="Arial"/>
                <w:b/>
                <w:sz w:val="22"/>
                <w:szCs w:val="22"/>
              </w:rPr>
              <w:t>14101</w:t>
            </w:r>
            <w:r w:rsidRPr="008D5443">
              <w:rPr>
                <w:rFonts w:ascii="Arial" w:hAnsi="Arial" w:cs="Arial"/>
                <w:b/>
                <w:sz w:val="22"/>
                <w:szCs w:val="22"/>
              </w:rPr>
              <w:t xml:space="preserve">  </w:t>
            </w:r>
          </w:p>
          <w:p w14:paraId="40AD5AE8" w14:textId="373D4E20" w:rsidR="003D44FD" w:rsidRPr="008D5443" w:rsidRDefault="003D44FD" w:rsidP="008D5443">
            <w:pPr>
              <w:spacing w:line="360" w:lineRule="auto"/>
              <w:rPr>
                <w:rFonts w:ascii="Arial" w:hAnsi="Arial" w:cs="Arial"/>
                <w:b/>
                <w:sz w:val="22"/>
                <w:szCs w:val="22"/>
              </w:rPr>
            </w:pPr>
            <w:r w:rsidRPr="008D5443">
              <w:rPr>
                <w:rFonts w:ascii="Arial" w:hAnsi="Arial" w:cs="Arial"/>
                <w:b/>
                <w:sz w:val="22"/>
                <w:szCs w:val="22"/>
              </w:rPr>
              <w:t xml:space="preserve">    ÁREA: </w:t>
            </w:r>
            <w:r w:rsidR="0044490F" w:rsidRPr="008D5443">
              <w:rPr>
                <w:rFonts w:ascii="Arial" w:hAnsi="Arial" w:cs="Arial"/>
                <w:b/>
                <w:sz w:val="22"/>
                <w:szCs w:val="22"/>
              </w:rPr>
              <w:t xml:space="preserve">Formación Profesional    </w:t>
            </w:r>
            <w:r w:rsidRPr="008D5443">
              <w:rPr>
                <w:rFonts w:ascii="Arial" w:hAnsi="Arial" w:cs="Arial"/>
                <w:b/>
                <w:sz w:val="22"/>
                <w:szCs w:val="22"/>
              </w:rPr>
              <w:t xml:space="preserve"> </w:t>
            </w:r>
            <w:r w:rsidR="004902F3" w:rsidRPr="008D5443">
              <w:rPr>
                <w:rFonts w:ascii="Arial" w:hAnsi="Arial" w:cs="Arial"/>
                <w:b/>
                <w:sz w:val="22"/>
                <w:szCs w:val="22"/>
              </w:rPr>
              <w:t xml:space="preserve">            </w:t>
            </w:r>
            <w:r w:rsidRPr="008D5443">
              <w:rPr>
                <w:rFonts w:ascii="Arial" w:hAnsi="Arial" w:cs="Arial"/>
                <w:b/>
                <w:sz w:val="22"/>
                <w:szCs w:val="22"/>
              </w:rPr>
              <w:t>COMPONENTE:</w:t>
            </w:r>
            <w:r w:rsidR="0044490F" w:rsidRPr="008D5443">
              <w:rPr>
                <w:rFonts w:ascii="Arial" w:hAnsi="Arial" w:cs="Arial"/>
                <w:b/>
                <w:sz w:val="22"/>
                <w:szCs w:val="22"/>
              </w:rPr>
              <w:t xml:space="preserve"> </w:t>
            </w:r>
            <w:r w:rsidR="008D5443" w:rsidRPr="008D5443">
              <w:rPr>
                <w:rFonts w:ascii="Arial" w:hAnsi="Arial" w:cs="Arial"/>
                <w:b/>
                <w:sz w:val="22"/>
                <w:szCs w:val="22"/>
              </w:rPr>
              <w:t>CAMPO DE LA PROFESIÓN</w:t>
            </w:r>
          </w:p>
          <w:p w14:paraId="55853F43" w14:textId="0C9B37E1" w:rsidR="003D44FD" w:rsidRPr="008D5443" w:rsidRDefault="003D44FD" w:rsidP="008D5443">
            <w:pPr>
              <w:spacing w:line="360" w:lineRule="auto"/>
              <w:ind w:left="214"/>
              <w:rPr>
                <w:rFonts w:ascii="Arial" w:hAnsi="Arial" w:cs="Arial"/>
                <w:b/>
                <w:sz w:val="22"/>
                <w:szCs w:val="22"/>
              </w:rPr>
            </w:pPr>
            <w:r w:rsidRPr="008D5443">
              <w:rPr>
                <w:rFonts w:ascii="Arial" w:hAnsi="Arial" w:cs="Arial"/>
                <w:b/>
                <w:sz w:val="22"/>
                <w:szCs w:val="22"/>
              </w:rPr>
              <w:t xml:space="preserve">Nº DE CRÉDITOS: </w:t>
            </w:r>
            <w:r w:rsidR="00E96095" w:rsidRPr="008D5443">
              <w:rPr>
                <w:rFonts w:ascii="Arial" w:hAnsi="Arial" w:cs="Arial"/>
                <w:b/>
                <w:sz w:val="22"/>
                <w:szCs w:val="22"/>
              </w:rPr>
              <w:t>4</w:t>
            </w:r>
            <w:r w:rsidR="008D5443" w:rsidRPr="008D5443">
              <w:rPr>
                <w:rFonts w:ascii="Arial" w:hAnsi="Arial" w:cs="Arial"/>
                <w:b/>
                <w:sz w:val="22"/>
                <w:szCs w:val="22"/>
              </w:rPr>
              <w:t xml:space="preserve">                          </w:t>
            </w:r>
            <w:r w:rsidR="008D5443">
              <w:rPr>
                <w:rFonts w:ascii="Arial" w:hAnsi="Arial" w:cs="Arial"/>
                <w:b/>
                <w:sz w:val="22"/>
                <w:szCs w:val="22"/>
              </w:rPr>
              <w:t xml:space="preserve">          </w:t>
            </w:r>
            <w:r w:rsidR="008D5443" w:rsidRPr="008D5443">
              <w:rPr>
                <w:rFonts w:ascii="Arial" w:hAnsi="Arial" w:cs="Arial"/>
                <w:b/>
                <w:sz w:val="22"/>
                <w:szCs w:val="22"/>
              </w:rPr>
              <w:t xml:space="preserve">HTD: </w:t>
            </w:r>
            <w:r w:rsidR="00E96095" w:rsidRPr="008D5443">
              <w:rPr>
                <w:rFonts w:ascii="Arial" w:hAnsi="Arial" w:cs="Arial"/>
                <w:b/>
                <w:sz w:val="22"/>
                <w:szCs w:val="22"/>
              </w:rPr>
              <w:t>4</w:t>
            </w:r>
            <w:r w:rsidR="008D5443" w:rsidRPr="008D5443">
              <w:rPr>
                <w:rFonts w:ascii="Arial" w:hAnsi="Arial" w:cs="Arial"/>
                <w:b/>
                <w:sz w:val="22"/>
                <w:szCs w:val="22"/>
              </w:rPr>
              <w:t xml:space="preserve">     HTC:  </w:t>
            </w:r>
            <w:r w:rsidR="00E96095" w:rsidRPr="008D5443">
              <w:rPr>
                <w:rFonts w:ascii="Arial" w:hAnsi="Arial" w:cs="Arial"/>
                <w:b/>
                <w:sz w:val="22"/>
                <w:szCs w:val="22"/>
              </w:rPr>
              <w:t>4</w:t>
            </w:r>
            <w:r w:rsidR="002E3B4C">
              <w:rPr>
                <w:rFonts w:ascii="Arial" w:hAnsi="Arial" w:cs="Arial"/>
                <w:b/>
                <w:sz w:val="22"/>
                <w:szCs w:val="22"/>
              </w:rPr>
              <w:t xml:space="preserve">   </w:t>
            </w:r>
            <w:r w:rsidRPr="008D5443">
              <w:rPr>
                <w:rFonts w:ascii="Arial" w:hAnsi="Arial" w:cs="Arial"/>
                <w:b/>
                <w:sz w:val="22"/>
                <w:szCs w:val="22"/>
              </w:rPr>
              <w:t xml:space="preserve"> HTA: </w:t>
            </w:r>
            <w:r w:rsidR="00E96095" w:rsidRPr="008D5443">
              <w:rPr>
                <w:rFonts w:ascii="Arial" w:hAnsi="Arial" w:cs="Arial"/>
                <w:b/>
                <w:sz w:val="22"/>
                <w:szCs w:val="22"/>
              </w:rPr>
              <w:t>4</w:t>
            </w:r>
          </w:p>
          <w:p w14:paraId="041F3C41" w14:textId="1B608CD0" w:rsidR="003F2880" w:rsidRPr="008D5443" w:rsidRDefault="003D44FD" w:rsidP="008D5443">
            <w:pPr>
              <w:spacing w:line="360" w:lineRule="auto"/>
              <w:ind w:left="214"/>
              <w:rPr>
                <w:rFonts w:ascii="Arial" w:hAnsi="Arial" w:cs="Arial"/>
                <w:b/>
                <w:noProof/>
                <w:sz w:val="22"/>
                <w:szCs w:val="22"/>
              </w:rPr>
            </w:pPr>
            <w:r w:rsidRPr="008D5443">
              <w:rPr>
                <w:rFonts w:ascii="Arial" w:hAnsi="Arial" w:cs="Arial"/>
                <w:b/>
                <w:sz w:val="22"/>
                <w:szCs w:val="22"/>
              </w:rPr>
              <w:t>Nº  DE ESTUDIANTES</w:t>
            </w:r>
            <w:r w:rsidR="00D824DC">
              <w:rPr>
                <w:rFonts w:ascii="Arial" w:hAnsi="Arial" w:cs="Arial"/>
                <w:b/>
                <w:noProof/>
                <w:sz w:val="22"/>
                <w:szCs w:val="22"/>
              </w:rPr>
              <w:t xml:space="preserve">: </w:t>
            </w:r>
            <w:r w:rsidR="00D824DC" w:rsidRPr="000F6F07">
              <w:rPr>
                <w:rFonts w:ascii="Arial" w:hAnsi="Arial" w:cs="Arial"/>
                <w:b/>
                <w:noProof/>
                <w:sz w:val="22"/>
                <w:szCs w:val="22"/>
              </w:rPr>
              <w:t xml:space="preserve"> </w:t>
            </w:r>
            <w:r w:rsidR="00D824DC" w:rsidRPr="000F6F07">
              <w:rPr>
                <w:rFonts w:ascii="Arial" w:hAnsi="Arial" w:cs="Arial"/>
                <w:b/>
                <w:noProof/>
                <w:sz w:val="22"/>
                <w:szCs w:val="22"/>
              </w:rPr>
              <w:t>Entre 10 y 20 estudiantes</w:t>
            </w:r>
            <w:bookmarkStart w:id="0" w:name="_GoBack"/>
            <w:bookmarkEnd w:id="0"/>
          </w:p>
          <w:p w14:paraId="73D8C407" w14:textId="7B1F960C" w:rsidR="008D5443" w:rsidRPr="000F4D66" w:rsidRDefault="003D44FD" w:rsidP="000F4D66">
            <w:pPr>
              <w:spacing w:line="360" w:lineRule="auto"/>
              <w:ind w:left="214"/>
              <w:rPr>
                <w:rFonts w:ascii="Arial" w:hAnsi="Arial" w:cs="Arial"/>
                <w:b/>
                <w:sz w:val="18"/>
                <w:szCs w:val="22"/>
              </w:rPr>
            </w:pPr>
            <w:r w:rsidRPr="008D5443">
              <w:rPr>
                <w:rFonts w:ascii="Arial" w:hAnsi="Arial" w:cs="Arial"/>
                <w:b/>
                <w:sz w:val="18"/>
                <w:szCs w:val="22"/>
              </w:rPr>
              <w:t>Obligatorio Básico</w:t>
            </w:r>
            <w:r w:rsidR="00E32DF6" w:rsidRPr="008D5443">
              <w:rPr>
                <w:rFonts w:ascii="Arial" w:hAnsi="Arial" w:cs="Arial"/>
                <w:b/>
                <w:sz w:val="18"/>
                <w:szCs w:val="22"/>
              </w:rPr>
              <w:t xml:space="preserve"> </w:t>
            </w:r>
            <w:r w:rsidR="004902F3" w:rsidRPr="008D5443">
              <w:rPr>
                <w:rFonts w:ascii="Arial" w:hAnsi="Arial" w:cs="Arial"/>
                <w:b/>
                <w:sz w:val="18"/>
                <w:szCs w:val="22"/>
              </w:rPr>
              <w:t xml:space="preserve">  </w:t>
            </w:r>
            <w:r w:rsidR="00B03537" w:rsidRPr="008D5443">
              <w:rPr>
                <w:rFonts w:ascii="Arial" w:hAnsi="Arial" w:cs="Arial"/>
                <w:b/>
                <w:sz w:val="18"/>
                <w:szCs w:val="22"/>
              </w:rPr>
              <w:t>X</w:t>
            </w:r>
            <w:r w:rsidR="004902F3" w:rsidRPr="008D5443">
              <w:rPr>
                <w:rFonts w:ascii="Arial" w:hAnsi="Arial" w:cs="Arial"/>
                <w:b/>
                <w:sz w:val="18"/>
                <w:szCs w:val="22"/>
              </w:rPr>
              <w:t xml:space="preserve">  </w:t>
            </w:r>
            <w:r w:rsidRPr="008D5443">
              <w:rPr>
                <w:rFonts w:ascii="Arial" w:hAnsi="Arial" w:cs="Arial"/>
                <w:b/>
                <w:sz w:val="18"/>
                <w:szCs w:val="22"/>
              </w:rPr>
              <w:t xml:space="preserve">   Obligatorio  Complementario</w:t>
            </w:r>
            <w:r w:rsidR="00E32DF6" w:rsidRPr="008D5443">
              <w:rPr>
                <w:rFonts w:ascii="Arial" w:hAnsi="Arial" w:cs="Arial"/>
                <w:b/>
                <w:sz w:val="18"/>
                <w:szCs w:val="22"/>
              </w:rPr>
              <w:t xml:space="preserve"> </w:t>
            </w:r>
            <w:r w:rsidR="004902F3" w:rsidRPr="008D5443">
              <w:rPr>
                <w:rFonts w:ascii="Arial" w:hAnsi="Arial" w:cs="Arial"/>
                <w:b/>
                <w:sz w:val="18"/>
                <w:szCs w:val="22"/>
              </w:rPr>
              <w:t xml:space="preserve">  </w:t>
            </w:r>
            <w:r w:rsidRPr="008D5443">
              <w:rPr>
                <w:rFonts w:ascii="Arial" w:hAnsi="Arial" w:cs="Arial"/>
                <w:b/>
                <w:sz w:val="18"/>
                <w:szCs w:val="22"/>
              </w:rPr>
              <w:t xml:space="preserve">    </w:t>
            </w:r>
            <w:r w:rsidR="00E32DF6" w:rsidRPr="008D5443">
              <w:rPr>
                <w:rFonts w:ascii="Arial" w:hAnsi="Arial" w:cs="Arial"/>
                <w:b/>
                <w:sz w:val="18"/>
                <w:szCs w:val="22"/>
              </w:rPr>
              <w:t xml:space="preserve"> </w:t>
            </w:r>
            <w:r w:rsidR="004902F3" w:rsidRPr="008D5443">
              <w:rPr>
                <w:rFonts w:ascii="Arial" w:hAnsi="Arial" w:cs="Arial"/>
                <w:b/>
                <w:sz w:val="18"/>
                <w:szCs w:val="22"/>
              </w:rPr>
              <w:t xml:space="preserve">Electivo Intrínseco     </w:t>
            </w:r>
            <w:r w:rsidRPr="008D5443">
              <w:rPr>
                <w:rFonts w:ascii="Arial" w:hAnsi="Arial" w:cs="Arial"/>
                <w:b/>
                <w:sz w:val="18"/>
                <w:szCs w:val="22"/>
              </w:rPr>
              <w:t xml:space="preserve">   Electivo Extrínseco</w:t>
            </w:r>
          </w:p>
        </w:tc>
      </w:tr>
      <w:tr w:rsidR="003D44FD" w:rsidRPr="008D5443" w14:paraId="3D69E6FC" w14:textId="77777777" w:rsidTr="00D824DC">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FDA8695" w14:textId="77777777" w:rsidR="003D44FD" w:rsidRPr="008D5443" w:rsidRDefault="003D44FD" w:rsidP="003D44FD">
            <w:pPr>
              <w:pStyle w:val="Prrafodelista"/>
              <w:numPr>
                <w:ilvl w:val="0"/>
                <w:numId w:val="8"/>
              </w:numPr>
              <w:spacing w:line="360" w:lineRule="auto"/>
              <w:rPr>
                <w:rFonts w:ascii="Arial" w:hAnsi="Arial" w:cs="Arial"/>
                <w:b/>
                <w:noProof/>
                <w:sz w:val="22"/>
                <w:szCs w:val="22"/>
              </w:rPr>
            </w:pPr>
            <w:r w:rsidRPr="008D5443">
              <w:rPr>
                <w:rFonts w:ascii="Arial" w:hAnsi="Arial" w:cs="Arial"/>
                <w:b/>
                <w:noProof/>
                <w:sz w:val="22"/>
                <w:szCs w:val="22"/>
              </w:rPr>
              <w:t>CATEGORÍAS  METODOLÓGICAS</w:t>
            </w:r>
          </w:p>
        </w:tc>
      </w:tr>
      <w:tr w:rsidR="003D44FD" w:rsidRPr="008D5443" w14:paraId="1ED607B2" w14:textId="77777777" w:rsidTr="00D824DC">
        <w:trPr>
          <w:trHeight w:val="263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2CF17C2" w14:textId="59634F3E" w:rsidR="003D44FD" w:rsidRPr="008D5443" w:rsidRDefault="003D44FD" w:rsidP="003D44FD">
            <w:pPr>
              <w:rPr>
                <w:rFonts w:ascii="Arial" w:hAnsi="Arial" w:cs="Arial"/>
                <w:b/>
                <w:sz w:val="22"/>
                <w:szCs w:val="22"/>
              </w:rPr>
            </w:pPr>
            <w:r w:rsidRPr="008D5443">
              <w:rPr>
                <w:rFonts w:ascii="Arial" w:hAnsi="Arial" w:cs="Arial"/>
                <w:b/>
                <w:sz w:val="22"/>
                <w:szCs w:val="22"/>
              </w:rPr>
              <w:t xml:space="preserve"> </w:t>
            </w:r>
          </w:p>
          <w:p w14:paraId="20F10875" w14:textId="1610BBED" w:rsidR="00CA7A79" w:rsidRPr="0024573B" w:rsidRDefault="00CA7A79" w:rsidP="00CA7A79">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59DE2F98" w14:textId="77777777" w:rsidR="00CA7A79" w:rsidRPr="0024573B" w:rsidRDefault="00CA7A79" w:rsidP="00CA7A79">
            <w:pPr>
              <w:spacing w:line="276" w:lineRule="auto"/>
              <w:ind w:left="567"/>
              <w:jc w:val="right"/>
              <w:rPr>
                <w:rFonts w:ascii="Arial" w:hAnsi="Arial" w:cs="Arial"/>
                <w:b/>
                <w:sz w:val="22"/>
                <w:szCs w:val="22"/>
                <w:lang w:eastAsia="en-US"/>
              </w:rPr>
            </w:pPr>
          </w:p>
          <w:p w14:paraId="3BD4B1CF" w14:textId="57AEF3CE" w:rsidR="00CA7A79" w:rsidRPr="0024573B" w:rsidRDefault="00CA7A79" w:rsidP="00CA7A79">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69B63900" w14:textId="77777777" w:rsidR="00CA7A79" w:rsidRPr="0024573B" w:rsidRDefault="00CA7A79" w:rsidP="00CA7A79">
            <w:pPr>
              <w:shd w:val="clear" w:color="auto" w:fill="FFFFFF"/>
              <w:spacing w:line="276" w:lineRule="auto"/>
              <w:ind w:left="567"/>
              <w:rPr>
                <w:rFonts w:ascii="Arial" w:hAnsi="Arial" w:cs="Arial"/>
                <w:bCs/>
                <w:iCs/>
                <w:sz w:val="22"/>
                <w:szCs w:val="22"/>
                <w:lang w:eastAsia="en-US"/>
              </w:rPr>
            </w:pPr>
          </w:p>
          <w:p w14:paraId="0EB596EF" w14:textId="77777777" w:rsidR="00CA7A79" w:rsidRPr="0024573B" w:rsidRDefault="00CA7A79" w:rsidP="00CA7A79">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676C11CF" w14:textId="77777777" w:rsidR="00CA7A79" w:rsidRPr="0024573B" w:rsidRDefault="00CA7A79" w:rsidP="00CA7A79">
            <w:pPr>
              <w:shd w:val="clear" w:color="auto" w:fill="FFFFFF"/>
              <w:spacing w:line="276" w:lineRule="auto"/>
              <w:ind w:left="567"/>
              <w:rPr>
                <w:rFonts w:ascii="Arial" w:hAnsi="Arial" w:cs="Arial"/>
                <w:bCs/>
                <w:iCs/>
                <w:sz w:val="22"/>
                <w:szCs w:val="22"/>
                <w:lang w:eastAsia="en-US"/>
              </w:rPr>
            </w:pPr>
          </w:p>
          <w:p w14:paraId="37F41AE0" w14:textId="77777777" w:rsidR="00CA7A79" w:rsidRPr="0024573B" w:rsidRDefault="00CA7A79" w:rsidP="00CA7A79">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451702DF" w14:textId="05CC3DAE" w:rsidR="003D44FD" w:rsidRPr="008D5443" w:rsidRDefault="00CA7A79" w:rsidP="000F4D66">
            <w:pPr>
              <w:rPr>
                <w:rFonts w:ascii="Arial" w:hAnsi="Arial" w:cs="Arial"/>
                <w:bCs/>
                <w:i/>
                <w:iCs/>
                <w:sz w:val="22"/>
                <w:szCs w:val="22"/>
              </w:rPr>
            </w:pPr>
            <w:r w:rsidRPr="0024573B">
              <w:rPr>
                <w:rFonts w:ascii="Arial" w:hAnsi="Arial" w:cs="Arial"/>
                <w:b/>
                <w:bCs/>
                <w:i/>
                <w:iCs/>
                <w:sz w:val="22"/>
                <w:szCs w:val="22"/>
              </w:rPr>
              <w:t xml:space="preserve"> </w:t>
            </w:r>
          </w:p>
        </w:tc>
      </w:tr>
      <w:tr w:rsidR="003D44FD" w:rsidRPr="008D5443" w14:paraId="2CF65A38" w14:textId="77777777" w:rsidTr="00D824D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507DC8" w14:textId="3848B39B" w:rsidR="003D44FD" w:rsidRPr="008D5443" w:rsidRDefault="003D44FD" w:rsidP="004902F3">
            <w:pPr>
              <w:pStyle w:val="Prrafodelista"/>
              <w:numPr>
                <w:ilvl w:val="0"/>
                <w:numId w:val="8"/>
              </w:numPr>
              <w:jc w:val="both"/>
              <w:rPr>
                <w:rFonts w:ascii="Arial" w:hAnsi="Arial" w:cs="Arial"/>
                <w:b/>
                <w:noProof/>
                <w:sz w:val="22"/>
                <w:szCs w:val="22"/>
              </w:rPr>
            </w:pPr>
            <w:r w:rsidRPr="008D5443">
              <w:rPr>
                <w:rFonts w:ascii="Arial" w:hAnsi="Arial" w:cs="Arial"/>
                <w:b/>
                <w:noProof/>
                <w:sz w:val="22"/>
                <w:szCs w:val="22"/>
              </w:rPr>
              <w:t>PERFIL DEL DOCENTE</w:t>
            </w:r>
          </w:p>
        </w:tc>
      </w:tr>
      <w:tr w:rsidR="004902F3" w:rsidRPr="008D5443" w14:paraId="53BB95BC" w14:textId="77777777" w:rsidTr="00D824D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F3B9A" w14:textId="77777777" w:rsidR="004902F3" w:rsidRPr="008D5443" w:rsidRDefault="004902F3" w:rsidP="004902F3">
            <w:pPr>
              <w:pStyle w:val="Prrafodelista"/>
              <w:ind w:left="574"/>
              <w:jc w:val="both"/>
              <w:rPr>
                <w:rFonts w:ascii="Arial" w:hAnsi="Arial" w:cs="Arial"/>
                <w:noProof/>
                <w:sz w:val="22"/>
                <w:szCs w:val="22"/>
              </w:rPr>
            </w:pPr>
          </w:p>
          <w:p w14:paraId="012E627C" w14:textId="77777777" w:rsidR="004902F3" w:rsidRPr="008D5443" w:rsidRDefault="004902F3" w:rsidP="004902F3">
            <w:pPr>
              <w:pStyle w:val="Prrafodelista"/>
              <w:ind w:left="574"/>
              <w:jc w:val="both"/>
              <w:rPr>
                <w:rFonts w:ascii="Arial" w:hAnsi="Arial" w:cs="Arial"/>
                <w:noProof/>
                <w:sz w:val="22"/>
                <w:szCs w:val="22"/>
              </w:rPr>
            </w:pPr>
            <w:r w:rsidRPr="008D5443">
              <w:rPr>
                <w:rFonts w:ascii="Arial" w:hAnsi="Arial" w:cs="Arial"/>
                <w:noProof/>
                <w:sz w:val="22"/>
                <w:szCs w:val="22"/>
              </w:rPr>
              <w:t xml:space="preserve">Maestro con titulo profesional  en artes escénicas y posgrado en artes-teatro, profesional con larga experiencia en la actuación y la dirección.   </w:t>
            </w:r>
          </w:p>
          <w:p w14:paraId="32ED46A2" w14:textId="581F0352" w:rsidR="004902F3" w:rsidRPr="008D5443" w:rsidRDefault="004902F3" w:rsidP="004902F3">
            <w:pPr>
              <w:pStyle w:val="Prrafodelista"/>
              <w:ind w:left="574"/>
              <w:jc w:val="both"/>
              <w:rPr>
                <w:rFonts w:ascii="Arial" w:hAnsi="Arial" w:cs="Arial"/>
                <w:b/>
                <w:sz w:val="22"/>
                <w:szCs w:val="22"/>
              </w:rPr>
            </w:pPr>
          </w:p>
        </w:tc>
      </w:tr>
      <w:tr w:rsidR="001C192C" w:rsidRPr="008D5443" w14:paraId="689C9DC2" w14:textId="77777777" w:rsidTr="00D824D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D3CA" w14:textId="35F66E0D" w:rsidR="001C192C" w:rsidRPr="008D5443" w:rsidRDefault="004902F3" w:rsidP="004902F3">
            <w:pPr>
              <w:jc w:val="both"/>
              <w:rPr>
                <w:rFonts w:ascii="Arial" w:hAnsi="Arial" w:cs="Arial"/>
                <w:b/>
                <w:noProof/>
                <w:sz w:val="22"/>
                <w:szCs w:val="22"/>
              </w:rPr>
            </w:pPr>
            <w:r w:rsidRPr="008D5443">
              <w:rPr>
                <w:rFonts w:ascii="Arial" w:hAnsi="Arial" w:cs="Arial"/>
                <w:b/>
                <w:sz w:val="22"/>
                <w:szCs w:val="22"/>
              </w:rPr>
              <w:t xml:space="preserve">        </w:t>
            </w:r>
            <w:r w:rsidR="001C192C" w:rsidRPr="008D5443">
              <w:rPr>
                <w:rFonts w:ascii="Arial" w:hAnsi="Arial" w:cs="Arial"/>
                <w:b/>
                <w:sz w:val="22"/>
                <w:szCs w:val="22"/>
              </w:rPr>
              <w:t xml:space="preserve"> Nº DE DOCENTES</w:t>
            </w:r>
            <w:r w:rsidR="001C192C" w:rsidRPr="008D5443">
              <w:rPr>
                <w:rFonts w:ascii="Arial" w:hAnsi="Arial" w:cs="Arial"/>
                <w:b/>
                <w:sz w:val="22"/>
                <w:szCs w:val="22"/>
              </w:rPr>
              <w:softHyphen/>
            </w:r>
            <w:r w:rsidR="001C192C" w:rsidRPr="008D5443">
              <w:rPr>
                <w:rFonts w:ascii="Arial" w:hAnsi="Arial" w:cs="Arial"/>
                <w:b/>
                <w:sz w:val="22"/>
                <w:szCs w:val="22"/>
              </w:rPr>
              <w:softHyphen/>
            </w:r>
            <w:r w:rsidR="001C192C" w:rsidRPr="008D5443">
              <w:rPr>
                <w:rFonts w:ascii="Arial" w:hAnsi="Arial" w:cs="Arial"/>
                <w:b/>
                <w:sz w:val="22"/>
                <w:szCs w:val="22"/>
              </w:rPr>
              <w:softHyphen/>
            </w:r>
            <w:r w:rsidR="00BB0C4E" w:rsidRPr="008D5443">
              <w:rPr>
                <w:rFonts w:ascii="Arial" w:hAnsi="Arial" w:cs="Arial"/>
                <w:b/>
                <w:sz w:val="22"/>
                <w:szCs w:val="22"/>
              </w:rPr>
              <w:t xml:space="preserve"> </w:t>
            </w:r>
            <w:r w:rsidR="00BB0C4E" w:rsidRPr="008D5443">
              <w:rPr>
                <w:rFonts w:ascii="Arial" w:hAnsi="Arial" w:cs="Arial"/>
                <w:sz w:val="22"/>
                <w:szCs w:val="22"/>
              </w:rPr>
              <w:t>1</w:t>
            </w:r>
          </w:p>
        </w:tc>
      </w:tr>
      <w:tr w:rsidR="003D44FD" w:rsidRPr="008D5443" w14:paraId="1C43FEAD" w14:textId="77777777" w:rsidTr="00D824DC">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B5D1037" w14:textId="77777777"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 xml:space="preserve">JUSTIFICACIÓN DEL ESPACIO ACADÉMICO </w:t>
            </w:r>
          </w:p>
        </w:tc>
      </w:tr>
      <w:tr w:rsidR="001C192C" w:rsidRPr="008D5443" w14:paraId="1ADDC369" w14:textId="77777777" w:rsidTr="00D824D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8F168" w14:textId="77777777" w:rsidR="004902F3" w:rsidRPr="008D5443" w:rsidRDefault="004902F3" w:rsidP="004902F3">
            <w:pPr>
              <w:pStyle w:val="Prrafodelista"/>
              <w:ind w:left="574"/>
              <w:jc w:val="both"/>
              <w:rPr>
                <w:rFonts w:ascii="Arial" w:hAnsi="Arial" w:cs="Arial"/>
                <w:noProof/>
                <w:sz w:val="22"/>
                <w:szCs w:val="22"/>
              </w:rPr>
            </w:pPr>
          </w:p>
          <w:p w14:paraId="1781DE47" w14:textId="77777777" w:rsidR="001C192C"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Actuación I supone la implementación de herramientas en función de la práctica creativa a partir de la comprensión psico-física y práctica de un rol, haciendo que el estudiante se acerque a la idea de situación dramática y a la comprensión del universo ficcional del teatro. Esta idea es vital para el proceso de construcción y posteriormente de estructura que se hace visible en el abordaje de escenas o de fragmentos más elaborados tales como montajes o monólogos. El curso es el primer eslabón del andamiaje hacia la comprensión del teatro dramático.</w:t>
            </w:r>
          </w:p>
          <w:p w14:paraId="778DED83" w14:textId="77777777" w:rsidR="004902F3" w:rsidRPr="008D5443" w:rsidRDefault="004902F3" w:rsidP="004902F3">
            <w:pPr>
              <w:pStyle w:val="Prrafodelista"/>
              <w:ind w:left="574"/>
              <w:jc w:val="both"/>
              <w:rPr>
                <w:rFonts w:ascii="Arial" w:hAnsi="Arial" w:cs="Arial"/>
                <w:noProof/>
                <w:sz w:val="22"/>
                <w:szCs w:val="22"/>
              </w:rPr>
            </w:pPr>
          </w:p>
        </w:tc>
      </w:tr>
      <w:tr w:rsidR="003D44FD" w:rsidRPr="008D5443" w14:paraId="7EF0666D" w14:textId="77777777" w:rsidTr="00D824DC">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9E60B2" w14:textId="77777777"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OBJETIVO GENERAL</w:t>
            </w:r>
          </w:p>
        </w:tc>
      </w:tr>
      <w:tr w:rsidR="001C192C" w:rsidRPr="008D5443" w14:paraId="0D3ADB59" w14:textId="77777777" w:rsidTr="00D824D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DFED6" w14:textId="77777777" w:rsidR="004902F3" w:rsidRPr="008D5443" w:rsidRDefault="004902F3" w:rsidP="004902F3">
            <w:pPr>
              <w:pStyle w:val="Prrafodelista"/>
              <w:ind w:left="574"/>
              <w:jc w:val="both"/>
              <w:rPr>
                <w:rFonts w:ascii="Arial" w:hAnsi="Arial" w:cs="Arial"/>
                <w:noProof/>
                <w:sz w:val="22"/>
                <w:szCs w:val="22"/>
              </w:rPr>
            </w:pPr>
          </w:p>
          <w:p w14:paraId="27465420" w14:textId="77777777" w:rsidR="001C192C"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 xml:space="preserve">Comprender la creación escénica desde el  acercamiento  a las circunstancias dadas, al conflicto y a la construcción de roles  a partir del estudio de la situación cómica.   </w:t>
            </w:r>
          </w:p>
          <w:p w14:paraId="679654AA" w14:textId="77777777" w:rsidR="004902F3" w:rsidRPr="008D5443" w:rsidRDefault="004902F3" w:rsidP="004902F3">
            <w:pPr>
              <w:pStyle w:val="Prrafodelista"/>
              <w:ind w:left="574"/>
              <w:jc w:val="both"/>
              <w:rPr>
                <w:rFonts w:ascii="Arial" w:hAnsi="Arial" w:cs="Arial"/>
                <w:noProof/>
                <w:sz w:val="22"/>
                <w:szCs w:val="22"/>
              </w:rPr>
            </w:pPr>
          </w:p>
        </w:tc>
      </w:tr>
      <w:tr w:rsidR="003D44FD" w:rsidRPr="008D5443" w14:paraId="0C1B778A" w14:textId="77777777" w:rsidTr="00D824DC">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FD93CA" w14:textId="77777777"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OBJETIVOS ESPECÍFICOS</w:t>
            </w:r>
          </w:p>
        </w:tc>
      </w:tr>
      <w:tr w:rsidR="001C192C" w:rsidRPr="008D5443" w14:paraId="3E48EDE9" w14:textId="77777777" w:rsidTr="00D824D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408FC" w14:textId="77777777" w:rsidR="004902F3" w:rsidRPr="008D5443" w:rsidRDefault="004902F3" w:rsidP="004902F3">
            <w:pPr>
              <w:pStyle w:val="Prrafodelista"/>
              <w:ind w:left="574"/>
              <w:jc w:val="both"/>
              <w:rPr>
                <w:rFonts w:ascii="Arial" w:hAnsi="Arial" w:cs="Arial"/>
                <w:noProof/>
                <w:sz w:val="22"/>
                <w:szCs w:val="22"/>
              </w:rPr>
            </w:pPr>
          </w:p>
          <w:p w14:paraId="05092A81" w14:textId="7C69719B" w:rsidR="00094227" w:rsidRPr="00E267C9" w:rsidRDefault="00E96095" w:rsidP="00E267C9">
            <w:pPr>
              <w:pStyle w:val="Prrafodelista"/>
              <w:ind w:left="574"/>
              <w:jc w:val="both"/>
              <w:rPr>
                <w:rFonts w:ascii="Arial" w:hAnsi="Arial" w:cs="Arial"/>
                <w:noProof/>
                <w:sz w:val="22"/>
                <w:szCs w:val="22"/>
              </w:rPr>
            </w:pPr>
            <w:r w:rsidRPr="008D5443">
              <w:rPr>
                <w:rFonts w:ascii="Arial" w:hAnsi="Arial" w:cs="Arial"/>
                <w:noProof/>
                <w:sz w:val="22"/>
                <w:szCs w:val="22"/>
              </w:rPr>
              <w:t xml:space="preserve">Comprender y apropiar los siguientes conceptos aplicándolos en ejercicios prácticos:                      </w:t>
            </w:r>
          </w:p>
          <w:p w14:paraId="14C5A3BB" w14:textId="34B4540C"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b/>
                <w:noProof/>
                <w:sz w:val="22"/>
                <w:szCs w:val="22"/>
              </w:rPr>
              <w:t>Análisis de texto:</w:t>
            </w:r>
            <w:r w:rsidRPr="008D5443">
              <w:rPr>
                <w:rFonts w:ascii="Arial" w:hAnsi="Arial" w:cs="Arial"/>
                <w:noProof/>
                <w:sz w:val="22"/>
                <w:szCs w:val="22"/>
              </w:rPr>
              <w:t xml:space="preserve"> contexto, circunstancias dadas, situación, conflicto, estructura dramática sucesos, línea de sucesos y giro situacional.                                                                </w:t>
            </w:r>
          </w:p>
          <w:p w14:paraId="7D26F20E"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b/>
                <w:noProof/>
                <w:sz w:val="22"/>
                <w:szCs w:val="22"/>
              </w:rPr>
              <w:t>Rol:</w:t>
            </w:r>
            <w:r w:rsidRPr="008D5443">
              <w:rPr>
                <w:rFonts w:ascii="Arial" w:hAnsi="Arial" w:cs="Arial"/>
                <w:noProof/>
                <w:sz w:val="22"/>
                <w:szCs w:val="22"/>
              </w:rPr>
              <w:t xml:space="preserve"> función que desempeña en la trama, comprender el estatus que tiene en la escena, formas de relacionarse con los demás. </w:t>
            </w:r>
          </w:p>
          <w:p w14:paraId="099FA309" w14:textId="77777777" w:rsidR="004902F3" w:rsidRPr="008D5443" w:rsidRDefault="00E96095" w:rsidP="004902F3">
            <w:pPr>
              <w:pStyle w:val="Prrafodelista"/>
              <w:ind w:left="574"/>
              <w:jc w:val="both"/>
              <w:rPr>
                <w:rFonts w:ascii="Arial" w:hAnsi="Arial" w:cs="Arial"/>
                <w:noProof/>
                <w:sz w:val="22"/>
                <w:szCs w:val="22"/>
              </w:rPr>
            </w:pPr>
            <w:r w:rsidRPr="008D5443">
              <w:rPr>
                <w:rFonts w:ascii="Arial" w:hAnsi="Arial" w:cs="Arial"/>
                <w:b/>
                <w:noProof/>
                <w:sz w:val="22"/>
                <w:szCs w:val="22"/>
              </w:rPr>
              <w:t>Carácter:</w:t>
            </w:r>
            <w:r w:rsidRPr="008D5443">
              <w:rPr>
                <w:rFonts w:ascii="Arial" w:hAnsi="Arial" w:cs="Arial"/>
                <w:noProof/>
                <w:sz w:val="22"/>
                <w:szCs w:val="22"/>
              </w:rPr>
              <w:t xml:space="preserve"> rasgos físicos, sicológicos y morales de un personaje. El carácter es una reconstrucción y una profundización de las propiedad</w:t>
            </w:r>
            <w:r w:rsidR="004902F3" w:rsidRPr="008D5443">
              <w:rPr>
                <w:rFonts w:ascii="Arial" w:hAnsi="Arial" w:cs="Arial"/>
                <w:noProof/>
                <w:sz w:val="22"/>
                <w:szCs w:val="22"/>
              </w:rPr>
              <w:t>es de un medio o de una época.</w:t>
            </w:r>
          </w:p>
          <w:p w14:paraId="5A20FAF8" w14:textId="4C3E4C70" w:rsidR="001C192C"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 xml:space="preserve">   </w:t>
            </w:r>
          </w:p>
        </w:tc>
      </w:tr>
      <w:tr w:rsidR="003D44FD" w:rsidRPr="008D5443" w14:paraId="1C1D6228" w14:textId="77777777" w:rsidTr="00D824DC">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4B558A" w14:textId="6094E7D0"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COMPETENCIAS, CAPACIDADES Y HABILIDADES DE FORMACIÓN:</w:t>
            </w:r>
          </w:p>
        </w:tc>
      </w:tr>
      <w:tr w:rsidR="001C192C" w:rsidRPr="008D5443" w14:paraId="5391370A" w14:textId="77777777" w:rsidTr="00D824DC">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C7815" w14:textId="77777777" w:rsidR="004902F3" w:rsidRPr="008D5443" w:rsidRDefault="004902F3" w:rsidP="004902F3">
            <w:pPr>
              <w:pStyle w:val="Prrafodelista"/>
              <w:ind w:left="574"/>
              <w:jc w:val="both"/>
              <w:rPr>
                <w:rFonts w:ascii="Arial" w:hAnsi="Arial" w:cs="Arial"/>
                <w:noProof/>
                <w:sz w:val="22"/>
                <w:szCs w:val="22"/>
              </w:rPr>
            </w:pPr>
          </w:p>
          <w:p w14:paraId="2E4B55E6" w14:textId="0E7D7D82" w:rsidR="00E96095" w:rsidRPr="008D5443" w:rsidRDefault="00E96095" w:rsidP="00CA7A79">
            <w:pPr>
              <w:pStyle w:val="Prrafodelista"/>
              <w:numPr>
                <w:ilvl w:val="0"/>
                <w:numId w:val="12"/>
              </w:numPr>
              <w:jc w:val="both"/>
              <w:rPr>
                <w:rFonts w:ascii="Arial" w:hAnsi="Arial" w:cs="Arial"/>
                <w:noProof/>
                <w:sz w:val="22"/>
                <w:szCs w:val="22"/>
              </w:rPr>
            </w:pPr>
            <w:r w:rsidRPr="008D5443">
              <w:rPr>
                <w:rFonts w:ascii="Arial" w:hAnsi="Arial" w:cs="Arial"/>
                <w:noProof/>
                <w:sz w:val="22"/>
                <w:szCs w:val="22"/>
              </w:rPr>
              <w:t>Desarrollar capacidades de reacción, de juego escénico a partir de roles y del desarrollo de situaciones y la comprensión de puntos de giro y cambio de estatus.</w:t>
            </w:r>
          </w:p>
          <w:p w14:paraId="1B2B2954" w14:textId="2453CAB0" w:rsidR="00E96095" w:rsidRPr="008D5443" w:rsidRDefault="00E96095" w:rsidP="00CA7A79">
            <w:pPr>
              <w:pStyle w:val="Prrafodelista"/>
              <w:numPr>
                <w:ilvl w:val="0"/>
                <w:numId w:val="12"/>
              </w:numPr>
              <w:jc w:val="both"/>
              <w:rPr>
                <w:rFonts w:ascii="Arial" w:hAnsi="Arial" w:cs="Arial"/>
                <w:noProof/>
                <w:sz w:val="22"/>
                <w:szCs w:val="22"/>
              </w:rPr>
            </w:pPr>
            <w:r w:rsidRPr="008D5443">
              <w:rPr>
                <w:rFonts w:ascii="Arial" w:hAnsi="Arial" w:cs="Arial"/>
                <w:noProof/>
                <w:sz w:val="22"/>
                <w:szCs w:val="22"/>
              </w:rPr>
              <w:t xml:space="preserve">Desarrollar capacidades interpretativas contundentes en torno a la creación como actor a partir del análisis de un  texto y de la comedia.  </w:t>
            </w:r>
          </w:p>
          <w:p w14:paraId="61DD4E03" w14:textId="3D9374BD" w:rsidR="00E96095" w:rsidRPr="008D5443" w:rsidRDefault="00E96095" w:rsidP="00CA7A79">
            <w:pPr>
              <w:pStyle w:val="Prrafodelista"/>
              <w:numPr>
                <w:ilvl w:val="0"/>
                <w:numId w:val="12"/>
              </w:numPr>
              <w:jc w:val="both"/>
              <w:rPr>
                <w:rFonts w:ascii="Arial" w:hAnsi="Arial" w:cs="Arial"/>
                <w:noProof/>
                <w:sz w:val="22"/>
                <w:szCs w:val="22"/>
              </w:rPr>
            </w:pPr>
            <w:r w:rsidRPr="008D5443">
              <w:rPr>
                <w:rFonts w:ascii="Arial" w:hAnsi="Arial" w:cs="Arial"/>
                <w:noProof/>
                <w:sz w:val="22"/>
                <w:szCs w:val="22"/>
              </w:rPr>
              <w:t>Implementar herramientas prácticas y conceptuales para desarrollar un rol eficazmente en una  situación dramática</w:t>
            </w:r>
            <w:r w:rsidR="004902F3" w:rsidRPr="008D5443">
              <w:rPr>
                <w:rFonts w:ascii="Arial" w:hAnsi="Arial" w:cs="Arial"/>
                <w:noProof/>
                <w:sz w:val="22"/>
                <w:szCs w:val="22"/>
              </w:rPr>
              <w:t>.</w:t>
            </w:r>
          </w:p>
          <w:p w14:paraId="0206A269" w14:textId="77777777" w:rsidR="001C192C" w:rsidRPr="008D5443" w:rsidRDefault="001C192C" w:rsidP="004902F3">
            <w:pPr>
              <w:pStyle w:val="Prrafodelista"/>
              <w:ind w:left="574"/>
              <w:jc w:val="both"/>
              <w:rPr>
                <w:rFonts w:ascii="Arial" w:hAnsi="Arial" w:cs="Arial"/>
                <w:noProof/>
                <w:sz w:val="22"/>
                <w:szCs w:val="22"/>
              </w:rPr>
            </w:pPr>
          </w:p>
        </w:tc>
      </w:tr>
      <w:tr w:rsidR="001C192C" w:rsidRPr="008D5443" w14:paraId="6AAC3FD4" w14:textId="77777777" w:rsidTr="00D824D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4A83" w14:textId="77777777" w:rsidR="001C192C" w:rsidRPr="008D5443" w:rsidRDefault="001C192C" w:rsidP="004902F3">
            <w:pPr>
              <w:pStyle w:val="Textoindependiente"/>
              <w:numPr>
                <w:ilvl w:val="0"/>
                <w:numId w:val="8"/>
              </w:numPr>
              <w:spacing w:after="0"/>
              <w:jc w:val="both"/>
              <w:rPr>
                <w:rFonts w:ascii="Arial" w:hAnsi="Arial" w:cs="Arial"/>
                <w:b/>
                <w:sz w:val="22"/>
                <w:szCs w:val="22"/>
                <w:lang w:val="es-ES"/>
              </w:rPr>
            </w:pPr>
            <w:r w:rsidRPr="008D5443">
              <w:rPr>
                <w:rFonts w:ascii="Arial" w:hAnsi="Arial" w:cs="Arial"/>
                <w:b/>
                <w:sz w:val="22"/>
                <w:szCs w:val="22"/>
                <w:lang w:val="es-ES"/>
              </w:rPr>
              <w:t>SABERES PREVIOS</w:t>
            </w:r>
          </w:p>
        </w:tc>
      </w:tr>
      <w:tr w:rsidR="001C192C" w:rsidRPr="008D5443" w14:paraId="0C90BB6F" w14:textId="77777777" w:rsidTr="00D824D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9B3C3" w14:textId="77777777" w:rsidR="004902F3" w:rsidRPr="008D5443" w:rsidRDefault="004902F3" w:rsidP="004902F3">
            <w:pPr>
              <w:pStyle w:val="Prrafodelista"/>
              <w:ind w:left="574"/>
              <w:jc w:val="both"/>
              <w:rPr>
                <w:rFonts w:ascii="Arial" w:hAnsi="Arial" w:cs="Arial"/>
                <w:noProof/>
                <w:sz w:val="22"/>
                <w:szCs w:val="22"/>
              </w:rPr>
            </w:pPr>
          </w:p>
          <w:p w14:paraId="3FF201B4" w14:textId="77777777" w:rsidR="001C192C" w:rsidRPr="008D5443" w:rsidRDefault="00094227" w:rsidP="004902F3">
            <w:pPr>
              <w:pStyle w:val="Prrafodelista"/>
              <w:ind w:left="574"/>
              <w:jc w:val="both"/>
              <w:rPr>
                <w:rFonts w:ascii="Arial" w:hAnsi="Arial" w:cs="Arial"/>
                <w:noProof/>
                <w:sz w:val="22"/>
                <w:szCs w:val="22"/>
              </w:rPr>
            </w:pPr>
            <w:r w:rsidRPr="008D5443">
              <w:rPr>
                <w:rFonts w:ascii="Arial" w:hAnsi="Arial" w:cs="Arial"/>
                <w:noProof/>
                <w:sz w:val="22"/>
                <w:szCs w:val="22"/>
              </w:rPr>
              <w:t>Comprensión lúdica de los elementos de la situación dramática desde la mimesis de ritmos, animales, cuadros e historias fantásticas.</w:t>
            </w:r>
          </w:p>
          <w:p w14:paraId="6D19A9B7" w14:textId="7FF46231" w:rsidR="004902F3" w:rsidRPr="008D5443" w:rsidRDefault="004902F3" w:rsidP="004902F3">
            <w:pPr>
              <w:pStyle w:val="Prrafodelista"/>
              <w:ind w:left="574"/>
              <w:jc w:val="both"/>
              <w:rPr>
                <w:rFonts w:ascii="Arial" w:hAnsi="Arial" w:cs="Arial"/>
                <w:noProof/>
                <w:sz w:val="22"/>
                <w:szCs w:val="22"/>
              </w:rPr>
            </w:pPr>
          </w:p>
        </w:tc>
      </w:tr>
      <w:tr w:rsidR="004D7E6A" w:rsidRPr="008D5443" w14:paraId="4912D394" w14:textId="77777777" w:rsidTr="00D824D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D487E" w14:textId="4ECCECED" w:rsidR="004D7E6A" w:rsidRPr="008D5443" w:rsidRDefault="004D7E6A"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CONTENIDOS</w:t>
            </w:r>
          </w:p>
        </w:tc>
      </w:tr>
      <w:tr w:rsidR="004D7E6A" w:rsidRPr="008D5443" w14:paraId="5BFAA78A" w14:textId="77777777" w:rsidTr="00D824D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3D54" w14:textId="77777777" w:rsidR="004902F3" w:rsidRPr="008D5443" w:rsidRDefault="004902F3" w:rsidP="004902F3">
            <w:pPr>
              <w:pStyle w:val="Prrafodelista"/>
              <w:ind w:left="574"/>
              <w:jc w:val="both"/>
              <w:rPr>
                <w:rFonts w:ascii="Arial" w:hAnsi="Arial" w:cs="Arial"/>
                <w:noProof/>
                <w:sz w:val="22"/>
                <w:szCs w:val="22"/>
              </w:rPr>
            </w:pPr>
          </w:p>
          <w:p w14:paraId="5D67DC6C" w14:textId="124948A1" w:rsidR="00094227" w:rsidRPr="008D5443" w:rsidRDefault="00E96095" w:rsidP="00CA7A79">
            <w:pPr>
              <w:pStyle w:val="Prrafodelista"/>
              <w:numPr>
                <w:ilvl w:val="0"/>
                <w:numId w:val="13"/>
              </w:numPr>
              <w:jc w:val="both"/>
              <w:rPr>
                <w:rFonts w:ascii="Arial" w:hAnsi="Arial" w:cs="Arial"/>
                <w:noProof/>
                <w:sz w:val="22"/>
                <w:szCs w:val="22"/>
              </w:rPr>
            </w:pPr>
            <w:r w:rsidRPr="008D5443">
              <w:rPr>
                <w:rFonts w:ascii="Arial" w:hAnsi="Arial" w:cs="Arial"/>
                <w:noProof/>
                <w:sz w:val="22"/>
                <w:szCs w:val="22"/>
              </w:rPr>
              <w:t>El cuerpo en el espacio escénico</w:t>
            </w:r>
            <w:r w:rsidR="00094227" w:rsidRPr="008D5443">
              <w:rPr>
                <w:rFonts w:ascii="Arial" w:hAnsi="Arial" w:cs="Arial"/>
                <w:noProof/>
                <w:sz w:val="22"/>
                <w:szCs w:val="22"/>
              </w:rPr>
              <w:t>.</w:t>
            </w:r>
          </w:p>
          <w:p w14:paraId="59E044F4" w14:textId="77777777" w:rsidR="00094227" w:rsidRPr="008D5443" w:rsidRDefault="00094227" w:rsidP="00CA7A79">
            <w:pPr>
              <w:pStyle w:val="Prrafodelista"/>
              <w:numPr>
                <w:ilvl w:val="0"/>
                <w:numId w:val="13"/>
              </w:numPr>
              <w:jc w:val="both"/>
              <w:rPr>
                <w:rFonts w:ascii="Arial" w:hAnsi="Arial" w:cs="Arial"/>
                <w:noProof/>
                <w:sz w:val="22"/>
                <w:szCs w:val="22"/>
              </w:rPr>
            </w:pPr>
            <w:r w:rsidRPr="008D5443">
              <w:rPr>
                <w:rFonts w:ascii="Arial" w:hAnsi="Arial" w:cs="Arial"/>
                <w:noProof/>
                <w:sz w:val="22"/>
                <w:szCs w:val="22"/>
              </w:rPr>
              <w:t xml:space="preserve">Análisis del </w:t>
            </w:r>
            <w:r w:rsidR="00E96095" w:rsidRPr="008D5443">
              <w:rPr>
                <w:rFonts w:ascii="Arial" w:hAnsi="Arial" w:cs="Arial"/>
                <w:noProof/>
                <w:sz w:val="22"/>
                <w:szCs w:val="22"/>
              </w:rPr>
              <w:t>autor, la obra y la escena</w:t>
            </w:r>
            <w:r w:rsidRPr="008D5443">
              <w:rPr>
                <w:rFonts w:ascii="Arial" w:hAnsi="Arial" w:cs="Arial"/>
                <w:noProof/>
                <w:sz w:val="22"/>
                <w:szCs w:val="22"/>
              </w:rPr>
              <w:t>.</w:t>
            </w:r>
          </w:p>
          <w:p w14:paraId="344D3DD1" w14:textId="77777777" w:rsidR="004D7E6A" w:rsidRPr="008D5443" w:rsidRDefault="00E96095" w:rsidP="00CA7A79">
            <w:pPr>
              <w:pStyle w:val="Prrafodelista"/>
              <w:numPr>
                <w:ilvl w:val="0"/>
                <w:numId w:val="13"/>
              </w:numPr>
              <w:jc w:val="both"/>
              <w:rPr>
                <w:rFonts w:ascii="Arial" w:hAnsi="Arial" w:cs="Arial"/>
                <w:noProof/>
                <w:sz w:val="22"/>
                <w:szCs w:val="22"/>
              </w:rPr>
            </w:pPr>
            <w:r w:rsidRPr="008D5443">
              <w:rPr>
                <w:rFonts w:ascii="Arial" w:hAnsi="Arial" w:cs="Arial"/>
                <w:noProof/>
                <w:sz w:val="22"/>
                <w:szCs w:val="22"/>
              </w:rPr>
              <w:t>Ejercicios de puesta en escena: gag</w:t>
            </w:r>
            <w:r w:rsidR="00094227" w:rsidRPr="008D5443">
              <w:rPr>
                <w:rFonts w:ascii="Arial" w:hAnsi="Arial" w:cs="Arial"/>
                <w:noProof/>
                <w:sz w:val="22"/>
                <w:szCs w:val="22"/>
              </w:rPr>
              <w:t xml:space="preserve"> y</w:t>
            </w:r>
            <w:r w:rsidRPr="008D5443">
              <w:rPr>
                <w:rFonts w:ascii="Arial" w:hAnsi="Arial" w:cs="Arial"/>
                <w:noProof/>
                <w:sz w:val="22"/>
                <w:szCs w:val="22"/>
              </w:rPr>
              <w:t xml:space="preserve"> escena completa</w:t>
            </w:r>
            <w:r w:rsidR="00094227" w:rsidRPr="008D5443">
              <w:rPr>
                <w:rFonts w:ascii="Arial" w:hAnsi="Arial" w:cs="Arial"/>
                <w:noProof/>
                <w:sz w:val="22"/>
                <w:szCs w:val="22"/>
              </w:rPr>
              <w:t>.</w:t>
            </w:r>
          </w:p>
          <w:p w14:paraId="5D5AB7BE" w14:textId="77777777" w:rsidR="00094227" w:rsidRPr="008D5443" w:rsidRDefault="00094227" w:rsidP="00CA7A79">
            <w:pPr>
              <w:pStyle w:val="Prrafodelista"/>
              <w:numPr>
                <w:ilvl w:val="0"/>
                <w:numId w:val="13"/>
              </w:numPr>
              <w:jc w:val="both"/>
              <w:rPr>
                <w:rFonts w:ascii="Arial" w:hAnsi="Arial" w:cs="Arial"/>
                <w:noProof/>
                <w:sz w:val="22"/>
                <w:szCs w:val="22"/>
              </w:rPr>
            </w:pPr>
            <w:r w:rsidRPr="008D5443">
              <w:rPr>
                <w:rFonts w:ascii="Arial" w:hAnsi="Arial" w:cs="Arial"/>
                <w:noProof/>
                <w:sz w:val="22"/>
                <w:szCs w:val="22"/>
              </w:rPr>
              <w:t>Género: Comedia.</w:t>
            </w:r>
          </w:p>
          <w:p w14:paraId="724BAB61" w14:textId="1EA9CC7B" w:rsidR="004902F3" w:rsidRPr="008D5443" w:rsidRDefault="004902F3" w:rsidP="004902F3">
            <w:pPr>
              <w:pStyle w:val="Prrafodelista"/>
              <w:ind w:left="574"/>
              <w:jc w:val="both"/>
              <w:rPr>
                <w:rFonts w:ascii="Arial" w:hAnsi="Arial" w:cs="Arial"/>
                <w:noProof/>
                <w:sz w:val="22"/>
                <w:szCs w:val="22"/>
              </w:rPr>
            </w:pPr>
          </w:p>
        </w:tc>
      </w:tr>
      <w:tr w:rsidR="003D44FD" w:rsidRPr="008D5443" w14:paraId="241F81BB" w14:textId="77777777" w:rsidTr="00D824D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807543" w14:textId="4EAADB2C"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METODOLOGÍA</w:t>
            </w:r>
          </w:p>
        </w:tc>
      </w:tr>
      <w:tr w:rsidR="001C192C" w:rsidRPr="008D5443" w14:paraId="208A6FC5" w14:textId="77777777" w:rsidTr="00D824D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50941" w14:textId="77777777" w:rsidR="004902F3" w:rsidRPr="008D5443" w:rsidRDefault="004902F3" w:rsidP="004902F3">
            <w:pPr>
              <w:pStyle w:val="Prrafodelista"/>
              <w:ind w:left="574"/>
              <w:jc w:val="both"/>
              <w:rPr>
                <w:rFonts w:ascii="Arial" w:hAnsi="Arial" w:cs="Arial"/>
                <w:noProof/>
                <w:sz w:val="22"/>
                <w:szCs w:val="22"/>
              </w:rPr>
            </w:pPr>
          </w:p>
          <w:p w14:paraId="67C0961C" w14:textId="3C70AE7F" w:rsidR="00E96095" w:rsidRPr="00CA7A79" w:rsidRDefault="00E96095" w:rsidP="00E267C9">
            <w:pPr>
              <w:ind w:left="567"/>
              <w:jc w:val="both"/>
              <w:rPr>
                <w:rFonts w:ascii="Arial" w:hAnsi="Arial" w:cs="Arial"/>
                <w:noProof/>
                <w:sz w:val="22"/>
                <w:szCs w:val="22"/>
              </w:rPr>
            </w:pPr>
            <w:r w:rsidRPr="00CA7A79">
              <w:rPr>
                <w:rFonts w:ascii="Arial" w:hAnsi="Arial" w:cs="Arial"/>
                <w:noProof/>
                <w:sz w:val="22"/>
                <w:szCs w:val="22"/>
              </w:rPr>
              <w:t xml:space="preserve">Bajo la metodología de taller </w:t>
            </w:r>
          </w:p>
          <w:p w14:paraId="3E2FF073" w14:textId="19518E1F" w:rsidR="00CA7A79" w:rsidRDefault="00E96095" w:rsidP="002E3B4C">
            <w:pPr>
              <w:pStyle w:val="Prrafodelista"/>
              <w:numPr>
                <w:ilvl w:val="0"/>
                <w:numId w:val="15"/>
              </w:numPr>
              <w:jc w:val="both"/>
              <w:rPr>
                <w:rFonts w:ascii="Arial" w:hAnsi="Arial" w:cs="Arial"/>
                <w:noProof/>
                <w:sz w:val="22"/>
                <w:szCs w:val="22"/>
              </w:rPr>
            </w:pPr>
            <w:r w:rsidRPr="008D5443">
              <w:rPr>
                <w:rFonts w:ascii="Arial" w:hAnsi="Arial" w:cs="Arial"/>
                <w:noProof/>
                <w:sz w:val="22"/>
                <w:szCs w:val="22"/>
              </w:rPr>
              <w:t xml:space="preserve">Análisis de texto: </w:t>
            </w:r>
            <w:r w:rsidR="00BF7E97" w:rsidRPr="008D5443">
              <w:rPr>
                <w:rFonts w:ascii="Arial" w:hAnsi="Arial" w:cs="Arial"/>
                <w:noProof/>
                <w:sz w:val="22"/>
                <w:szCs w:val="22"/>
              </w:rPr>
              <w:t xml:space="preserve">Obra seleccionada de </w:t>
            </w:r>
            <w:r w:rsidRPr="008D5443">
              <w:rPr>
                <w:rFonts w:ascii="Arial" w:hAnsi="Arial" w:cs="Arial"/>
                <w:noProof/>
                <w:sz w:val="22"/>
                <w:szCs w:val="22"/>
              </w:rPr>
              <w:t>Molière</w:t>
            </w:r>
            <w:r w:rsidR="00BF7E97" w:rsidRPr="008D5443">
              <w:rPr>
                <w:rFonts w:ascii="Arial" w:hAnsi="Arial" w:cs="Arial"/>
                <w:noProof/>
                <w:sz w:val="22"/>
                <w:szCs w:val="22"/>
              </w:rPr>
              <w:t>, Shakespeare, Aristófanes o de cualquier otro autor representativo del género Comedia.</w:t>
            </w:r>
          </w:p>
          <w:p w14:paraId="36C0D573" w14:textId="77777777" w:rsidR="00CA7A79" w:rsidRDefault="00E96095" w:rsidP="00E267C9">
            <w:pPr>
              <w:pStyle w:val="Prrafodelista"/>
              <w:numPr>
                <w:ilvl w:val="1"/>
                <w:numId w:val="15"/>
              </w:numPr>
              <w:jc w:val="both"/>
              <w:rPr>
                <w:rFonts w:ascii="Arial" w:hAnsi="Arial" w:cs="Arial"/>
                <w:noProof/>
                <w:sz w:val="22"/>
                <w:szCs w:val="22"/>
              </w:rPr>
            </w:pPr>
            <w:r w:rsidRPr="00CA7A79">
              <w:rPr>
                <w:rFonts w:ascii="Arial" w:hAnsi="Arial" w:cs="Arial"/>
                <w:noProof/>
                <w:sz w:val="22"/>
                <w:szCs w:val="22"/>
              </w:rPr>
              <w:t>Acercamiento a la biografía del autor o los autores y a lo</w:t>
            </w:r>
            <w:r w:rsidR="00CA7A79" w:rsidRPr="00CA7A79">
              <w:rPr>
                <w:rFonts w:ascii="Arial" w:hAnsi="Arial" w:cs="Arial"/>
                <w:noProof/>
                <w:sz w:val="22"/>
                <w:szCs w:val="22"/>
              </w:rPr>
              <w:t>s elementos fundamentales de su</w:t>
            </w:r>
            <w:r w:rsidR="00BF7E97" w:rsidRPr="00CA7A79">
              <w:rPr>
                <w:rFonts w:ascii="Arial" w:hAnsi="Arial" w:cs="Arial"/>
                <w:noProof/>
                <w:sz w:val="22"/>
                <w:szCs w:val="22"/>
              </w:rPr>
              <w:t xml:space="preserve"> </w:t>
            </w:r>
            <w:r w:rsidRPr="00CA7A79">
              <w:rPr>
                <w:rFonts w:ascii="Arial" w:hAnsi="Arial" w:cs="Arial"/>
                <w:noProof/>
                <w:sz w:val="22"/>
                <w:szCs w:val="22"/>
              </w:rPr>
              <w:t>dramaturgia.</w:t>
            </w:r>
          </w:p>
          <w:p w14:paraId="29CBF2D7" w14:textId="1EC978A4" w:rsidR="00E96095" w:rsidRPr="00CA7A79" w:rsidRDefault="00E96095" w:rsidP="00E267C9">
            <w:pPr>
              <w:pStyle w:val="Prrafodelista"/>
              <w:numPr>
                <w:ilvl w:val="1"/>
                <w:numId w:val="15"/>
              </w:numPr>
              <w:jc w:val="both"/>
              <w:rPr>
                <w:rFonts w:ascii="Arial" w:hAnsi="Arial" w:cs="Arial"/>
                <w:noProof/>
                <w:sz w:val="22"/>
                <w:szCs w:val="22"/>
              </w:rPr>
            </w:pPr>
            <w:r w:rsidRPr="00CA7A79">
              <w:rPr>
                <w:rFonts w:ascii="Arial" w:hAnsi="Arial" w:cs="Arial"/>
                <w:noProof/>
                <w:sz w:val="22"/>
                <w:szCs w:val="22"/>
              </w:rPr>
              <w:t>Búsqueda de los conflictos generales y particulares de la obra teatral.</w:t>
            </w:r>
          </w:p>
          <w:p w14:paraId="1BE14497" w14:textId="0F84E9BF" w:rsidR="00E96095" w:rsidRPr="00CA7A79" w:rsidRDefault="00E96095" w:rsidP="00E267C9">
            <w:pPr>
              <w:pStyle w:val="Prrafodelista"/>
              <w:numPr>
                <w:ilvl w:val="0"/>
                <w:numId w:val="15"/>
              </w:numPr>
              <w:jc w:val="both"/>
              <w:rPr>
                <w:rFonts w:ascii="Arial" w:hAnsi="Arial" w:cs="Arial"/>
                <w:noProof/>
                <w:sz w:val="22"/>
                <w:szCs w:val="22"/>
              </w:rPr>
            </w:pPr>
            <w:r w:rsidRPr="00CA7A79">
              <w:rPr>
                <w:rFonts w:ascii="Arial" w:hAnsi="Arial" w:cs="Arial"/>
                <w:noProof/>
                <w:sz w:val="22"/>
                <w:szCs w:val="22"/>
              </w:rPr>
              <w:t>Ampliación de horizontes:</w:t>
            </w:r>
          </w:p>
          <w:p w14:paraId="2C1107E2" w14:textId="6413587D" w:rsidR="00E96095" w:rsidRPr="00CA7A79" w:rsidRDefault="00E96095" w:rsidP="00E267C9">
            <w:pPr>
              <w:pStyle w:val="Prrafodelista"/>
              <w:numPr>
                <w:ilvl w:val="1"/>
                <w:numId w:val="15"/>
              </w:numPr>
              <w:jc w:val="both"/>
              <w:rPr>
                <w:rFonts w:ascii="Arial" w:hAnsi="Arial" w:cs="Arial"/>
                <w:noProof/>
                <w:sz w:val="22"/>
                <w:szCs w:val="22"/>
              </w:rPr>
            </w:pPr>
            <w:r w:rsidRPr="00CA7A79">
              <w:rPr>
                <w:rFonts w:ascii="Arial" w:hAnsi="Arial" w:cs="Arial"/>
                <w:noProof/>
                <w:sz w:val="22"/>
                <w:szCs w:val="22"/>
              </w:rPr>
              <w:t>Trabajo de documentación y búsqueda de material alusivo, como películas, lecturas, etcétera.</w:t>
            </w:r>
          </w:p>
          <w:p w14:paraId="24683754" w14:textId="75EE56EA" w:rsidR="00E96095" w:rsidRPr="00CA7A79" w:rsidRDefault="00E96095" w:rsidP="00E267C9">
            <w:pPr>
              <w:pStyle w:val="Prrafodelista"/>
              <w:numPr>
                <w:ilvl w:val="1"/>
                <w:numId w:val="15"/>
              </w:numPr>
              <w:jc w:val="both"/>
              <w:rPr>
                <w:rFonts w:ascii="Arial" w:hAnsi="Arial" w:cs="Arial"/>
                <w:noProof/>
                <w:sz w:val="22"/>
                <w:szCs w:val="22"/>
              </w:rPr>
            </w:pPr>
            <w:r w:rsidRPr="00CA7A79">
              <w:rPr>
                <w:rFonts w:ascii="Arial" w:hAnsi="Arial" w:cs="Arial"/>
                <w:noProof/>
                <w:sz w:val="22"/>
                <w:szCs w:val="22"/>
              </w:rPr>
              <w:t>Trabajo de campo, mimesis, caracterización.</w:t>
            </w:r>
          </w:p>
          <w:p w14:paraId="4D1F5D45" w14:textId="53893F79" w:rsidR="00E96095" w:rsidRPr="00CA7A79" w:rsidRDefault="00E96095" w:rsidP="00E267C9">
            <w:pPr>
              <w:pStyle w:val="Prrafodelista"/>
              <w:numPr>
                <w:ilvl w:val="1"/>
                <w:numId w:val="15"/>
              </w:numPr>
              <w:jc w:val="both"/>
              <w:rPr>
                <w:rFonts w:ascii="Arial" w:hAnsi="Arial" w:cs="Arial"/>
                <w:noProof/>
                <w:sz w:val="22"/>
                <w:szCs w:val="22"/>
              </w:rPr>
            </w:pPr>
            <w:r w:rsidRPr="00CA7A79">
              <w:rPr>
                <w:rFonts w:ascii="Arial" w:hAnsi="Arial" w:cs="Arial"/>
                <w:noProof/>
                <w:sz w:val="22"/>
                <w:szCs w:val="22"/>
              </w:rPr>
              <w:t>Documentación desde el punto de vista teórico.</w:t>
            </w:r>
          </w:p>
          <w:p w14:paraId="79F142E0" w14:textId="3712063C" w:rsidR="00E96095" w:rsidRPr="008D5443" w:rsidRDefault="00E96095" w:rsidP="00E267C9">
            <w:pPr>
              <w:pStyle w:val="Prrafodelista"/>
              <w:numPr>
                <w:ilvl w:val="0"/>
                <w:numId w:val="15"/>
              </w:numPr>
              <w:jc w:val="both"/>
              <w:rPr>
                <w:rFonts w:ascii="Arial" w:hAnsi="Arial" w:cs="Arial"/>
                <w:noProof/>
                <w:sz w:val="22"/>
                <w:szCs w:val="22"/>
              </w:rPr>
            </w:pPr>
            <w:r w:rsidRPr="008D5443">
              <w:rPr>
                <w:rFonts w:ascii="Arial" w:hAnsi="Arial" w:cs="Arial"/>
                <w:noProof/>
                <w:sz w:val="22"/>
                <w:szCs w:val="22"/>
              </w:rPr>
              <w:t>Trabajo de exploración escénica</w:t>
            </w:r>
          </w:p>
          <w:p w14:paraId="00A7D313" w14:textId="253C13DE" w:rsidR="00E96095" w:rsidRPr="002E3B4C" w:rsidRDefault="00E96095" w:rsidP="00B40676">
            <w:pPr>
              <w:pStyle w:val="Prrafodelista"/>
              <w:numPr>
                <w:ilvl w:val="0"/>
                <w:numId w:val="20"/>
              </w:numPr>
              <w:jc w:val="both"/>
              <w:rPr>
                <w:rFonts w:ascii="Arial" w:hAnsi="Arial" w:cs="Arial"/>
                <w:noProof/>
                <w:sz w:val="22"/>
                <w:szCs w:val="22"/>
              </w:rPr>
            </w:pPr>
            <w:r w:rsidRPr="002E3B4C">
              <w:rPr>
                <w:rFonts w:ascii="Arial" w:hAnsi="Arial" w:cs="Arial"/>
                <w:noProof/>
                <w:sz w:val="22"/>
                <w:szCs w:val="22"/>
              </w:rPr>
              <w:t xml:space="preserve">Indagación de la obra por medio de </w:t>
            </w:r>
            <w:r w:rsidR="002E3B4C" w:rsidRPr="002E3B4C">
              <w:rPr>
                <w:rFonts w:ascii="Arial" w:hAnsi="Arial" w:cs="Arial"/>
                <w:noProof/>
                <w:sz w:val="22"/>
                <w:szCs w:val="22"/>
              </w:rPr>
              <w:t xml:space="preserve">improvisaciones: </w:t>
            </w:r>
            <w:r w:rsidRPr="002E3B4C">
              <w:rPr>
                <w:rFonts w:ascii="Arial" w:hAnsi="Arial" w:cs="Arial"/>
                <w:noProof/>
                <w:sz w:val="22"/>
                <w:szCs w:val="22"/>
              </w:rPr>
              <w:t>Libres</w:t>
            </w:r>
            <w:r w:rsidR="002E3B4C" w:rsidRPr="002E3B4C">
              <w:rPr>
                <w:rFonts w:ascii="Arial" w:hAnsi="Arial" w:cs="Arial"/>
                <w:noProof/>
                <w:sz w:val="22"/>
                <w:szCs w:val="22"/>
              </w:rPr>
              <w:t xml:space="preserve">, </w:t>
            </w:r>
            <w:r w:rsidRPr="002E3B4C">
              <w:rPr>
                <w:rFonts w:ascii="Arial" w:hAnsi="Arial" w:cs="Arial"/>
                <w:noProof/>
                <w:sz w:val="22"/>
                <w:szCs w:val="22"/>
              </w:rPr>
              <w:t>Analógicas</w:t>
            </w:r>
            <w:r w:rsidR="002E3B4C" w:rsidRPr="002E3B4C">
              <w:rPr>
                <w:rFonts w:ascii="Arial" w:hAnsi="Arial" w:cs="Arial"/>
                <w:noProof/>
                <w:sz w:val="22"/>
                <w:szCs w:val="22"/>
              </w:rPr>
              <w:t xml:space="preserve">, </w:t>
            </w:r>
            <w:r w:rsidRPr="002E3B4C">
              <w:rPr>
                <w:rFonts w:ascii="Arial" w:hAnsi="Arial" w:cs="Arial"/>
                <w:noProof/>
                <w:sz w:val="22"/>
                <w:szCs w:val="22"/>
              </w:rPr>
              <w:t>Homólogas</w:t>
            </w:r>
            <w:r w:rsidR="002E3B4C" w:rsidRPr="002E3B4C">
              <w:rPr>
                <w:rFonts w:ascii="Arial" w:hAnsi="Arial" w:cs="Arial"/>
                <w:noProof/>
                <w:sz w:val="22"/>
                <w:szCs w:val="22"/>
              </w:rPr>
              <w:t xml:space="preserve">, </w:t>
            </w:r>
            <w:r w:rsidRPr="002E3B4C">
              <w:rPr>
                <w:rFonts w:ascii="Arial" w:hAnsi="Arial" w:cs="Arial"/>
                <w:noProof/>
                <w:sz w:val="22"/>
                <w:szCs w:val="22"/>
              </w:rPr>
              <w:t>Improvisaciones directamente sobre las escenas, en busca de las relaciones, las situaciones  y los diferentes códigos.</w:t>
            </w:r>
          </w:p>
          <w:p w14:paraId="60021135" w14:textId="73A48077" w:rsidR="00E96095" w:rsidRPr="00CA7A79" w:rsidRDefault="00E96095" w:rsidP="00E267C9">
            <w:pPr>
              <w:pStyle w:val="Prrafodelista"/>
              <w:numPr>
                <w:ilvl w:val="0"/>
                <w:numId w:val="15"/>
              </w:numPr>
              <w:jc w:val="both"/>
              <w:rPr>
                <w:rFonts w:ascii="Arial" w:hAnsi="Arial" w:cs="Arial"/>
                <w:noProof/>
                <w:sz w:val="22"/>
                <w:szCs w:val="22"/>
              </w:rPr>
            </w:pPr>
            <w:r w:rsidRPr="00CA7A79">
              <w:rPr>
                <w:rFonts w:ascii="Arial" w:hAnsi="Arial" w:cs="Arial"/>
                <w:noProof/>
                <w:sz w:val="22"/>
                <w:szCs w:val="22"/>
              </w:rPr>
              <w:t>Laboratorio de actuación</w:t>
            </w:r>
            <w:r w:rsidR="00CA7A79" w:rsidRPr="00CA7A79">
              <w:rPr>
                <w:rFonts w:ascii="Arial" w:hAnsi="Arial" w:cs="Arial"/>
                <w:noProof/>
                <w:sz w:val="22"/>
                <w:szCs w:val="22"/>
              </w:rPr>
              <w:t xml:space="preserve">: </w:t>
            </w:r>
            <w:r w:rsidRPr="00CA7A79">
              <w:rPr>
                <w:rFonts w:ascii="Arial" w:hAnsi="Arial" w:cs="Arial"/>
                <w:noProof/>
                <w:sz w:val="22"/>
                <w:szCs w:val="22"/>
              </w:rPr>
              <w:t>Se centra en el actor y en el trabajo sobre los roles, las situaciones dramáticas y el conflicto. Apunta al trabajo del detalle, a la búsqueda y definición de la acción dramática, las acciones físicas, las circunstancias dadas, los antecedentes y la línea de pensamiento.</w:t>
            </w:r>
          </w:p>
          <w:p w14:paraId="4A5B02E2" w14:textId="77777777" w:rsidR="001C192C" w:rsidRPr="008D5443" w:rsidRDefault="001C192C" w:rsidP="004902F3">
            <w:pPr>
              <w:pStyle w:val="Prrafodelista"/>
              <w:ind w:left="574"/>
              <w:jc w:val="both"/>
              <w:rPr>
                <w:rFonts w:ascii="Arial" w:hAnsi="Arial" w:cs="Arial"/>
                <w:noProof/>
                <w:sz w:val="22"/>
                <w:szCs w:val="22"/>
              </w:rPr>
            </w:pPr>
          </w:p>
        </w:tc>
      </w:tr>
      <w:tr w:rsidR="003D44FD" w:rsidRPr="008D5443" w14:paraId="527BF144" w14:textId="77777777" w:rsidTr="00D824D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EE9FF8" w14:textId="77777777" w:rsidR="003D44FD" w:rsidRPr="008D5443" w:rsidRDefault="001C192C"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 xml:space="preserve"> </w:t>
            </w:r>
            <w:r w:rsidR="003D44FD" w:rsidRPr="008D5443">
              <w:rPr>
                <w:rFonts w:ascii="Arial" w:hAnsi="Arial" w:cs="Arial"/>
                <w:b/>
                <w:sz w:val="22"/>
                <w:szCs w:val="22"/>
              </w:rPr>
              <w:t>RECURSOS</w:t>
            </w:r>
          </w:p>
        </w:tc>
      </w:tr>
      <w:tr w:rsidR="001C192C" w:rsidRPr="008D5443" w14:paraId="2BBE020F" w14:textId="77777777" w:rsidTr="00D824DC">
        <w:trPr>
          <w:trHeight w:val="190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3A76D"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 xml:space="preserve">Medios y Ayudas: autores, textos y teoría sobre el género comedia. </w:t>
            </w:r>
          </w:p>
          <w:p w14:paraId="739AE5BF"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Videos y películas sobre obras y experiencias artísticas en el campo teatral y otros campos relacionados con los objetos de estudio y las problemáticas que vemos en el taller.</w:t>
            </w:r>
          </w:p>
          <w:p w14:paraId="22CCF41F" w14:textId="36AF6A47" w:rsidR="004902F3" w:rsidRPr="00E267C9" w:rsidRDefault="00E96095" w:rsidP="00E267C9">
            <w:pPr>
              <w:pStyle w:val="Prrafodelista"/>
              <w:ind w:left="574"/>
              <w:jc w:val="both"/>
              <w:rPr>
                <w:rFonts w:ascii="Arial" w:hAnsi="Arial" w:cs="Arial"/>
                <w:noProof/>
                <w:sz w:val="22"/>
                <w:szCs w:val="22"/>
              </w:rPr>
            </w:pPr>
            <w:r w:rsidRPr="008D5443">
              <w:rPr>
                <w:rFonts w:ascii="Arial" w:hAnsi="Arial" w:cs="Arial"/>
                <w:noProof/>
                <w:sz w:val="22"/>
                <w:szCs w:val="22"/>
              </w:rPr>
              <w:t>Salidas de campo: obras teatrales, exposiciones, simposios, encuentros artísticos y de formación en el campo.</w:t>
            </w:r>
          </w:p>
        </w:tc>
      </w:tr>
      <w:tr w:rsidR="003D44FD" w:rsidRPr="008D5443" w14:paraId="4921E481" w14:textId="77777777" w:rsidTr="00D824D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61C727" w14:textId="77777777"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EVALUACIÓN</w:t>
            </w:r>
          </w:p>
        </w:tc>
      </w:tr>
      <w:tr w:rsidR="001C192C" w:rsidRPr="008D5443" w14:paraId="56C3DF31" w14:textId="77777777" w:rsidTr="00D824DC">
        <w:trPr>
          <w:trHeight w:val="290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F1A22" w14:textId="77777777" w:rsidR="004902F3" w:rsidRPr="008D5443" w:rsidRDefault="004902F3" w:rsidP="004902F3">
            <w:pPr>
              <w:pStyle w:val="Prrafodelista"/>
              <w:ind w:left="574"/>
              <w:jc w:val="both"/>
              <w:rPr>
                <w:rFonts w:ascii="Arial" w:hAnsi="Arial" w:cs="Arial"/>
                <w:noProof/>
                <w:sz w:val="22"/>
                <w:szCs w:val="22"/>
              </w:rPr>
            </w:pPr>
          </w:p>
          <w:p w14:paraId="4BDB6B32"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La evaluación es permanente, esto quiere decir que en cada sesión, no sólo se identifica, a través de mecanismos de auto, hetero y coevaluación, la asimilación de los conceptos sino también la aplicación que se está haciendo de los mismos en la praxis escénica. En este proceso el estudiante debe ir evolucionando los procesos de improvisación, planteamiento de escenas y situación, definición del rol-personaje, análisis del texto.</w:t>
            </w:r>
          </w:p>
          <w:p w14:paraId="5BAC91AB"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 xml:space="preserve">Primera nota: Semana 8. Insumos: reflexión semanal, ensayos, asistencia a clase, análisis  del texto, referentes y contextos. Reflexión final. </w:t>
            </w:r>
          </w:p>
          <w:p w14:paraId="065D3174"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Porcentaje definitivo del módulo: 35%. I muestra de proceso</w:t>
            </w:r>
          </w:p>
          <w:p w14:paraId="403EEAEF"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Segunda nota 35%: Semana 12 Reflexión escrita, evaluaciones, bitácoras.</w:t>
            </w:r>
          </w:p>
          <w:p w14:paraId="48C7AAB7" w14:textId="77777777" w:rsidR="00E96095" w:rsidRPr="008D5443" w:rsidRDefault="00E96095" w:rsidP="004902F3">
            <w:pPr>
              <w:pStyle w:val="Prrafodelista"/>
              <w:ind w:left="574"/>
              <w:jc w:val="both"/>
              <w:rPr>
                <w:rFonts w:ascii="Arial" w:hAnsi="Arial" w:cs="Arial"/>
                <w:noProof/>
                <w:sz w:val="22"/>
                <w:szCs w:val="22"/>
              </w:rPr>
            </w:pPr>
            <w:r w:rsidRPr="008D5443">
              <w:rPr>
                <w:rFonts w:ascii="Arial" w:hAnsi="Arial" w:cs="Arial"/>
                <w:noProof/>
                <w:sz w:val="22"/>
                <w:szCs w:val="22"/>
              </w:rPr>
              <w:t>Tercera nota: 30% II muestra de proceso</w:t>
            </w:r>
          </w:p>
          <w:p w14:paraId="2EED0ACB" w14:textId="77777777" w:rsidR="00E96095" w:rsidRPr="008D5443" w:rsidRDefault="00E96095" w:rsidP="004902F3">
            <w:pPr>
              <w:pStyle w:val="Prrafodelista"/>
              <w:ind w:left="574"/>
              <w:jc w:val="both"/>
              <w:rPr>
                <w:rFonts w:ascii="Arial" w:hAnsi="Arial" w:cs="Arial"/>
                <w:noProof/>
                <w:sz w:val="22"/>
                <w:szCs w:val="22"/>
              </w:rPr>
            </w:pPr>
          </w:p>
        </w:tc>
      </w:tr>
      <w:tr w:rsidR="003D44FD" w:rsidRPr="008D5443" w14:paraId="0FBACBE5" w14:textId="77777777" w:rsidTr="00D824D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5645A6" w14:textId="77777777" w:rsidR="003D44FD" w:rsidRPr="008D5443" w:rsidRDefault="003D44FD" w:rsidP="004902F3">
            <w:pPr>
              <w:pStyle w:val="Prrafodelista"/>
              <w:numPr>
                <w:ilvl w:val="0"/>
                <w:numId w:val="8"/>
              </w:numPr>
              <w:jc w:val="both"/>
              <w:rPr>
                <w:rFonts w:ascii="Arial" w:hAnsi="Arial" w:cs="Arial"/>
                <w:b/>
                <w:sz w:val="22"/>
                <w:szCs w:val="22"/>
              </w:rPr>
            </w:pPr>
            <w:r w:rsidRPr="008D5443">
              <w:rPr>
                <w:rFonts w:ascii="Arial" w:hAnsi="Arial" w:cs="Arial"/>
                <w:b/>
                <w:sz w:val="22"/>
                <w:szCs w:val="22"/>
              </w:rPr>
              <w:t>BIBLIOGRAFÍA Y REFERENCIAS</w:t>
            </w:r>
          </w:p>
        </w:tc>
      </w:tr>
      <w:tr w:rsidR="001C192C" w:rsidRPr="008D5443" w14:paraId="143D4BF3" w14:textId="77777777" w:rsidTr="00D824DC">
        <w:trPr>
          <w:trHeight w:val="368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CDAD3" w14:textId="5DCF5F91"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D’Amico, S</w:t>
            </w:r>
            <w:r w:rsidR="00613688" w:rsidRPr="008D5443">
              <w:rPr>
                <w:rFonts w:ascii="Arial" w:hAnsi="Arial" w:cs="Arial"/>
                <w:noProof/>
                <w:sz w:val="22"/>
                <w:szCs w:val="22"/>
              </w:rPr>
              <w:t>. (</w:t>
            </w:r>
            <w:r w:rsidRPr="008D5443">
              <w:rPr>
                <w:rFonts w:ascii="Arial" w:hAnsi="Arial" w:cs="Arial"/>
                <w:noProof/>
                <w:sz w:val="22"/>
                <w:szCs w:val="22"/>
              </w:rPr>
              <w:t>1954</w:t>
            </w:r>
            <w:r w:rsidR="00613688" w:rsidRPr="008D5443">
              <w:rPr>
                <w:rFonts w:ascii="Arial" w:hAnsi="Arial" w:cs="Arial"/>
                <w:noProof/>
                <w:sz w:val="22"/>
                <w:szCs w:val="22"/>
              </w:rPr>
              <w:t>)</w:t>
            </w:r>
            <w:r w:rsidRPr="008D5443">
              <w:rPr>
                <w:rFonts w:ascii="Arial" w:hAnsi="Arial" w:cs="Arial"/>
                <w:noProof/>
                <w:sz w:val="22"/>
                <w:szCs w:val="22"/>
              </w:rPr>
              <w:t xml:space="preserve">. Historia del teatro dramático. </w:t>
            </w:r>
            <w:r w:rsidR="00613688" w:rsidRPr="008D5443">
              <w:rPr>
                <w:rFonts w:ascii="Arial" w:hAnsi="Arial" w:cs="Arial"/>
                <w:noProof/>
                <w:sz w:val="22"/>
                <w:szCs w:val="22"/>
              </w:rPr>
              <w:t xml:space="preserve">Buenos Aires: </w:t>
            </w:r>
            <w:r w:rsidR="000F4D66">
              <w:rPr>
                <w:rFonts w:ascii="Arial" w:hAnsi="Arial" w:cs="Arial"/>
                <w:noProof/>
                <w:sz w:val="22"/>
                <w:szCs w:val="22"/>
              </w:rPr>
              <w:t>Editorial Losada.</w:t>
            </w:r>
          </w:p>
          <w:p w14:paraId="2FD380D5" w14:textId="66133A0B"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 xml:space="preserve">García, Santiago. </w:t>
            </w:r>
            <w:r w:rsidR="00613688" w:rsidRPr="008D5443">
              <w:rPr>
                <w:rFonts w:ascii="Arial" w:hAnsi="Arial" w:cs="Arial"/>
                <w:noProof/>
                <w:sz w:val="22"/>
                <w:szCs w:val="22"/>
              </w:rPr>
              <w:t>(</w:t>
            </w:r>
            <w:r w:rsidRPr="008D5443">
              <w:rPr>
                <w:rFonts w:ascii="Arial" w:hAnsi="Arial" w:cs="Arial"/>
                <w:noProof/>
                <w:sz w:val="22"/>
                <w:szCs w:val="22"/>
              </w:rPr>
              <w:t>1989</w:t>
            </w:r>
            <w:r w:rsidR="00613688" w:rsidRPr="008D5443">
              <w:rPr>
                <w:rFonts w:ascii="Arial" w:hAnsi="Arial" w:cs="Arial"/>
                <w:noProof/>
                <w:sz w:val="22"/>
                <w:szCs w:val="22"/>
              </w:rPr>
              <w:t>)</w:t>
            </w:r>
            <w:r w:rsidRPr="008D5443">
              <w:rPr>
                <w:rFonts w:ascii="Arial" w:hAnsi="Arial" w:cs="Arial"/>
                <w:noProof/>
                <w:sz w:val="22"/>
                <w:szCs w:val="22"/>
              </w:rPr>
              <w:t xml:space="preserve">. Teoría y práctica del teatro. </w:t>
            </w:r>
            <w:r w:rsidR="00613688" w:rsidRPr="008D5443">
              <w:rPr>
                <w:rFonts w:ascii="Arial" w:hAnsi="Arial" w:cs="Arial"/>
                <w:noProof/>
                <w:sz w:val="22"/>
                <w:szCs w:val="22"/>
              </w:rPr>
              <w:t xml:space="preserve">Bogotá: </w:t>
            </w:r>
            <w:r w:rsidRPr="008D5443">
              <w:rPr>
                <w:rFonts w:ascii="Arial" w:hAnsi="Arial" w:cs="Arial"/>
                <w:noProof/>
                <w:sz w:val="22"/>
                <w:szCs w:val="22"/>
              </w:rPr>
              <w:t>Edi</w:t>
            </w:r>
            <w:r w:rsidR="00613688" w:rsidRPr="008D5443">
              <w:rPr>
                <w:rFonts w:ascii="Arial" w:hAnsi="Arial" w:cs="Arial"/>
                <w:noProof/>
                <w:sz w:val="22"/>
                <w:szCs w:val="22"/>
              </w:rPr>
              <w:t xml:space="preserve">ciones </w:t>
            </w:r>
            <w:r w:rsidRPr="008D5443">
              <w:rPr>
                <w:rFonts w:ascii="Arial" w:hAnsi="Arial" w:cs="Arial"/>
                <w:noProof/>
                <w:sz w:val="22"/>
                <w:szCs w:val="22"/>
              </w:rPr>
              <w:t>Teatro La Candelaria</w:t>
            </w:r>
            <w:r w:rsidR="00613688" w:rsidRPr="008D5443">
              <w:rPr>
                <w:rFonts w:ascii="Arial" w:hAnsi="Arial" w:cs="Arial"/>
                <w:noProof/>
                <w:sz w:val="22"/>
                <w:szCs w:val="22"/>
              </w:rPr>
              <w:t xml:space="preserve">. </w:t>
            </w:r>
            <w:r w:rsidRPr="008D5443">
              <w:rPr>
                <w:rFonts w:ascii="Arial" w:hAnsi="Arial" w:cs="Arial"/>
                <w:noProof/>
                <w:sz w:val="22"/>
                <w:szCs w:val="22"/>
              </w:rPr>
              <w:t xml:space="preserve"> </w:t>
            </w:r>
          </w:p>
          <w:p w14:paraId="60023D59" w14:textId="1BD73552"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Lecoq</w:t>
            </w:r>
            <w:r w:rsidR="00613688" w:rsidRPr="008D5443">
              <w:rPr>
                <w:rFonts w:ascii="Arial" w:hAnsi="Arial" w:cs="Arial"/>
                <w:noProof/>
                <w:sz w:val="22"/>
                <w:szCs w:val="22"/>
              </w:rPr>
              <w:t>, J. (</w:t>
            </w:r>
            <w:r w:rsidRPr="008D5443">
              <w:rPr>
                <w:rFonts w:ascii="Arial" w:hAnsi="Arial" w:cs="Arial"/>
                <w:noProof/>
                <w:sz w:val="22"/>
                <w:szCs w:val="22"/>
              </w:rPr>
              <w:t>200</w:t>
            </w:r>
            <w:r w:rsidR="00613688" w:rsidRPr="008D5443">
              <w:rPr>
                <w:rFonts w:ascii="Arial" w:hAnsi="Arial" w:cs="Arial"/>
                <w:noProof/>
                <w:sz w:val="22"/>
                <w:szCs w:val="22"/>
              </w:rPr>
              <w:t>4)</w:t>
            </w:r>
            <w:r w:rsidRPr="008D5443">
              <w:rPr>
                <w:rFonts w:ascii="Arial" w:hAnsi="Arial" w:cs="Arial"/>
                <w:noProof/>
                <w:sz w:val="22"/>
                <w:szCs w:val="22"/>
              </w:rPr>
              <w:t>. El cuerpo poético: una pedagogía de la creación teatral. Barcelona</w:t>
            </w:r>
            <w:r w:rsidR="00613688" w:rsidRPr="008D5443">
              <w:rPr>
                <w:rFonts w:ascii="Arial" w:hAnsi="Arial" w:cs="Arial"/>
                <w:noProof/>
                <w:sz w:val="22"/>
                <w:szCs w:val="22"/>
              </w:rPr>
              <w:t xml:space="preserve">: Editorial Alba. </w:t>
            </w:r>
          </w:p>
          <w:p w14:paraId="50F87498" w14:textId="2787B8E2"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 xml:space="preserve">Meyerhold, V.E. </w:t>
            </w:r>
            <w:r w:rsidR="00613688" w:rsidRPr="008D5443">
              <w:rPr>
                <w:rFonts w:ascii="Arial" w:hAnsi="Arial" w:cs="Arial"/>
                <w:noProof/>
                <w:sz w:val="22"/>
                <w:szCs w:val="22"/>
              </w:rPr>
              <w:t>(</w:t>
            </w:r>
            <w:r w:rsidRPr="008D5443">
              <w:rPr>
                <w:rFonts w:ascii="Arial" w:hAnsi="Arial" w:cs="Arial"/>
                <w:noProof/>
                <w:sz w:val="22"/>
                <w:szCs w:val="22"/>
              </w:rPr>
              <w:t>1982</w:t>
            </w:r>
            <w:r w:rsidR="00613688" w:rsidRPr="008D5443">
              <w:rPr>
                <w:rFonts w:ascii="Arial" w:hAnsi="Arial" w:cs="Arial"/>
                <w:noProof/>
                <w:sz w:val="22"/>
                <w:szCs w:val="22"/>
              </w:rPr>
              <w:t>)</w:t>
            </w:r>
            <w:r w:rsidRPr="008D5443">
              <w:rPr>
                <w:rFonts w:ascii="Arial" w:hAnsi="Arial" w:cs="Arial"/>
                <w:noProof/>
                <w:sz w:val="22"/>
                <w:szCs w:val="22"/>
              </w:rPr>
              <w:t xml:space="preserve">. Teoría teatral. </w:t>
            </w:r>
            <w:r w:rsidR="00613688" w:rsidRPr="008D5443">
              <w:rPr>
                <w:rFonts w:ascii="Arial" w:hAnsi="Arial" w:cs="Arial"/>
                <w:noProof/>
                <w:sz w:val="22"/>
                <w:szCs w:val="22"/>
              </w:rPr>
              <w:t xml:space="preserve">Madrid: </w:t>
            </w:r>
            <w:r w:rsidRPr="008D5443">
              <w:rPr>
                <w:rFonts w:ascii="Arial" w:hAnsi="Arial" w:cs="Arial"/>
                <w:noProof/>
                <w:sz w:val="22"/>
                <w:szCs w:val="22"/>
              </w:rPr>
              <w:t>Editorial Fundamentos</w:t>
            </w:r>
            <w:r w:rsidR="00613688" w:rsidRPr="008D5443">
              <w:rPr>
                <w:rFonts w:ascii="Arial" w:hAnsi="Arial" w:cs="Arial"/>
                <w:noProof/>
                <w:sz w:val="22"/>
                <w:szCs w:val="22"/>
              </w:rPr>
              <w:t>.</w:t>
            </w:r>
            <w:r w:rsidRPr="008D5443">
              <w:rPr>
                <w:rFonts w:ascii="Arial" w:hAnsi="Arial" w:cs="Arial"/>
                <w:noProof/>
                <w:sz w:val="22"/>
                <w:szCs w:val="22"/>
              </w:rPr>
              <w:t xml:space="preserve"> </w:t>
            </w:r>
          </w:p>
          <w:p w14:paraId="6C597DA3" w14:textId="77777777" w:rsidR="00613688"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Rivera, V. A. (1993). La composición dramática. México: Editorial Gaceta.</w:t>
            </w:r>
          </w:p>
          <w:p w14:paraId="4F277067" w14:textId="246B226F"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Pavis, P</w:t>
            </w:r>
            <w:r w:rsidR="00613688" w:rsidRPr="008D5443">
              <w:rPr>
                <w:rFonts w:ascii="Arial" w:hAnsi="Arial" w:cs="Arial"/>
                <w:noProof/>
                <w:sz w:val="22"/>
                <w:szCs w:val="22"/>
              </w:rPr>
              <w:t>. (</w:t>
            </w:r>
            <w:r w:rsidRPr="008D5443">
              <w:rPr>
                <w:rFonts w:ascii="Arial" w:hAnsi="Arial" w:cs="Arial"/>
                <w:noProof/>
                <w:sz w:val="22"/>
                <w:szCs w:val="22"/>
              </w:rPr>
              <w:t>1980</w:t>
            </w:r>
            <w:r w:rsidR="00613688" w:rsidRPr="008D5443">
              <w:rPr>
                <w:rFonts w:ascii="Arial" w:hAnsi="Arial" w:cs="Arial"/>
                <w:noProof/>
                <w:sz w:val="22"/>
                <w:szCs w:val="22"/>
              </w:rPr>
              <w:t>)</w:t>
            </w:r>
            <w:r w:rsidRPr="008D5443">
              <w:rPr>
                <w:rFonts w:ascii="Arial" w:hAnsi="Arial" w:cs="Arial"/>
                <w:noProof/>
                <w:sz w:val="22"/>
                <w:szCs w:val="22"/>
              </w:rPr>
              <w:t xml:space="preserve">. Diccionario del teatro. </w:t>
            </w:r>
            <w:r w:rsidR="00613688" w:rsidRPr="008D5443">
              <w:rPr>
                <w:rFonts w:ascii="Arial" w:hAnsi="Arial" w:cs="Arial"/>
                <w:noProof/>
                <w:sz w:val="22"/>
                <w:szCs w:val="22"/>
              </w:rPr>
              <w:t xml:space="preserve">Barcelona: </w:t>
            </w:r>
            <w:r w:rsidRPr="008D5443">
              <w:rPr>
                <w:rFonts w:ascii="Arial" w:hAnsi="Arial" w:cs="Arial"/>
                <w:noProof/>
                <w:sz w:val="22"/>
                <w:szCs w:val="22"/>
              </w:rPr>
              <w:t>Editorial Paidós</w:t>
            </w:r>
            <w:r w:rsidR="00613688" w:rsidRPr="008D5443">
              <w:rPr>
                <w:rFonts w:ascii="Arial" w:hAnsi="Arial" w:cs="Arial"/>
                <w:noProof/>
                <w:sz w:val="22"/>
                <w:szCs w:val="22"/>
              </w:rPr>
              <w:t>.</w:t>
            </w:r>
            <w:r w:rsidRPr="008D5443">
              <w:rPr>
                <w:rFonts w:ascii="Arial" w:hAnsi="Arial" w:cs="Arial"/>
                <w:noProof/>
                <w:sz w:val="22"/>
                <w:szCs w:val="22"/>
              </w:rPr>
              <w:t xml:space="preserve"> </w:t>
            </w:r>
          </w:p>
          <w:p w14:paraId="371003AC" w14:textId="5CBB6324"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Stanislavski, C</w:t>
            </w:r>
            <w:r w:rsidR="00613688" w:rsidRPr="008D5443">
              <w:rPr>
                <w:rFonts w:ascii="Arial" w:hAnsi="Arial" w:cs="Arial"/>
                <w:noProof/>
                <w:sz w:val="22"/>
                <w:szCs w:val="22"/>
              </w:rPr>
              <w:t>. (</w:t>
            </w:r>
            <w:r w:rsidRPr="008D5443">
              <w:rPr>
                <w:rFonts w:ascii="Arial" w:hAnsi="Arial" w:cs="Arial"/>
                <w:noProof/>
                <w:sz w:val="22"/>
                <w:szCs w:val="22"/>
              </w:rPr>
              <w:t>1989</w:t>
            </w:r>
            <w:r w:rsidR="00613688" w:rsidRPr="008D5443">
              <w:rPr>
                <w:rFonts w:ascii="Arial" w:hAnsi="Arial" w:cs="Arial"/>
                <w:noProof/>
                <w:sz w:val="22"/>
                <w:szCs w:val="22"/>
              </w:rPr>
              <w:t>)</w:t>
            </w:r>
            <w:r w:rsidRPr="008D5443">
              <w:rPr>
                <w:rFonts w:ascii="Arial" w:hAnsi="Arial" w:cs="Arial"/>
                <w:noProof/>
                <w:sz w:val="22"/>
                <w:szCs w:val="22"/>
              </w:rPr>
              <w:t xml:space="preserve">. La construcción del personaje. </w:t>
            </w:r>
            <w:r w:rsidR="00613688" w:rsidRPr="008D5443">
              <w:rPr>
                <w:rFonts w:ascii="Arial" w:hAnsi="Arial" w:cs="Arial"/>
                <w:noProof/>
                <w:sz w:val="22"/>
                <w:szCs w:val="22"/>
              </w:rPr>
              <w:t xml:space="preserve">Rio de Janeiro: </w:t>
            </w:r>
            <w:r w:rsidRPr="008D5443">
              <w:rPr>
                <w:rFonts w:ascii="Arial" w:hAnsi="Arial" w:cs="Arial"/>
                <w:noProof/>
                <w:sz w:val="22"/>
                <w:szCs w:val="22"/>
              </w:rPr>
              <w:t>Ediciones Civilización Brasileña</w:t>
            </w:r>
            <w:r w:rsidR="000F4D66">
              <w:rPr>
                <w:rFonts w:ascii="Arial" w:hAnsi="Arial" w:cs="Arial"/>
                <w:noProof/>
                <w:sz w:val="22"/>
                <w:szCs w:val="22"/>
              </w:rPr>
              <w:t>.</w:t>
            </w:r>
          </w:p>
          <w:p w14:paraId="7C69B8AB" w14:textId="439470B2" w:rsidR="00E96095" w:rsidRPr="008D5443" w:rsidRDefault="00E96095"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Stanislavski, C</w:t>
            </w:r>
            <w:r w:rsidR="00613688" w:rsidRPr="008D5443">
              <w:rPr>
                <w:rFonts w:ascii="Arial" w:hAnsi="Arial" w:cs="Arial"/>
                <w:noProof/>
                <w:sz w:val="22"/>
                <w:szCs w:val="22"/>
              </w:rPr>
              <w:t>. (</w:t>
            </w:r>
            <w:r w:rsidRPr="008D5443">
              <w:rPr>
                <w:rFonts w:ascii="Arial" w:hAnsi="Arial" w:cs="Arial"/>
                <w:noProof/>
                <w:sz w:val="22"/>
                <w:szCs w:val="22"/>
              </w:rPr>
              <w:t>1994</w:t>
            </w:r>
            <w:r w:rsidR="00613688" w:rsidRPr="008D5443">
              <w:rPr>
                <w:rFonts w:ascii="Arial" w:hAnsi="Arial" w:cs="Arial"/>
                <w:noProof/>
                <w:sz w:val="22"/>
                <w:szCs w:val="22"/>
              </w:rPr>
              <w:t>)</w:t>
            </w:r>
            <w:r w:rsidRPr="008D5443">
              <w:rPr>
                <w:rFonts w:ascii="Arial" w:hAnsi="Arial" w:cs="Arial"/>
                <w:noProof/>
                <w:sz w:val="22"/>
                <w:szCs w:val="22"/>
              </w:rPr>
              <w:t xml:space="preserve">. Ética y disciplina (El método de las acciones físicas). </w:t>
            </w:r>
            <w:r w:rsidR="00613688" w:rsidRPr="008D5443">
              <w:rPr>
                <w:rFonts w:ascii="Arial" w:hAnsi="Arial" w:cs="Arial"/>
                <w:noProof/>
                <w:sz w:val="22"/>
                <w:szCs w:val="22"/>
              </w:rPr>
              <w:t xml:space="preserve">México: </w:t>
            </w:r>
            <w:r w:rsidRPr="008D5443">
              <w:rPr>
                <w:rFonts w:ascii="Arial" w:hAnsi="Arial" w:cs="Arial"/>
                <w:noProof/>
                <w:sz w:val="22"/>
                <w:szCs w:val="22"/>
              </w:rPr>
              <w:t>Grupo Editorial Gaceta</w:t>
            </w:r>
            <w:r w:rsidR="00613688" w:rsidRPr="008D5443">
              <w:rPr>
                <w:rFonts w:ascii="Arial" w:hAnsi="Arial" w:cs="Arial"/>
                <w:noProof/>
                <w:sz w:val="22"/>
                <w:szCs w:val="22"/>
              </w:rPr>
              <w:t>.</w:t>
            </w:r>
          </w:p>
          <w:p w14:paraId="380E3613" w14:textId="13CFC264" w:rsidR="00E267C9" w:rsidRPr="00E267C9" w:rsidRDefault="00613688" w:rsidP="00E267C9">
            <w:pPr>
              <w:pStyle w:val="Prrafodelista"/>
              <w:numPr>
                <w:ilvl w:val="0"/>
                <w:numId w:val="10"/>
              </w:numPr>
              <w:ind w:left="714" w:hanging="357"/>
              <w:jc w:val="both"/>
              <w:rPr>
                <w:rFonts w:ascii="Arial" w:hAnsi="Arial" w:cs="Arial"/>
                <w:noProof/>
                <w:sz w:val="22"/>
                <w:szCs w:val="22"/>
              </w:rPr>
            </w:pPr>
            <w:r w:rsidRPr="008D5443">
              <w:rPr>
                <w:rFonts w:ascii="Arial" w:hAnsi="Arial" w:cs="Arial"/>
                <w:noProof/>
                <w:sz w:val="22"/>
                <w:szCs w:val="22"/>
              </w:rPr>
              <w:t>Osipovna, M. (1996). El último Stanislavski. Caracas: Editorial Fundamentos.</w:t>
            </w:r>
          </w:p>
        </w:tc>
      </w:tr>
      <w:tr w:rsidR="003D44FD" w:rsidRPr="008D5443" w14:paraId="60BCBF0D" w14:textId="77777777" w:rsidTr="00D824DC">
        <w:trPr>
          <w:trHeight w:val="45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2FA" w14:textId="440AFDF0" w:rsidR="003D44FD" w:rsidRPr="008D5443" w:rsidRDefault="001C192C" w:rsidP="00CA7A79">
            <w:pPr>
              <w:jc w:val="both"/>
              <w:rPr>
                <w:rFonts w:ascii="Arial" w:hAnsi="Arial" w:cs="Arial"/>
                <w:b/>
                <w:sz w:val="22"/>
                <w:szCs w:val="22"/>
              </w:rPr>
            </w:pPr>
            <w:r w:rsidRPr="008D5443">
              <w:rPr>
                <w:rFonts w:ascii="Arial" w:hAnsi="Arial" w:cs="Arial"/>
                <w:b/>
                <w:sz w:val="22"/>
                <w:szCs w:val="22"/>
              </w:rPr>
              <w:t xml:space="preserve">             </w:t>
            </w:r>
            <w:r w:rsidR="003D44FD" w:rsidRPr="008D5443">
              <w:rPr>
                <w:rFonts w:ascii="Arial" w:hAnsi="Arial" w:cs="Arial"/>
                <w:b/>
                <w:sz w:val="22"/>
                <w:szCs w:val="22"/>
              </w:rPr>
              <w:t>FECHA</w:t>
            </w:r>
            <w:r w:rsidRPr="008D5443">
              <w:rPr>
                <w:rFonts w:ascii="Arial" w:hAnsi="Arial" w:cs="Arial"/>
                <w:b/>
                <w:sz w:val="22"/>
                <w:szCs w:val="22"/>
              </w:rPr>
              <w:t>:</w:t>
            </w:r>
            <w:r w:rsidR="00E96095" w:rsidRPr="008D5443">
              <w:rPr>
                <w:rFonts w:ascii="Arial" w:hAnsi="Arial" w:cs="Arial"/>
                <w:sz w:val="22"/>
                <w:szCs w:val="22"/>
              </w:rPr>
              <w:t xml:space="preserve"> </w:t>
            </w:r>
            <w:r w:rsidR="00613688" w:rsidRPr="008D5443">
              <w:rPr>
                <w:rFonts w:ascii="Arial" w:hAnsi="Arial" w:cs="Arial"/>
                <w:b/>
                <w:sz w:val="22"/>
                <w:szCs w:val="22"/>
              </w:rPr>
              <w:t xml:space="preserve">Revisado </w:t>
            </w:r>
            <w:r w:rsidR="00CA7A79">
              <w:rPr>
                <w:rFonts w:ascii="Arial" w:hAnsi="Arial" w:cs="Arial"/>
                <w:b/>
                <w:sz w:val="22"/>
                <w:szCs w:val="22"/>
              </w:rPr>
              <w:t>agosto 2016</w:t>
            </w:r>
          </w:p>
        </w:tc>
      </w:tr>
    </w:tbl>
    <w:p w14:paraId="60AC10FB" w14:textId="77777777" w:rsidR="00C222D6" w:rsidRPr="008D5443" w:rsidRDefault="00C222D6" w:rsidP="00E267C9">
      <w:pPr>
        <w:rPr>
          <w:rFonts w:ascii="Arial" w:hAnsi="Arial" w:cs="Arial"/>
        </w:rPr>
      </w:pPr>
    </w:p>
    <w:sectPr w:rsidR="00C222D6" w:rsidRPr="008D5443"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51C50" w14:textId="77777777" w:rsidR="00967956" w:rsidRDefault="00967956" w:rsidP="003D44FD">
      <w:r>
        <w:separator/>
      </w:r>
    </w:p>
  </w:endnote>
  <w:endnote w:type="continuationSeparator" w:id="0">
    <w:p w14:paraId="5A10574D" w14:textId="77777777" w:rsidR="00967956" w:rsidRDefault="00967956"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7D70" w14:textId="77777777" w:rsidR="00967956" w:rsidRDefault="00967956" w:rsidP="003D44FD">
      <w:r>
        <w:separator/>
      </w:r>
    </w:p>
  </w:footnote>
  <w:footnote w:type="continuationSeparator" w:id="0">
    <w:p w14:paraId="54699DD2" w14:textId="77777777" w:rsidR="00967956" w:rsidRDefault="00967956"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18D6" w14:textId="77777777" w:rsidR="003D44FD" w:rsidRDefault="003D44FD">
    <w:pPr>
      <w:pStyle w:val="Encabezado"/>
    </w:pPr>
  </w:p>
  <w:p w14:paraId="1B068011"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D17"/>
    <w:multiLevelType w:val="hybridMultilevel"/>
    <w:tmpl w:val="36DAA992"/>
    <w:lvl w:ilvl="0" w:tplc="30C684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8D051C"/>
    <w:multiLevelType w:val="hybridMultilevel"/>
    <w:tmpl w:val="19B0D262"/>
    <w:lvl w:ilvl="0" w:tplc="040A0019">
      <w:start w:val="1"/>
      <w:numFmt w:val="lowerLetter"/>
      <w:lvlText w:val="%1."/>
      <w:lvlJc w:val="left"/>
      <w:pPr>
        <w:ind w:left="1654" w:hanging="360"/>
      </w:pPr>
      <w:rPr>
        <w:rFonts w:hint="default"/>
      </w:rPr>
    </w:lvl>
    <w:lvl w:ilvl="1" w:tplc="040A0001">
      <w:start w:val="1"/>
      <w:numFmt w:val="bullet"/>
      <w:lvlText w:val=""/>
      <w:lvlJc w:val="left"/>
      <w:pPr>
        <w:ind w:left="1294" w:hanging="360"/>
      </w:pPr>
      <w:rPr>
        <w:rFonts w:ascii="Symbol" w:hAnsi="Symbol" w:hint="default"/>
      </w:rPr>
    </w:lvl>
    <w:lvl w:ilvl="2" w:tplc="040A0001">
      <w:start w:val="1"/>
      <w:numFmt w:val="bullet"/>
      <w:lvlText w:val=""/>
      <w:lvlJc w:val="left"/>
      <w:pPr>
        <w:ind w:left="1294" w:hanging="360"/>
      </w:pPr>
      <w:rPr>
        <w:rFonts w:ascii="Symbol" w:hAnsi="Symbol" w:hint="default"/>
      </w:rPr>
    </w:lvl>
    <w:lvl w:ilvl="3" w:tplc="040A000F">
      <w:start w:val="1"/>
      <w:numFmt w:val="decimal"/>
      <w:lvlText w:val="%4."/>
      <w:lvlJc w:val="left"/>
      <w:pPr>
        <w:ind w:left="4510" w:hanging="360"/>
      </w:pPr>
    </w:lvl>
    <w:lvl w:ilvl="4" w:tplc="040A0019" w:tentative="1">
      <w:start w:val="1"/>
      <w:numFmt w:val="lowerLetter"/>
      <w:lvlText w:val="%5."/>
      <w:lvlJc w:val="left"/>
      <w:pPr>
        <w:ind w:left="5230" w:hanging="360"/>
      </w:pPr>
    </w:lvl>
    <w:lvl w:ilvl="5" w:tplc="040A001B" w:tentative="1">
      <w:start w:val="1"/>
      <w:numFmt w:val="lowerRoman"/>
      <w:lvlText w:val="%6."/>
      <w:lvlJc w:val="right"/>
      <w:pPr>
        <w:ind w:left="5950" w:hanging="180"/>
      </w:pPr>
    </w:lvl>
    <w:lvl w:ilvl="6" w:tplc="040A000F" w:tentative="1">
      <w:start w:val="1"/>
      <w:numFmt w:val="decimal"/>
      <w:lvlText w:val="%7."/>
      <w:lvlJc w:val="left"/>
      <w:pPr>
        <w:ind w:left="6670" w:hanging="360"/>
      </w:pPr>
    </w:lvl>
    <w:lvl w:ilvl="7" w:tplc="040A0019" w:tentative="1">
      <w:start w:val="1"/>
      <w:numFmt w:val="lowerLetter"/>
      <w:lvlText w:val="%8."/>
      <w:lvlJc w:val="left"/>
      <w:pPr>
        <w:ind w:left="7390" w:hanging="360"/>
      </w:pPr>
    </w:lvl>
    <w:lvl w:ilvl="8" w:tplc="040A001B" w:tentative="1">
      <w:start w:val="1"/>
      <w:numFmt w:val="lowerRoman"/>
      <w:lvlText w:val="%9."/>
      <w:lvlJc w:val="right"/>
      <w:pPr>
        <w:ind w:left="8110" w:hanging="180"/>
      </w:pPr>
    </w:lvl>
  </w:abstractNum>
  <w:abstractNum w:abstractNumId="5" w15:restartNumberingAfterBreak="0">
    <w:nsid w:val="24CE3030"/>
    <w:multiLevelType w:val="hybridMultilevel"/>
    <w:tmpl w:val="DB7CC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C92E5D"/>
    <w:multiLevelType w:val="hybridMultilevel"/>
    <w:tmpl w:val="697E97E0"/>
    <w:lvl w:ilvl="0" w:tplc="0656620A">
      <w:start w:val="1"/>
      <w:numFmt w:val="lowerLetter"/>
      <w:lvlText w:val="%1."/>
      <w:lvlJc w:val="left"/>
      <w:pPr>
        <w:ind w:left="1776" w:hanging="360"/>
      </w:pPr>
      <w:rPr>
        <w:rFonts w:ascii="Arial" w:eastAsia="Times New Roman" w:hAnsi="Arial" w:cs="Arial"/>
      </w:rPr>
    </w:lvl>
    <w:lvl w:ilvl="1" w:tplc="0AC213F6">
      <w:start w:val="1"/>
      <w:numFmt w:val="lowerLetter"/>
      <w:lvlText w:val="%2-"/>
      <w:lvlJc w:val="left"/>
      <w:pPr>
        <w:ind w:left="2496" w:hanging="360"/>
      </w:pPr>
      <w:rPr>
        <w:rFonts w:hint="default"/>
      </w:r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0AB2EA2"/>
    <w:multiLevelType w:val="hybridMultilevel"/>
    <w:tmpl w:val="930A6BD6"/>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9"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E2268E"/>
    <w:multiLevelType w:val="hybridMultilevel"/>
    <w:tmpl w:val="745A1D06"/>
    <w:lvl w:ilvl="0" w:tplc="55D89200">
      <w:start w:val="1"/>
      <w:numFmt w:val="decimal"/>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3529AA"/>
    <w:multiLevelType w:val="hybridMultilevel"/>
    <w:tmpl w:val="8E585B9C"/>
    <w:lvl w:ilvl="0" w:tplc="AE5EFF4C">
      <w:start w:val="1"/>
      <w:numFmt w:val="upperLetter"/>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3" w15:restartNumberingAfterBreak="0">
    <w:nsid w:val="55501363"/>
    <w:multiLevelType w:val="hybridMultilevel"/>
    <w:tmpl w:val="FE861084"/>
    <w:lvl w:ilvl="0" w:tplc="131A41A2">
      <w:start w:val="1"/>
      <w:numFmt w:val="decimal"/>
      <w:lvlText w:val="%1."/>
      <w:lvlJc w:val="left"/>
      <w:pPr>
        <w:ind w:left="502" w:hanging="360"/>
      </w:pPr>
      <w:rPr>
        <w:rFonts w:hint="default"/>
      </w:rPr>
    </w:lvl>
    <w:lvl w:ilvl="1" w:tplc="FFD42210">
      <w:numFmt w:val="bullet"/>
      <w:lvlText w:val="•"/>
      <w:lvlJc w:val="left"/>
      <w:pPr>
        <w:ind w:left="1294" w:hanging="360"/>
      </w:pPr>
      <w:rPr>
        <w:rFonts w:ascii="Arial" w:eastAsia="Times New Roman" w:hAnsi="Arial" w:cs="Arial"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4" w15:restartNumberingAfterBreak="0">
    <w:nsid w:val="558C22F6"/>
    <w:multiLevelType w:val="hybridMultilevel"/>
    <w:tmpl w:val="E76CBE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3D1772"/>
    <w:multiLevelType w:val="hybridMultilevel"/>
    <w:tmpl w:val="438A6406"/>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1B">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6" w15:restartNumberingAfterBreak="0">
    <w:nsid w:val="5CF157E6"/>
    <w:multiLevelType w:val="hybridMultilevel"/>
    <w:tmpl w:val="BCEEA118"/>
    <w:lvl w:ilvl="0" w:tplc="040A0001">
      <w:start w:val="1"/>
      <w:numFmt w:val="bullet"/>
      <w:lvlText w:val=""/>
      <w:lvlJc w:val="left"/>
      <w:pPr>
        <w:ind w:left="862" w:hanging="360"/>
      </w:pPr>
      <w:rPr>
        <w:rFonts w:ascii="Symbol" w:hAnsi="Symbol" w:hint="default"/>
      </w:rPr>
    </w:lvl>
    <w:lvl w:ilvl="1" w:tplc="FFD42210">
      <w:numFmt w:val="bullet"/>
      <w:lvlText w:val="•"/>
      <w:lvlJc w:val="left"/>
      <w:pPr>
        <w:ind w:left="1654" w:hanging="360"/>
      </w:pPr>
      <w:rPr>
        <w:rFonts w:ascii="Arial" w:eastAsia="Times New Roman" w:hAnsi="Arial" w:cs="Arial" w:hint="default"/>
      </w:r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abstractNum w:abstractNumId="17" w15:restartNumberingAfterBreak="0">
    <w:nsid w:val="5EF51781"/>
    <w:multiLevelType w:val="hybridMultilevel"/>
    <w:tmpl w:val="BAD62032"/>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01">
      <w:start w:val="1"/>
      <w:numFmt w:val="bullet"/>
      <w:lvlText w:val=""/>
      <w:lvlJc w:val="left"/>
      <w:pPr>
        <w:ind w:left="720" w:hanging="360"/>
      </w:pPr>
      <w:rPr>
        <w:rFonts w:ascii="Symbol" w:hAnsi="Symbol" w:hint="default"/>
      </w:rPr>
    </w:lvl>
    <w:lvl w:ilvl="3" w:tplc="040A000F">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8"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DCB4601"/>
    <w:multiLevelType w:val="hybridMultilevel"/>
    <w:tmpl w:val="D2B629A6"/>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num w:numId="1">
    <w:abstractNumId w:val="18"/>
  </w:num>
  <w:num w:numId="2">
    <w:abstractNumId w:val="7"/>
  </w:num>
  <w:num w:numId="3">
    <w:abstractNumId w:val="1"/>
  </w:num>
  <w:num w:numId="4">
    <w:abstractNumId w:val="2"/>
  </w:num>
  <w:num w:numId="5">
    <w:abstractNumId w:val="11"/>
  </w:num>
  <w:num w:numId="6">
    <w:abstractNumId w:val="9"/>
  </w:num>
  <w:num w:numId="7">
    <w:abstractNumId w:val="3"/>
  </w:num>
  <w:num w:numId="8">
    <w:abstractNumId w:val="13"/>
  </w:num>
  <w:num w:numId="9">
    <w:abstractNumId w:val="0"/>
  </w:num>
  <w:num w:numId="10">
    <w:abstractNumId w:val="5"/>
  </w:num>
  <w:num w:numId="11">
    <w:abstractNumId w:val="19"/>
  </w:num>
  <w:num w:numId="12">
    <w:abstractNumId w:val="16"/>
  </w:num>
  <w:num w:numId="13">
    <w:abstractNumId w:val="14"/>
  </w:num>
  <w:num w:numId="14">
    <w:abstractNumId w:val="10"/>
  </w:num>
  <w:num w:numId="15">
    <w:abstractNumId w:val="8"/>
  </w:num>
  <w:num w:numId="16">
    <w:abstractNumId w:val="12"/>
  </w:num>
  <w:num w:numId="17">
    <w:abstractNumId w:val="6"/>
  </w:num>
  <w:num w:numId="18">
    <w:abstractNumId w:val="15"/>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94227"/>
    <w:rsid w:val="000C7B6D"/>
    <w:rsid w:val="000F4D66"/>
    <w:rsid w:val="001162B1"/>
    <w:rsid w:val="001B18FA"/>
    <w:rsid w:val="001C192C"/>
    <w:rsid w:val="002708C5"/>
    <w:rsid w:val="00271D92"/>
    <w:rsid w:val="002B572E"/>
    <w:rsid w:val="002E3B4C"/>
    <w:rsid w:val="002F762C"/>
    <w:rsid w:val="00357373"/>
    <w:rsid w:val="00373017"/>
    <w:rsid w:val="00392272"/>
    <w:rsid w:val="003D44FD"/>
    <w:rsid w:val="003F2880"/>
    <w:rsid w:val="0044490F"/>
    <w:rsid w:val="00470602"/>
    <w:rsid w:val="004902F3"/>
    <w:rsid w:val="004A491F"/>
    <w:rsid w:val="004D7E6A"/>
    <w:rsid w:val="0057001F"/>
    <w:rsid w:val="00612756"/>
    <w:rsid w:val="00613688"/>
    <w:rsid w:val="006A2345"/>
    <w:rsid w:val="00714183"/>
    <w:rsid w:val="007802B3"/>
    <w:rsid w:val="007D103D"/>
    <w:rsid w:val="007D56F5"/>
    <w:rsid w:val="00807009"/>
    <w:rsid w:val="0081166E"/>
    <w:rsid w:val="00846670"/>
    <w:rsid w:val="008A6999"/>
    <w:rsid w:val="008D2E4F"/>
    <w:rsid w:val="008D5443"/>
    <w:rsid w:val="008F0CAF"/>
    <w:rsid w:val="00920B69"/>
    <w:rsid w:val="00967956"/>
    <w:rsid w:val="00994D5C"/>
    <w:rsid w:val="009D2392"/>
    <w:rsid w:val="00A108E2"/>
    <w:rsid w:val="00A14480"/>
    <w:rsid w:val="00A65987"/>
    <w:rsid w:val="00AB5972"/>
    <w:rsid w:val="00B03537"/>
    <w:rsid w:val="00BB0C4E"/>
    <w:rsid w:val="00BF7E97"/>
    <w:rsid w:val="00C13CB8"/>
    <w:rsid w:val="00C222D6"/>
    <w:rsid w:val="00CA7A79"/>
    <w:rsid w:val="00D81C93"/>
    <w:rsid w:val="00D824DC"/>
    <w:rsid w:val="00DB3C82"/>
    <w:rsid w:val="00DF06F1"/>
    <w:rsid w:val="00E21EDA"/>
    <w:rsid w:val="00E267C9"/>
    <w:rsid w:val="00E32DF6"/>
    <w:rsid w:val="00E43CCD"/>
    <w:rsid w:val="00E854DB"/>
    <w:rsid w:val="00E96095"/>
    <w:rsid w:val="00F3505C"/>
    <w:rsid w:val="00F470B3"/>
    <w:rsid w:val="00F518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998F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FACARTES</dc:creator>
  <cp:lastModifiedBy>Usuario de Windows</cp:lastModifiedBy>
  <cp:revision>3</cp:revision>
  <cp:lastPrinted>2014-09-29T23:21:00Z</cp:lastPrinted>
  <dcterms:created xsi:type="dcterms:W3CDTF">2021-04-20T00:16:00Z</dcterms:created>
  <dcterms:modified xsi:type="dcterms:W3CDTF">2021-04-21T00:07:00Z</dcterms:modified>
</cp:coreProperties>
</file>