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Y="-7"/>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7938"/>
      </w:tblGrid>
      <w:tr w:rsidR="00A13173" w:rsidRPr="00483D8B" w14:paraId="331B476A" w14:textId="77777777" w:rsidTr="00015DE3">
        <w:trPr>
          <w:trHeight w:val="2121"/>
        </w:trPr>
        <w:tc>
          <w:tcPr>
            <w:tcW w:w="1560" w:type="dxa"/>
            <w:tcBorders>
              <w:top w:val="single" w:sz="4" w:space="0" w:color="auto"/>
              <w:left w:val="single" w:sz="4" w:space="0" w:color="auto"/>
              <w:bottom w:val="single" w:sz="4" w:space="0" w:color="auto"/>
              <w:right w:val="single" w:sz="4" w:space="0" w:color="auto"/>
            </w:tcBorders>
            <w:vAlign w:val="center"/>
          </w:tcPr>
          <w:p w14:paraId="065A071B" w14:textId="77777777" w:rsidR="00A13173" w:rsidRPr="00483D8B" w:rsidRDefault="00641B1F" w:rsidP="003D44FD">
            <w:pPr>
              <w:rPr>
                <w:rFonts w:ascii="Arial" w:hAnsi="Arial" w:cs="Arial"/>
                <w:b/>
                <w:sz w:val="20"/>
                <w:szCs w:val="20"/>
              </w:rPr>
            </w:pPr>
            <w:bookmarkStart w:id="0" w:name="_GoBack"/>
            <w:bookmarkEnd w:id="0"/>
            <w:r>
              <w:rPr>
                <w:rFonts w:ascii="Arial" w:hAnsi="Arial" w:cs="Arial"/>
                <w:noProof/>
                <w:sz w:val="20"/>
                <w:szCs w:val="20"/>
              </w:rPr>
              <w:object w:dxaOrig="1440" w:dyaOrig="1440" w14:anchorId="78DE43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4.7pt;margin-top:2.35pt;width:57.55pt;height:74.3pt;z-index:251671552" fillcolor="window">
                  <v:imagedata r:id="rId7" o:title=""/>
                  <w10:wrap type="topAndBottom"/>
                </v:shape>
                <o:OLEObject Type="Embed" ProgID="PBrush" ShapeID="_x0000_s1033" DrawAspect="Content" ObjectID="_1682351612" r:id="rId8"/>
              </w:object>
            </w:r>
            <w:r w:rsidR="00A13173" w:rsidRPr="00483D8B">
              <w:rPr>
                <w:rFonts w:ascii="Arial" w:hAnsi="Arial" w:cs="Arial"/>
                <w:bCs/>
                <w:sz w:val="20"/>
                <w:szCs w:val="20"/>
              </w:rPr>
              <w:br w:type="page"/>
            </w:r>
          </w:p>
        </w:tc>
        <w:tc>
          <w:tcPr>
            <w:tcW w:w="7938" w:type="dxa"/>
            <w:tcBorders>
              <w:top w:val="single" w:sz="4" w:space="0" w:color="auto"/>
              <w:left w:val="single" w:sz="4" w:space="0" w:color="auto"/>
              <w:bottom w:val="single" w:sz="4" w:space="0" w:color="auto"/>
              <w:right w:val="single" w:sz="4" w:space="0" w:color="auto"/>
            </w:tcBorders>
            <w:vAlign w:val="center"/>
          </w:tcPr>
          <w:p w14:paraId="46CF5C0B" w14:textId="77777777" w:rsidR="00A13173" w:rsidRPr="00483D8B" w:rsidRDefault="00A13173" w:rsidP="003D44FD">
            <w:pPr>
              <w:pStyle w:val="Ttulo1"/>
              <w:tabs>
                <w:tab w:val="clear" w:pos="432"/>
              </w:tabs>
              <w:ind w:left="0" w:firstLine="0"/>
              <w:jc w:val="center"/>
              <w:rPr>
                <w:rFonts w:cs="Arial"/>
                <w:szCs w:val="20"/>
              </w:rPr>
            </w:pPr>
            <w:r w:rsidRPr="00483D8B">
              <w:rPr>
                <w:rFonts w:cs="Arial"/>
                <w:szCs w:val="20"/>
              </w:rPr>
              <w:t>UNIVERSIDAD DISTRITAL FRANCISCO JOSÉ DE CALDAS</w:t>
            </w:r>
          </w:p>
          <w:p w14:paraId="1C0AE58B" w14:textId="77777777" w:rsidR="00A13173" w:rsidRPr="00483D8B" w:rsidRDefault="00A13173" w:rsidP="003D44FD">
            <w:pPr>
              <w:pStyle w:val="Ttulo2"/>
              <w:tabs>
                <w:tab w:val="clear" w:pos="576"/>
              </w:tabs>
              <w:ind w:left="0" w:firstLine="0"/>
              <w:jc w:val="center"/>
              <w:rPr>
                <w:rFonts w:cs="Arial"/>
                <w:szCs w:val="20"/>
              </w:rPr>
            </w:pPr>
            <w:r w:rsidRPr="00483D8B">
              <w:rPr>
                <w:rFonts w:cs="Arial"/>
                <w:szCs w:val="20"/>
              </w:rPr>
              <w:t>FACULTAD de artes-asab</w:t>
            </w:r>
          </w:p>
          <w:p w14:paraId="6914CD46" w14:textId="77777777" w:rsidR="00A13173" w:rsidRPr="00483D8B" w:rsidRDefault="00A13173" w:rsidP="003D44FD">
            <w:pPr>
              <w:jc w:val="center"/>
              <w:rPr>
                <w:rFonts w:ascii="Arial" w:hAnsi="Arial" w:cs="Arial"/>
                <w:lang w:val="es-ES_tradnl" w:eastAsia="es-MX"/>
              </w:rPr>
            </w:pPr>
            <w:r w:rsidRPr="00483D8B">
              <w:rPr>
                <w:rFonts w:ascii="Arial" w:hAnsi="Arial" w:cs="Arial"/>
                <w:b/>
                <w:sz w:val="20"/>
                <w:szCs w:val="20"/>
              </w:rPr>
              <w:t xml:space="preserve">PROYECTO </w:t>
            </w:r>
            <w:r w:rsidRPr="00A13173">
              <w:rPr>
                <w:rFonts w:ascii="Arial" w:hAnsi="Arial" w:cs="Arial"/>
                <w:b/>
                <w:sz w:val="20"/>
                <w:szCs w:val="20"/>
              </w:rPr>
              <w:t xml:space="preserve">CURRICULAR </w:t>
            </w:r>
            <w:r w:rsidRPr="00A13173">
              <w:rPr>
                <w:rFonts w:ascii="Arial" w:hAnsi="Arial" w:cs="Arial"/>
                <w:b/>
              </w:rPr>
              <w:t xml:space="preserve"> </w:t>
            </w:r>
            <w:r w:rsidRPr="00A13173">
              <w:rPr>
                <w:rFonts w:ascii="Arial" w:hAnsi="Arial" w:cs="Arial"/>
                <w:b/>
                <w:sz w:val="20"/>
                <w:szCs w:val="20"/>
              </w:rPr>
              <w:t>ARTES ESCENICAS</w:t>
            </w:r>
            <w:r w:rsidRPr="00483D8B">
              <w:rPr>
                <w:rFonts w:ascii="Arial" w:hAnsi="Arial" w:cs="Arial"/>
                <w:b/>
                <w:sz w:val="20"/>
                <w:szCs w:val="20"/>
              </w:rPr>
              <w:t xml:space="preserve"> </w:t>
            </w:r>
          </w:p>
          <w:p w14:paraId="5E13F714" w14:textId="77777777" w:rsidR="00A13173" w:rsidRPr="00483D8B" w:rsidRDefault="00A13173" w:rsidP="003D44FD">
            <w:pPr>
              <w:jc w:val="center"/>
              <w:rPr>
                <w:rFonts w:ascii="Arial" w:hAnsi="Arial" w:cs="Arial"/>
                <w:w w:val="200"/>
                <w:sz w:val="20"/>
                <w:szCs w:val="20"/>
              </w:rPr>
            </w:pPr>
          </w:p>
          <w:p w14:paraId="3EFAB5BF" w14:textId="77777777" w:rsidR="00A13173" w:rsidRPr="00A13173" w:rsidRDefault="00A13173" w:rsidP="00A13173">
            <w:pPr>
              <w:jc w:val="center"/>
              <w:rPr>
                <w:rFonts w:ascii="Arial" w:hAnsi="Arial" w:cs="Arial"/>
                <w:w w:val="200"/>
                <w:sz w:val="20"/>
                <w:szCs w:val="20"/>
              </w:rPr>
            </w:pPr>
            <w:r w:rsidRPr="00483D8B">
              <w:rPr>
                <w:rFonts w:ascii="Arial" w:hAnsi="Arial" w:cs="Arial"/>
                <w:w w:val="200"/>
                <w:sz w:val="20"/>
                <w:szCs w:val="20"/>
              </w:rPr>
              <w:t>SYLLABUS</w:t>
            </w:r>
          </w:p>
        </w:tc>
      </w:tr>
      <w:tr w:rsidR="003D44FD" w:rsidRPr="00483D8B" w14:paraId="73E0E32B" w14:textId="77777777" w:rsidTr="001A1FE9">
        <w:trPr>
          <w:trHeight w:val="647"/>
        </w:trPr>
        <w:tc>
          <w:tcPr>
            <w:tcW w:w="9498"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388F7DFB" w14:textId="77777777" w:rsidR="003D44FD" w:rsidRPr="00483D8B" w:rsidRDefault="003D44FD" w:rsidP="00F17D01">
            <w:pPr>
              <w:pStyle w:val="Prrafodelista"/>
              <w:numPr>
                <w:ilvl w:val="0"/>
                <w:numId w:val="1"/>
              </w:numPr>
              <w:rPr>
                <w:rFonts w:ascii="Arial" w:hAnsi="Arial" w:cs="Arial"/>
                <w:b/>
              </w:rPr>
            </w:pPr>
            <w:r w:rsidRPr="00483D8B">
              <w:rPr>
                <w:rFonts w:ascii="Arial" w:hAnsi="Arial" w:cs="Arial"/>
                <w:b/>
                <w:sz w:val="22"/>
                <w:szCs w:val="22"/>
              </w:rPr>
              <w:t>IDENTIFICACIÓN DEL ESPACIO ACADÉMICO</w:t>
            </w:r>
          </w:p>
        </w:tc>
      </w:tr>
      <w:tr w:rsidR="003D44FD" w:rsidRPr="00483D8B" w14:paraId="0A16C6BF" w14:textId="77777777" w:rsidTr="001A1FE9">
        <w:trPr>
          <w:trHeight w:val="647"/>
        </w:trPr>
        <w:tc>
          <w:tcPr>
            <w:tcW w:w="9498" w:type="dxa"/>
            <w:gridSpan w:val="2"/>
            <w:tcBorders>
              <w:left w:val="single" w:sz="4" w:space="0" w:color="auto"/>
              <w:bottom w:val="single" w:sz="4" w:space="0" w:color="auto"/>
              <w:right w:val="single" w:sz="4" w:space="0" w:color="auto"/>
            </w:tcBorders>
            <w:vAlign w:val="center"/>
          </w:tcPr>
          <w:p w14:paraId="56AF1281" w14:textId="77777777" w:rsidR="009B56E5" w:rsidRDefault="009B56E5" w:rsidP="00BF38B6">
            <w:pPr>
              <w:spacing w:before="120" w:after="120"/>
              <w:ind w:left="284" w:right="284"/>
              <w:rPr>
                <w:rFonts w:ascii="Arial" w:hAnsi="Arial" w:cs="Arial"/>
                <w:b/>
                <w:sz w:val="22"/>
                <w:szCs w:val="22"/>
              </w:rPr>
            </w:pPr>
          </w:p>
          <w:p w14:paraId="1565D40E" w14:textId="54660801" w:rsidR="009B56E5" w:rsidRDefault="009B56E5" w:rsidP="00BF38B6">
            <w:pPr>
              <w:spacing w:before="120" w:after="120"/>
              <w:ind w:left="284" w:right="284"/>
              <w:rPr>
                <w:rFonts w:ascii="Arial" w:hAnsi="Arial" w:cs="Arial"/>
                <w:b/>
                <w:sz w:val="22"/>
                <w:szCs w:val="22"/>
              </w:rPr>
            </w:pPr>
            <w:r w:rsidRPr="00BA1915">
              <w:rPr>
                <w:rFonts w:ascii="Arial" w:hAnsi="Arial" w:cs="Arial"/>
                <w:b/>
                <w:sz w:val="22"/>
                <w:szCs w:val="22"/>
              </w:rPr>
              <w:t>PLAN DE ESTUDIOS EN CRÉDITOS NÚMERO:</w:t>
            </w:r>
            <w:r w:rsidR="00A70558">
              <w:rPr>
                <w:rFonts w:ascii="Arial" w:hAnsi="Arial" w:cs="Arial"/>
                <w:b/>
                <w:sz w:val="22"/>
                <w:szCs w:val="22"/>
              </w:rPr>
              <w:t xml:space="preserve"> 318</w:t>
            </w:r>
          </w:p>
          <w:p w14:paraId="1577D26C" w14:textId="77777777" w:rsidR="00F912B5" w:rsidRDefault="003D44FD" w:rsidP="00BF38B6">
            <w:pPr>
              <w:spacing w:before="120" w:after="120"/>
              <w:ind w:left="284" w:right="284"/>
              <w:rPr>
                <w:rFonts w:ascii="Arial" w:hAnsi="Arial" w:cs="Arial"/>
                <w:b/>
              </w:rPr>
            </w:pPr>
            <w:r w:rsidRPr="00483D8B">
              <w:rPr>
                <w:rFonts w:ascii="Arial" w:hAnsi="Arial" w:cs="Arial"/>
                <w:b/>
                <w:sz w:val="22"/>
                <w:szCs w:val="22"/>
              </w:rPr>
              <w:t xml:space="preserve">Asignatura   </w:t>
            </w:r>
            <w:r w:rsidR="00F912B5">
              <w:rPr>
                <w:rFonts w:ascii="Arial" w:hAnsi="Arial" w:cs="Arial"/>
                <w:b/>
                <w:sz w:val="22"/>
                <w:szCs w:val="22"/>
              </w:rPr>
              <w:t xml:space="preserve">X         </w:t>
            </w:r>
            <w:r w:rsidRPr="00483D8B">
              <w:rPr>
                <w:rFonts w:ascii="Arial" w:hAnsi="Arial" w:cs="Arial"/>
                <w:b/>
                <w:sz w:val="22"/>
                <w:szCs w:val="22"/>
              </w:rPr>
              <w:t xml:space="preserve">                      Cátedra                                Grupo de Trabajo </w:t>
            </w:r>
          </w:p>
          <w:p w14:paraId="30D03EFE" w14:textId="151A8544" w:rsidR="00F912B5" w:rsidRPr="00F912B5" w:rsidRDefault="003D44FD" w:rsidP="00BF38B6">
            <w:pPr>
              <w:spacing w:before="120" w:after="120"/>
              <w:ind w:left="284" w:right="284"/>
              <w:rPr>
                <w:rFonts w:ascii="Arial" w:hAnsi="Arial" w:cs="Arial"/>
                <w:b/>
              </w:rPr>
            </w:pPr>
            <w:r w:rsidRPr="00F912B5">
              <w:rPr>
                <w:rFonts w:ascii="Arial" w:hAnsi="Arial" w:cs="Arial"/>
                <w:b/>
                <w:sz w:val="22"/>
                <w:szCs w:val="22"/>
              </w:rPr>
              <w:t xml:space="preserve">NOMBRE: </w:t>
            </w:r>
            <w:r w:rsidR="00BF1FE9" w:rsidRPr="00F912B5">
              <w:rPr>
                <w:rFonts w:ascii="Arial" w:hAnsi="Arial" w:cs="Arial"/>
                <w:b/>
                <w:sz w:val="22"/>
                <w:szCs w:val="22"/>
              </w:rPr>
              <w:t xml:space="preserve"> </w:t>
            </w:r>
            <w:r w:rsidR="00B96114">
              <w:rPr>
                <w:rFonts w:ascii="Arial" w:hAnsi="Arial" w:cs="Arial"/>
                <w:b/>
                <w:sz w:val="22"/>
                <w:szCs w:val="22"/>
              </w:rPr>
              <w:t>V</w:t>
            </w:r>
            <w:r w:rsidR="009B56E5">
              <w:rPr>
                <w:rFonts w:ascii="Arial" w:hAnsi="Arial" w:cs="Arial"/>
                <w:b/>
                <w:sz w:val="22"/>
                <w:szCs w:val="22"/>
              </w:rPr>
              <w:t xml:space="preserve">oz hablada 2     </w:t>
            </w:r>
            <w:r w:rsidR="00F17D01" w:rsidRPr="00F912B5">
              <w:rPr>
                <w:rFonts w:ascii="Arial" w:hAnsi="Arial" w:cs="Arial"/>
                <w:b/>
                <w:sz w:val="22"/>
                <w:szCs w:val="22"/>
              </w:rPr>
              <w:t xml:space="preserve">              </w:t>
            </w:r>
            <w:r w:rsidR="00483D8B" w:rsidRPr="00F912B5">
              <w:rPr>
                <w:rFonts w:ascii="Arial" w:hAnsi="Arial" w:cs="Arial"/>
                <w:b/>
                <w:sz w:val="22"/>
                <w:szCs w:val="22"/>
              </w:rPr>
              <w:t xml:space="preserve">            </w:t>
            </w:r>
            <w:r w:rsidRPr="00F912B5">
              <w:rPr>
                <w:rFonts w:ascii="Arial" w:hAnsi="Arial" w:cs="Arial"/>
                <w:b/>
                <w:sz w:val="22"/>
                <w:szCs w:val="22"/>
              </w:rPr>
              <w:t>CÓDIGO:</w:t>
            </w:r>
            <w:r w:rsidR="0051585B">
              <w:rPr>
                <w:rFonts w:ascii="Arial" w:hAnsi="Arial" w:cs="Arial"/>
                <w:b/>
                <w:sz w:val="22"/>
                <w:szCs w:val="22"/>
              </w:rPr>
              <w:t xml:space="preserve"> 14020</w:t>
            </w:r>
            <w:r w:rsidR="004C5BEA" w:rsidRPr="00F912B5">
              <w:rPr>
                <w:rFonts w:ascii="Arial" w:hAnsi="Arial" w:cs="Arial"/>
                <w:sz w:val="22"/>
                <w:szCs w:val="22"/>
              </w:rPr>
              <w:t xml:space="preserve"> </w:t>
            </w:r>
            <w:r w:rsidR="00BF1FE9" w:rsidRPr="00F912B5">
              <w:rPr>
                <w:rFonts w:ascii="Arial" w:hAnsi="Arial" w:cs="Arial"/>
                <w:sz w:val="22"/>
                <w:szCs w:val="22"/>
              </w:rPr>
              <w:t xml:space="preserve"> </w:t>
            </w:r>
            <w:r w:rsidR="003A37C2" w:rsidRPr="00F912B5">
              <w:rPr>
                <w:rFonts w:ascii="Arial" w:hAnsi="Arial" w:cs="Arial"/>
                <w:sz w:val="22"/>
                <w:szCs w:val="22"/>
              </w:rPr>
              <w:t xml:space="preserve"> </w:t>
            </w:r>
            <w:r w:rsidR="00523F58" w:rsidRPr="00F912B5">
              <w:rPr>
                <w:rFonts w:ascii="Arial" w:hAnsi="Arial" w:cs="Arial"/>
                <w:sz w:val="22"/>
                <w:szCs w:val="22"/>
              </w:rPr>
              <w:t xml:space="preserve">  </w:t>
            </w:r>
            <w:r w:rsidR="00523F58" w:rsidRPr="00F912B5">
              <w:rPr>
                <w:rFonts w:ascii="Arial" w:hAnsi="Arial" w:cs="Arial"/>
                <w:b/>
                <w:sz w:val="22"/>
                <w:szCs w:val="22"/>
              </w:rPr>
              <w:t xml:space="preserve"> </w:t>
            </w:r>
            <w:r w:rsidR="003A37C2" w:rsidRPr="00F912B5">
              <w:rPr>
                <w:rFonts w:ascii="Arial" w:hAnsi="Arial" w:cs="Arial"/>
                <w:b/>
                <w:sz w:val="22"/>
                <w:szCs w:val="22"/>
              </w:rPr>
              <w:t xml:space="preserve"> </w:t>
            </w:r>
            <w:r w:rsidRPr="00F912B5">
              <w:rPr>
                <w:rFonts w:ascii="Arial" w:hAnsi="Arial" w:cs="Arial"/>
                <w:b/>
                <w:sz w:val="22"/>
                <w:szCs w:val="22"/>
              </w:rPr>
              <w:t xml:space="preserve">  </w:t>
            </w:r>
          </w:p>
          <w:p w14:paraId="400D743C" w14:textId="5133754B" w:rsidR="003D44FD" w:rsidRPr="00F912B5" w:rsidRDefault="00941479" w:rsidP="00BF38B6">
            <w:pPr>
              <w:spacing w:before="120" w:after="120"/>
              <w:ind w:left="284" w:right="284"/>
              <w:rPr>
                <w:rFonts w:ascii="Arial" w:hAnsi="Arial" w:cs="Arial"/>
                <w:b/>
              </w:rPr>
            </w:pPr>
            <w:r>
              <w:rPr>
                <w:rFonts w:ascii="Arial" w:hAnsi="Arial" w:cs="Arial"/>
                <w:b/>
                <w:sz w:val="22"/>
                <w:szCs w:val="22"/>
              </w:rPr>
              <w:t>NÚCLEO</w:t>
            </w:r>
            <w:r w:rsidR="003D44FD" w:rsidRPr="00F912B5">
              <w:rPr>
                <w:rFonts w:ascii="Arial" w:hAnsi="Arial" w:cs="Arial"/>
                <w:b/>
                <w:sz w:val="22"/>
                <w:szCs w:val="22"/>
              </w:rPr>
              <w:t xml:space="preserve">: </w:t>
            </w:r>
            <w:r w:rsidR="00BB7D68" w:rsidRPr="00F912B5">
              <w:rPr>
                <w:rFonts w:ascii="Arial" w:hAnsi="Arial" w:cs="Arial"/>
                <w:b/>
                <w:sz w:val="22"/>
                <w:szCs w:val="22"/>
              </w:rPr>
              <w:t xml:space="preserve">FORMACIÓN </w:t>
            </w:r>
            <w:r w:rsidR="00483D8B" w:rsidRPr="00F912B5">
              <w:rPr>
                <w:rFonts w:ascii="Arial" w:hAnsi="Arial" w:cs="Arial"/>
                <w:b/>
                <w:sz w:val="22"/>
                <w:szCs w:val="22"/>
              </w:rPr>
              <w:t>BÁSICA</w:t>
            </w:r>
            <w:r w:rsidR="00D05C3C" w:rsidRPr="00F912B5">
              <w:rPr>
                <w:rFonts w:ascii="Arial" w:hAnsi="Arial" w:cs="Arial"/>
                <w:b/>
                <w:sz w:val="22"/>
                <w:szCs w:val="22"/>
              </w:rPr>
              <w:t xml:space="preserve">               </w:t>
            </w:r>
            <w:r w:rsidR="003D44FD" w:rsidRPr="00F912B5">
              <w:rPr>
                <w:rFonts w:ascii="Arial" w:hAnsi="Arial" w:cs="Arial"/>
                <w:b/>
                <w:sz w:val="22"/>
                <w:szCs w:val="22"/>
              </w:rPr>
              <w:t xml:space="preserve"> </w:t>
            </w:r>
            <w:r w:rsidR="00BB7D68" w:rsidRPr="00F912B5">
              <w:rPr>
                <w:rFonts w:ascii="Arial" w:hAnsi="Arial" w:cs="Arial"/>
                <w:b/>
                <w:sz w:val="22"/>
                <w:szCs w:val="22"/>
              </w:rPr>
              <w:t xml:space="preserve">          </w:t>
            </w:r>
            <w:r w:rsidR="003D44FD" w:rsidRPr="00F912B5">
              <w:rPr>
                <w:rFonts w:ascii="Arial" w:hAnsi="Arial" w:cs="Arial"/>
                <w:b/>
                <w:sz w:val="22"/>
                <w:szCs w:val="22"/>
              </w:rPr>
              <w:t>COMPONENTE:</w:t>
            </w:r>
            <w:r w:rsidR="005B0C74" w:rsidRPr="00F912B5">
              <w:rPr>
                <w:rFonts w:ascii="Arial" w:hAnsi="Arial" w:cs="Arial"/>
                <w:b/>
                <w:sz w:val="22"/>
                <w:szCs w:val="22"/>
              </w:rPr>
              <w:t xml:space="preserve"> FUNDAMEN</w:t>
            </w:r>
            <w:r w:rsidR="00483D8B" w:rsidRPr="00F912B5">
              <w:rPr>
                <w:rFonts w:ascii="Arial" w:hAnsi="Arial" w:cs="Arial"/>
                <w:b/>
                <w:sz w:val="22"/>
                <w:szCs w:val="22"/>
              </w:rPr>
              <w:t>T</w:t>
            </w:r>
            <w:r w:rsidR="005B0C74" w:rsidRPr="00F912B5">
              <w:rPr>
                <w:rFonts w:ascii="Arial" w:hAnsi="Arial" w:cs="Arial"/>
                <w:b/>
                <w:sz w:val="22"/>
                <w:szCs w:val="22"/>
              </w:rPr>
              <w:t>ACIÓN</w:t>
            </w:r>
          </w:p>
          <w:p w14:paraId="5F30F318" w14:textId="77777777" w:rsidR="003D44FD" w:rsidRPr="00F912B5" w:rsidRDefault="003D44FD" w:rsidP="00BF38B6">
            <w:pPr>
              <w:spacing w:before="120" w:after="120"/>
              <w:ind w:left="284" w:right="284"/>
              <w:rPr>
                <w:rFonts w:ascii="Arial" w:hAnsi="Arial" w:cs="Arial"/>
                <w:b/>
              </w:rPr>
            </w:pPr>
            <w:r w:rsidRPr="00F912B5">
              <w:rPr>
                <w:rFonts w:ascii="Arial" w:hAnsi="Arial" w:cs="Arial"/>
                <w:b/>
                <w:sz w:val="22"/>
                <w:szCs w:val="22"/>
              </w:rPr>
              <w:t xml:space="preserve">Nº DE CRÉDITOS: </w:t>
            </w:r>
            <w:r w:rsidR="00523F58" w:rsidRPr="00F912B5">
              <w:rPr>
                <w:rFonts w:ascii="Arial" w:hAnsi="Arial" w:cs="Arial"/>
                <w:b/>
                <w:sz w:val="22"/>
                <w:szCs w:val="22"/>
              </w:rPr>
              <w:t>2</w:t>
            </w:r>
            <w:r w:rsidRPr="00F912B5">
              <w:rPr>
                <w:rFonts w:ascii="Arial" w:hAnsi="Arial" w:cs="Arial"/>
                <w:b/>
                <w:sz w:val="22"/>
                <w:szCs w:val="22"/>
              </w:rPr>
              <w:t xml:space="preserve"> </w:t>
            </w:r>
            <w:r w:rsidR="00922D0C" w:rsidRPr="00F912B5">
              <w:rPr>
                <w:rFonts w:ascii="Arial" w:hAnsi="Arial" w:cs="Arial"/>
                <w:b/>
                <w:sz w:val="22"/>
                <w:szCs w:val="22"/>
              </w:rPr>
              <w:t xml:space="preserve">         </w:t>
            </w:r>
            <w:r w:rsidR="00847684" w:rsidRPr="00F912B5">
              <w:rPr>
                <w:rFonts w:ascii="Arial" w:hAnsi="Arial" w:cs="Arial"/>
                <w:b/>
                <w:sz w:val="22"/>
                <w:szCs w:val="22"/>
              </w:rPr>
              <w:t xml:space="preserve">                               </w:t>
            </w:r>
            <w:r w:rsidR="00922D0C" w:rsidRPr="00F912B5">
              <w:rPr>
                <w:rFonts w:ascii="Arial" w:hAnsi="Arial" w:cs="Arial"/>
                <w:b/>
                <w:sz w:val="22"/>
                <w:szCs w:val="22"/>
              </w:rPr>
              <w:t xml:space="preserve"> </w:t>
            </w:r>
            <w:r w:rsidRPr="00F912B5">
              <w:rPr>
                <w:rFonts w:ascii="Arial" w:hAnsi="Arial" w:cs="Arial"/>
                <w:b/>
                <w:sz w:val="22"/>
                <w:szCs w:val="22"/>
              </w:rPr>
              <w:t xml:space="preserve">HTD: </w:t>
            </w:r>
            <w:r w:rsidR="00523F58" w:rsidRPr="00F912B5">
              <w:rPr>
                <w:rFonts w:ascii="Arial" w:hAnsi="Arial" w:cs="Arial"/>
                <w:b/>
                <w:sz w:val="22"/>
                <w:szCs w:val="22"/>
              </w:rPr>
              <w:t>3</w:t>
            </w:r>
            <w:r w:rsidRPr="00F912B5">
              <w:rPr>
                <w:rFonts w:ascii="Arial" w:hAnsi="Arial" w:cs="Arial"/>
                <w:b/>
                <w:sz w:val="22"/>
                <w:szCs w:val="22"/>
              </w:rPr>
              <w:t xml:space="preserve"> </w:t>
            </w:r>
            <w:r w:rsidR="004C5BEA" w:rsidRPr="00F912B5">
              <w:rPr>
                <w:rFonts w:ascii="Arial" w:hAnsi="Arial" w:cs="Arial"/>
                <w:b/>
                <w:sz w:val="22"/>
                <w:szCs w:val="22"/>
              </w:rPr>
              <w:t xml:space="preserve">    </w:t>
            </w:r>
            <w:r w:rsidRPr="00F912B5">
              <w:rPr>
                <w:rFonts w:ascii="Arial" w:hAnsi="Arial" w:cs="Arial"/>
                <w:b/>
                <w:sz w:val="22"/>
                <w:szCs w:val="22"/>
              </w:rPr>
              <w:t>HTC:</w:t>
            </w:r>
            <w:r w:rsidR="00523F58" w:rsidRPr="00F912B5">
              <w:rPr>
                <w:rFonts w:ascii="Arial" w:hAnsi="Arial" w:cs="Arial"/>
                <w:b/>
                <w:sz w:val="22"/>
                <w:szCs w:val="22"/>
              </w:rPr>
              <w:t>3</w:t>
            </w:r>
            <w:r w:rsidRPr="00F912B5">
              <w:rPr>
                <w:rFonts w:ascii="Arial" w:hAnsi="Arial" w:cs="Arial"/>
                <w:b/>
                <w:sz w:val="22"/>
                <w:szCs w:val="22"/>
              </w:rPr>
              <w:t xml:space="preserve"> </w:t>
            </w:r>
            <w:r w:rsidR="004C5BEA" w:rsidRPr="00F912B5">
              <w:rPr>
                <w:rFonts w:ascii="Arial" w:hAnsi="Arial" w:cs="Arial"/>
                <w:b/>
                <w:sz w:val="22"/>
                <w:szCs w:val="22"/>
              </w:rPr>
              <w:t xml:space="preserve">      </w:t>
            </w:r>
            <w:r w:rsidRPr="00F912B5">
              <w:rPr>
                <w:rFonts w:ascii="Arial" w:hAnsi="Arial" w:cs="Arial"/>
                <w:b/>
                <w:sz w:val="22"/>
                <w:szCs w:val="22"/>
              </w:rPr>
              <w:t xml:space="preserve">HTA: </w:t>
            </w:r>
            <w:r w:rsidR="00523F58" w:rsidRPr="00F912B5">
              <w:rPr>
                <w:rFonts w:ascii="Arial" w:hAnsi="Arial" w:cs="Arial"/>
                <w:b/>
                <w:sz w:val="22"/>
                <w:szCs w:val="22"/>
              </w:rPr>
              <w:t>0</w:t>
            </w:r>
          </w:p>
          <w:p w14:paraId="73EABCA1" w14:textId="6EFA2159" w:rsidR="00152E2D" w:rsidRPr="00F912B5" w:rsidRDefault="003D44FD" w:rsidP="00BF38B6">
            <w:pPr>
              <w:spacing w:before="120" w:after="120"/>
              <w:ind w:left="284" w:right="284"/>
              <w:rPr>
                <w:rFonts w:ascii="Arial" w:hAnsi="Arial" w:cs="Arial"/>
                <w:b/>
                <w:noProof/>
              </w:rPr>
            </w:pPr>
            <w:r w:rsidRPr="00F912B5">
              <w:rPr>
                <w:rFonts w:ascii="Arial" w:hAnsi="Arial" w:cs="Arial"/>
                <w:b/>
                <w:sz w:val="22"/>
                <w:szCs w:val="22"/>
              </w:rPr>
              <w:t>Nº  DE ESTUDIANTES</w:t>
            </w:r>
            <w:r w:rsidR="0031481B">
              <w:rPr>
                <w:rFonts w:ascii="Arial" w:hAnsi="Arial" w:cs="Arial"/>
                <w:b/>
                <w:noProof/>
                <w:sz w:val="22"/>
                <w:szCs w:val="22"/>
              </w:rPr>
              <w:t>: 10</w:t>
            </w:r>
          </w:p>
          <w:p w14:paraId="0F534F52" w14:textId="77777777" w:rsidR="00BB7D68" w:rsidRPr="00BF38B6" w:rsidRDefault="003D44FD" w:rsidP="00BF38B6">
            <w:pPr>
              <w:spacing w:before="120" w:after="120"/>
              <w:ind w:left="284" w:right="284"/>
              <w:rPr>
                <w:rFonts w:ascii="Arial" w:hAnsi="Arial" w:cs="Arial"/>
                <w:b/>
                <w:sz w:val="18"/>
              </w:rPr>
            </w:pPr>
            <w:r w:rsidRPr="00483D8B">
              <w:rPr>
                <w:rFonts w:ascii="Arial" w:hAnsi="Arial" w:cs="Arial"/>
                <w:b/>
                <w:sz w:val="18"/>
                <w:szCs w:val="22"/>
              </w:rPr>
              <w:t>Obligatorio Básico</w:t>
            </w:r>
            <w:r w:rsidR="00E32DF6" w:rsidRPr="00483D8B">
              <w:rPr>
                <w:rFonts w:ascii="Arial" w:hAnsi="Arial" w:cs="Arial"/>
                <w:b/>
                <w:sz w:val="18"/>
                <w:szCs w:val="22"/>
              </w:rPr>
              <w:t xml:space="preserve"> </w:t>
            </w:r>
            <w:r w:rsidR="00BB7D68">
              <w:rPr>
                <w:rFonts w:ascii="Arial" w:hAnsi="Arial" w:cs="Arial"/>
                <w:b/>
                <w:sz w:val="18"/>
                <w:szCs w:val="22"/>
              </w:rPr>
              <w:t>X</w:t>
            </w:r>
            <w:r w:rsidR="00152E2D" w:rsidRPr="00483D8B">
              <w:rPr>
                <w:rFonts w:ascii="Arial" w:hAnsi="Arial" w:cs="Arial"/>
                <w:b/>
                <w:sz w:val="18"/>
                <w:szCs w:val="22"/>
              </w:rPr>
              <w:t xml:space="preserve">     </w:t>
            </w:r>
            <w:r w:rsidRPr="00483D8B">
              <w:rPr>
                <w:rFonts w:ascii="Arial" w:hAnsi="Arial" w:cs="Arial"/>
                <w:b/>
                <w:sz w:val="18"/>
                <w:szCs w:val="22"/>
              </w:rPr>
              <w:t xml:space="preserve">  </w:t>
            </w:r>
            <w:r w:rsidR="004C5BEA" w:rsidRPr="00483D8B">
              <w:rPr>
                <w:rFonts w:ascii="Arial" w:hAnsi="Arial" w:cs="Arial"/>
                <w:b/>
                <w:sz w:val="18"/>
                <w:szCs w:val="22"/>
              </w:rPr>
              <w:t xml:space="preserve"> </w:t>
            </w:r>
            <w:r w:rsidRPr="00483D8B">
              <w:rPr>
                <w:rFonts w:ascii="Arial" w:hAnsi="Arial" w:cs="Arial"/>
                <w:b/>
                <w:sz w:val="18"/>
                <w:szCs w:val="22"/>
              </w:rPr>
              <w:t>Obligatorio  Complementario</w:t>
            </w:r>
            <w:r w:rsidR="00E32DF6" w:rsidRPr="00483D8B">
              <w:rPr>
                <w:rFonts w:ascii="Arial" w:hAnsi="Arial" w:cs="Arial"/>
                <w:b/>
                <w:sz w:val="18"/>
                <w:szCs w:val="22"/>
              </w:rPr>
              <w:t xml:space="preserve"> </w:t>
            </w:r>
            <w:r w:rsidR="00152E2D" w:rsidRPr="00483D8B">
              <w:rPr>
                <w:rFonts w:ascii="Arial" w:hAnsi="Arial" w:cs="Arial"/>
                <w:b/>
                <w:sz w:val="18"/>
                <w:szCs w:val="22"/>
              </w:rPr>
              <w:t xml:space="preserve">  </w:t>
            </w:r>
            <w:r w:rsidRPr="00483D8B">
              <w:rPr>
                <w:rFonts w:ascii="Arial" w:hAnsi="Arial" w:cs="Arial"/>
                <w:b/>
                <w:sz w:val="18"/>
                <w:szCs w:val="22"/>
              </w:rPr>
              <w:t xml:space="preserve">  </w:t>
            </w:r>
            <w:r w:rsidR="00E32DF6" w:rsidRPr="00483D8B">
              <w:rPr>
                <w:rFonts w:ascii="Arial" w:hAnsi="Arial" w:cs="Arial"/>
                <w:b/>
                <w:sz w:val="18"/>
                <w:szCs w:val="22"/>
              </w:rPr>
              <w:t xml:space="preserve"> </w:t>
            </w:r>
            <w:r w:rsidR="00D05C3C" w:rsidRPr="00483D8B">
              <w:rPr>
                <w:rFonts w:ascii="Arial" w:hAnsi="Arial" w:cs="Arial"/>
                <w:b/>
                <w:sz w:val="18"/>
                <w:szCs w:val="22"/>
              </w:rPr>
              <w:t xml:space="preserve"> </w:t>
            </w:r>
            <w:r w:rsidR="00152E2D" w:rsidRPr="00483D8B">
              <w:rPr>
                <w:rFonts w:ascii="Arial" w:hAnsi="Arial" w:cs="Arial"/>
                <w:b/>
                <w:sz w:val="18"/>
                <w:szCs w:val="22"/>
              </w:rPr>
              <w:t xml:space="preserve">Electivo Intrínseco       </w:t>
            </w:r>
            <w:r w:rsidR="00D05C3C" w:rsidRPr="00483D8B">
              <w:rPr>
                <w:rFonts w:ascii="Arial" w:hAnsi="Arial" w:cs="Arial"/>
                <w:b/>
                <w:sz w:val="18"/>
                <w:szCs w:val="22"/>
              </w:rPr>
              <w:t xml:space="preserve"> </w:t>
            </w:r>
            <w:r w:rsidRPr="00483D8B">
              <w:rPr>
                <w:rFonts w:ascii="Arial" w:hAnsi="Arial" w:cs="Arial"/>
                <w:b/>
                <w:sz w:val="18"/>
                <w:szCs w:val="22"/>
              </w:rPr>
              <w:t xml:space="preserve"> Electivo Extrínseco </w:t>
            </w:r>
          </w:p>
        </w:tc>
      </w:tr>
      <w:tr w:rsidR="003D44FD" w:rsidRPr="00483D8B" w14:paraId="13073D77" w14:textId="77777777" w:rsidTr="001A1FE9">
        <w:trPr>
          <w:trHeight w:val="647"/>
        </w:trPr>
        <w:tc>
          <w:tcPr>
            <w:tcW w:w="9498"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26D34B94" w14:textId="77777777" w:rsidR="003D44FD" w:rsidRPr="00483D8B" w:rsidRDefault="003D44FD" w:rsidP="00F17D01">
            <w:pPr>
              <w:pStyle w:val="Prrafodelista"/>
              <w:numPr>
                <w:ilvl w:val="0"/>
                <w:numId w:val="1"/>
              </w:numPr>
              <w:rPr>
                <w:rFonts w:ascii="Arial" w:hAnsi="Arial" w:cs="Arial"/>
                <w:b/>
                <w:noProof/>
              </w:rPr>
            </w:pPr>
            <w:r w:rsidRPr="00483D8B">
              <w:rPr>
                <w:rFonts w:ascii="Arial" w:hAnsi="Arial" w:cs="Arial"/>
                <w:b/>
                <w:noProof/>
                <w:sz w:val="22"/>
                <w:szCs w:val="22"/>
              </w:rPr>
              <w:t>CATEGORÍAS  METODOLÓGICAS</w:t>
            </w:r>
          </w:p>
        </w:tc>
      </w:tr>
      <w:tr w:rsidR="003D44FD" w:rsidRPr="00483D8B" w14:paraId="3DCE70B8" w14:textId="77777777" w:rsidTr="001A1FE9">
        <w:trPr>
          <w:trHeight w:val="523"/>
        </w:trPr>
        <w:tc>
          <w:tcPr>
            <w:tcW w:w="9498" w:type="dxa"/>
            <w:gridSpan w:val="2"/>
            <w:tcBorders>
              <w:top w:val="single" w:sz="4" w:space="0" w:color="auto"/>
              <w:left w:val="single" w:sz="4" w:space="0" w:color="auto"/>
              <w:bottom w:val="single" w:sz="4" w:space="0" w:color="auto"/>
              <w:right w:val="single" w:sz="4" w:space="0" w:color="auto"/>
            </w:tcBorders>
            <w:vAlign w:val="center"/>
          </w:tcPr>
          <w:p w14:paraId="17CDC9C3" w14:textId="77777777" w:rsidR="00E130B0" w:rsidRPr="00AF2986" w:rsidRDefault="003D44FD" w:rsidP="00BF38B6">
            <w:pPr>
              <w:spacing w:before="120" w:after="120"/>
              <w:ind w:left="284" w:right="284"/>
              <w:rPr>
                <w:rFonts w:ascii="Arial" w:hAnsi="Arial" w:cs="Arial"/>
                <w:b/>
                <w:sz w:val="20"/>
                <w:szCs w:val="20"/>
                <w:lang w:eastAsia="en-US"/>
              </w:rPr>
            </w:pPr>
            <w:r w:rsidRPr="00483D8B">
              <w:rPr>
                <w:rFonts w:ascii="Arial" w:hAnsi="Arial" w:cs="Arial"/>
                <w:b/>
                <w:sz w:val="22"/>
                <w:szCs w:val="22"/>
              </w:rPr>
              <w:t xml:space="preserve"> </w:t>
            </w:r>
            <w:r w:rsidR="00E130B0" w:rsidRPr="00AF2986">
              <w:rPr>
                <w:rFonts w:ascii="Arial" w:hAnsi="Arial" w:cs="Arial"/>
                <w:b/>
                <w:sz w:val="20"/>
                <w:szCs w:val="20"/>
                <w:lang w:eastAsia="en-US"/>
              </w:rPr>
              <w:t xml:space="preserve">TEÓRICO  </w:t>
            </w:r>
            <w:r w:rsidR="00E130B0">
              <w:rPr>
                <w:rFonts w:ascii="Arial" w:hAnsi="Arial" w:cs="Arial"/>
                <w:b/>
                <w:sz w:val="20"/>
                <w:szCs w:val="20"/>
                <w:lang w:eastAsia="en-US"/>
              </w:rPr>
              <w:t xml:space="preserve">                      PRÁCTICO </w:t>
            </w:r>
            <w:r w:rsidR="00E130B0" w:rsidRPr="00AF2986">
              <w:rPr>
                <w:rFonts w:ascii="Arial" w:hAnsi="Arial" w:cs="Arial"/>
                <w:b/>
                <w:sz w:val="20"/>
                <w:szCs w:val="20"/>
                <w:lang w:eastAsia="en-US"/>
              </w:rPr>
              <w:t xml:space="preserve">            TEÓRICO-PRÁCTICO X</w:t>
            </w:r>
          </w:p>
          <w:p w14:paraId="4CC1F4E9" w14:textId="77777777" w:rsidR="00E130B0" w:rsidRPr="00AF2986" w:rsidRDefault="00E130B0" w:rsidP="00BF38B6">
            <w:pPr>
              <w:spacing w:before="120" w:after="120"/>
              <w:ind w:left="284" w:right="284"/>
              <w:jc w:val="right"/>
              <w:rPr>
                <w:rFonts w:ascii="Arial" w:hAnsi="Arial" w:cs="Arial"/>
                <w:b/>
                <w:sz w:val="20"/>
                <w:szCs w:val="20"/>
                <w:lang w:eastAsia="en-US"/>
              </w:rPr>
            </w:pPr>
          </w:p>
          <w:p w14:paraId="47DD7BE4" w14:textId="77777777" w:rsidR="00E130B0" w:rsidRPr="00AF2986" w:rsidRDefault="00E130B0" w:rsidP="00BF38B6">
            <w:pPr>
              <w:spacing w:before="120" w:after="120"/>
              <w:ind w:left="284" w:right="284"/>
              <w:rPr>
                <w:rFonts w:ascii="Arial" w:hAnsi="Arial" w:cs="Arial"/>
                <w:bCs/>
                <w:iCs/>
                <w:sz w:val="20"/>
                <w:szCs w:val="20"/>
                <w:lang w:eastAsia="en-US"/>
              </w:rPr>
            </w:pPr>
            <w:r w:rsidRPr="00AF2986">
              <w:rPr>
                <w:rFonts w:ascii="Arial" w:hAnsi="Arial" w:cs="Arial"/>
                <w:bCs/>
                <w:iCs/>
                <w:sz w:val="20"/>
                <w:szCs w:val="20"/>
                <w:lang w:eastAsia="en-US"/>
              </w:rPr>
              <w:t xml:space="preserve">Cátedra:____     </w:t>
            </w:r>
            <w:r w:rsidRPr="00AF2986">
              <w:rPr>
                <w:rFonts w:ascii="Arial" w:hAnsi="Arial" w:cs="Arial"/>
                <w:noProof/>
                <w:sz w:val="20"/>
                <w:szCs w:val="20"/>
                <w:lang w:eastAsia="en-US"/>
              </w:rPr>
              <w:t>Ensamble:_____</w:t>
            </w:r>
            <w:r w:rsidRPr="00AF2986">
              <w:rPr>
                <w:rFonts w:ascii="Arial" w:hAnsi="Arial" w:cs="Arial"/>
                <w:bCs/>
                <w:iCs/>
                <w:sz w:val="20"/>
                <w:szCs w:val="20"/>
                <w:lang w:eastAsia="en-US"/>
              </w:rPr>
              <w:t xml:space="preserve">   Entrenamiento</w:t>
            </w:r>
            <w:r w:rsidRPr="00AF2986">
              <w:rPr>
                <w:rFonts w:ascii="Arial" w:hAnsi="Arial" w:cs="Arial"/>
                <w:bCs/>
                <w:i/>
                <w:iCs/>
                <w:sz w:val="20"/>
                <w:szCs w:val="20"/>
                <w:lang w:eastAsia="en-US"/>
              </w:rPr>
              <w:t>: ___</w:t>
            </w:r>
            <w:r w:rsidRPr="00AF2986">
              <w:rPr>
                <w:rFonts w:ascii="Arial" w:hAnsi="Arial" w:cs="Arial"/>
                <w:bCs/>
                <w:iCs/>
                <w:sz w:val="20"/>
                <w:szCs w:val="20"/>
                <w:lang w:eastAsia="en-US"/>
              </w:rPr>
              <w:t xml:space="preserve">  Magistral:   </w:t>
            </w:r>
            <w:r w:rsidRPr="00AF2986">
              <w:rPr>
                <w:rFonts w:ascii="Arial" w:hAnsi="Arial" w:cs="Arial"/>
                <w:noProof/>
                <w:sz w:val="20"/>
                <w:szCs w:val="20"/>
                <w:lang w:eastAsia="en-US"/>
              </w:rPr>
              <w:t xml:space="preserve">Prácticas: </w:t>
            </w:r>
            <w:r w:rsidRPr="00BF38B6">
              <w:rPr>
                <w:rFonts w:ascii="Arial" w:hAnsi="Arial" w:cs="Arial"/>
                <w:b/>
                <w:noProof/>
                <w:sz w:val="20"/>
                <w:szCs w:val="20"/>
                <w:lang w:eastAsia="en-US"/>
              </w:rPr>
              <w:t>X</w:t>
            </w:r>
          </w:p>
          <w:p w14:paraId="16E6AD3A" w14:textId="77777777" w:rsidR="00E130B0" w:rsidRPr="00AF2986" w:rsidRDefault="00E130B0" w:rsidP="00BF38B6">
            <w:pPr>
              <w:shd w:val="clear" w:color="auto" w:fill="FFFFFF"/>
              <w:spacing w:before="120" w:after="120"/>
              <w:ind w:left="284" w:right="284"/>
              <w:rPr>
                <w:rFonts w:ascii="Arial" w:hAnsi="Arial" w:cs="Arial"/>
                <w:bCs/>
                <w:iCs/>
                <w:sz w:val="20"/>
                <w:szCs w:val="20"/>
                <w:lang w:eastAsia="en-US"/>
              </w:rPr>
            </w:pPr>
          </w:p>
          <w:p w14:paraId="2A9043EB" w14:textId="77777777" w:rsidR="00E130B0" w:rsidRPr="00AF2986" w:rsidRDefault="00E130B0" w:rsidP="00BF38B6">
            <w:pPr>
              <w:shd w:val="clear" w:color="auto" w:fill="FFFFFF"/>
              <w:spacing w:before="120" w:after="120"/>
              <w:ind w:left="284" w:right="284"/>
              <w:rPr>
                <w:rFonts w:ascii="Arial" w:hAnsi="Arial" w:cs="Arial"/>
                <w:bCs/>
                <w:iCs/>
                <w:sz w:val="20"/>
                <w:szCs w:val="20"/>
                <w:lang w:eastAsia="en-US"/>
              </w:rPr>
            </w:pPr>
            <w:r w:rsidRPr="00AF2986">
              <w:rPr>
                <w:rFonts w:ascii="Arial" w:hAnsi="Arial" w:cs="Arial"/>
                <w:bCs/>
                <w:iCs/>
                <w:sz w:val="20"/>
                <w:szCs w:val="20"/>
                <w:lang w:eastAsia="en-US"/>
              </w:rPr>
              <w:t xml:space="preserve">Proyecto:____    Seminario:       Taller: </w:t>
            </w:r>
            <w:r w:rsidR="00FE0B35">
              <w:rPr>
                <w:rFonts w:ascii="Arial" w:hAnsi="Arial" w:cs="Arial"/>
                <w:bCs/>
                <w:iCs/>
                <w:sz w:val="20"/>
                <w:szCs w:val="20"/>
                <w:lang w:eastAsia="en-US"/>
              </w:rPr>
              <w:t>X</w:t>
            </w:r>
            <w:r w:rsidRPr="00AF2986">
              <w:rPr>
                <w:rFonts w:ascii="Arial" w:hAnsi="Arial" w:cs="Arial"/>
                <w:bCs/>
                <w:iCs/>
                <w:sz w:val="20"/>
                <w:szCs w:val="20"/>
                <w:lang w:eastAsia="en-US"/>
              </w:rPr>
              <w:t xml:space="preserve">             Tutoría:____________</w:t>
            </w:r>
          </w:p>
          <w:p w14:paraId="7B8A4A89" w14:textId="77777777" w:rsidR="00E130B0" w:rsidRPr="00AF2986" w:rsidRDefault="00E130B0" w:rsidP="00BF38B6">
            <w:pPr>
              <w:shd w:val="clear" w:color="auto" w:fill="FFFFFF"/>
              <w:spacing w:before="120" w:after="120"/>
              <w:ind w:left="284" w:right="284"/>
              <w:rPr>
                <w:rFonts w:ascii="Arial" w:hAnsi="Arial" w:cs="Arial"/>
                <w:bCs/>
                <w:iCs/>
                <w:sz w:val="20"/>
                <w:szCs w:val="20"/>
                <w:lang w:eastAsia="en-US"/>
              </w:rPr>
            </w:pPr>
          </w:p>
          <w:p w14:paraId="035A6482" w14:textId="77777777" w:rsidR="003D44FD" w:rsidRPr="00BF38B6" w:rsidRDefault="00E130B0" w:rsidP="00BF38B6">
            <w:pPr>
              <w:spacing w:before="120" w:after="120"/>
              <w:ind w:left="284" w:right="284"/>
              <w:rPr>
                <w:rFonts w:ascii="Arial" w:hAnsi="Arial" w:cs="Arial"/>
                <w:noProof/>
                <w:sz w:val="20"/>
                <w:szCs w:val="20"/>
                <w:lang w:eastAsia="en-US"/>
              </w:rPr>
            </w:pPr>
            <w:r w:rsidRPr="00AF2986">
              <w:rPr>
                <w:rFonts w:ascii="Arial" w:hAnsi="Arial" w:cs="Arial"/>
                <w:noProof/>
                <w:sz w:val="20"/>
                <w:szCs w:val="20"/>
                <w:lang w:eastAsia="en-US"/>
              </w:rPr>
              <w:t xml:space="preserve">Otra: _____________________                               ¿Cuál? </w:t>
            </w:r>
            <w:r w:rsidRPr="006C4FEE">
              <w:rPr>
                <w:rFonts w:ascii="Arial" w:hAnsi="Arial" w:cs="Arial"/>
                <w:bCs/>
                <w:i/>
                <w:iCs/>
                <w:sz w:val="22"/>
                <w:szCs w:val="22"/>
              </w:rPr>
              <w:t xml:space="preserve">                                  </w:t>
            </w:r>
          </w:p>
        </w:tc>
      </w:tr>
      <w:tr w:rsidR="003D44FD" w:rsidRPr="00483D8B" w14:paraId="79C0CA71" w14:textId="77777777" w:rsidTr="001A1FE9">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3C7241A" w14:textId="77777777" w:rsidR="003D44FD" w:rsidRPr="00483D8B" w:rsidRDefault="003D44FD" w:rsidP="006D3E1D">
            <w:pPr>
              <w:pStyle w:val="Prrafodelista"/>
              <w:numPr>
                <w:ilvl w:val="0"/>
                <w:numId w:val="1"/>
              </w:numPr>
              <w:jc w:val="both"/>
              <w:rPr>
                <w:rFonts w:ascii="Arial" w:hAnsi="Arial" w:cs="Arial"/>
                <w:b/>
                <w:noProof/>
              </w:rPr>
            </w:pPr>
            <w:r w:rsidRPr="00483D8B">
              <w:rPr>
                <w:rFonts w:ascii="Arial" w:hAnsi="Arial" w:cs="Arial"/>
                <w:b/>
                <w:noProof/>
                <w:sz w:val="22"/>
                <w:szCs w:val="22"/>
              </w:rPr>
              <w:t>PERFIL DEL DOCENTE</w:t>
            </w:r>
          </w:p>
        </w:tc>
      </w:tr>
      <w:tr w:rsidR="00D05C3C" w:rsidRPr="00483D8B" w14:paraId="06398719" w14:textId="77777777" w:rsidTr="001A1FE9">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233873" w14:textId="77777777" w:rsidR="006D3E1D" w:rsidRPr="00BF38B6" w:rsidRDefault="0040435D" w:rsidP="00BF38B6">
            <w:pPr>
              <w:spacing w:before="120" w:after="120"/>
              <w:ind w:left="284" w:right="284"/>
              <w:jc w:val="both"/>
              <w:rPr>
                <w:rFonts w:ascii="Arial" w:hAnsi="Arial" w:cs="Arial"/>
              </w:rPr>
            </w:pPr>
            <w:r w:rsidRPr="00483D8B">
              <w:rPr>
                <w:rFonts w:ascii="Arial" w:hAnsi="Arial" w:cs="Arial"/>
                <w:sz w:val="22"/>
                <w:szCs w:val="22"/>
              </w:rPr>
              <w:t>El docente deberá acreditar título profesional y, preferiblemente, postgrado en el área de voz, también acreditar o demostrar amplia experiencia profesional</w:t>
            </w:r>
            <w:r w:rsidR="00BF38B6">
              <w:rPr>
                <w:rFonts w:ascii="Arial" w:hAnsi="Arial" w:cs="Arial"/>
                <w:sz w:val="22"/>
                <w:szCs w:val="22"/>
              </w:rPr>
              <w:t>-artística</w:t>
            </w:r>
            <w:r w:rsidRPr="00483D8B">
              <w:rPr>
                <w:rFonts w:ascii="Arial" w:hAnsi="Arial" w:cs="Arial"/>
                <w:sz w:val="22"/>
                <w:szCs w:val="22"/>
              </w:rPr>
              <w:t xml:space="preserve"> y/o docente en el área de voz escénica.</w:t>
            </w:r>
          </w:p>
        </w:tc>
      </w:tr>
      <w:tr w:rsidR="001C192C" w:rsidRPr="00483D8B" w14:paraId="7342C69F" w14:textId="77777777" w:rsidTr="001A1FE9">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006C2C" w14:textId="77777777" w:rsidR="001C192C" w:rsidRPr="00483D8B" w:rsidRDefault="006D3E1D" w:rsidP="006D3E1D">
            <w:pPr>
              <w:pStyle w:val="Prrafodelista"/>
              <w:ind w:left="574"/>
              <w:jc w:val="both"/>
              <w:rPr>
                <w:rFonts w:ascii="Arial" w:hAnsi="Arial" w:cs="Arial"/>
                <w:b/>
                <w:noProof/>
              </w:rPr>
            </w:pPr>
            <w:r w:rsidRPr="00483D8B">
              <w:rPr>
                <w:rFonts w:ascii="Arial" w:hAnsi="Arial" w:cs="Arial"/>
                <w:b/>
                <w:sz w:val="22"/>
                <w:szCs w:val="22"/>
              </w:rPr>
              <w:t xml:space="preserve"> </w:t>
            </w:r>
            <w:r w:rsidR="001C192C" w:rsidRPr="00483D8B">
              <w:rPr>
                <w:rFonts w:ascii="Arial" w:hAnsi="Arial" w:cs="Arial"/>
                <w:b/>
                <w:sz w:val="22"/>
                <w:szCs w:val="22"/>
              </w:rPr>
              <w:t xml:space="preserve"> Nº DE DOCENTES</w:t>
            </w:r>
            <w:r w:rsidR="00D05C3C" w:rsidRPr="00483D8B">
              <w:rPr>
                <w:rFonts w:ascii="Arial" w:hAnsi="Arial" w:cs="Arial"/>
                <w:b/>
                <w:sz w:val="22"/>
                <w:szCs w:val="22"/>
              </w:rPr>
              <w:t xml:space="preserve">:  </w:t>
            </w:r>
            <w:r w:rsidR="00BF1FE9" w:rsidRPr="00483D8B">
              <w:rPr>
                <w:rFonts w:ascii="Arial" w:hAnsi="Arial" w:cs="Arial"/>
                <w:b/>
                <w:sz w:val="22"/>
                <w:szCs w:val="22"/>
              </w:rPr>
              <w:t>2</w:t>
            </w:r>
          </w:p>
        </w:tc>
      </w:tr>
      <w:tr w:rsidR="003D44FD" w:rsidRPr="00483D8B" w14:paraId="73FBB86C" w14:textId="77777777" w:rsidTr="001A1FE9">
        <w:trPr>
          <w:trHeight w:val="496"/>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63CABE84" w14:textId="77777777" w:rsidR="003D44FD" w:rsidRPr="00483D8B" w:rsidRDefault="003D44FD" w:rsidP="006D3E1D">
            <w:pPr>
              <w:pStyle w:val="Prrafodelista"/>
              <w:numPr>
                <w:ilvl w:val="0"/>
                <w:numId w:val="1"/>
              </w:numPr>
              <w:jc w:val="both"/>
              <w:rPr>
                <w:rFonts w:ascii="Arial" w:hAnsi="Arial" w:cs="Arial"/>
                <w:b/>
              </w:rPr>
            </w:pPr>
            <w:r w:rsidRPr="00483D8B">
              <w:rPr>
                <w:rFonts w:ascii="Arial" w:hAnsi="Arial" w:cs="Arial"/>
                <w:b/>
                <w:sz w:val="22"/>
                <w:szCs w:val="22"/>
              </w:rPr>
              <w:t xml:space="preserve">JUSTIFICACIÓN DEL ESPACIO ACADÉMICO </w:t>
            </w:r>
          </w:p>
        </w:tc>
      </w:tr>
      <w:tr w:rsidR="001C192C" w:rsidRPr="00483D8B" w14:paraId="79D0FDFC" w14:textId="77777777" w:rsidTr="001A1FE9">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DF0BB6" w14:textId="77777777" w:rsidR="00E35FF0" w:rsidRPr="00483D8B" w:rsidRDefault="00BF38B6" w:rsidP="00BF38B6">
            <w:pPr>
              <w:spacing w:before="120" w:after="120"/>
              <w:ind w:left="284" w:right="284"/>
              <w:jc w:val="both"/>
              <w:rPr>
                <w:rFonts w:ascii="Arial" w:hAnsi="Arial" w:cs="Arial"/>
              </w:rPr>
            </w:pPr>
            <w:r w:rsidRPr="00825D75">
              <w:rPr>
                <w:rFonts w:ascii="Arial" w:hAnsi="Arial" w:cs="Arial"/>
                <w:color w:val="000000"/>
                <w:sz w:val="22"/>
                <w:szCs w:val="22"/>
                <w:shd w:val="clear" w:color="auto" w:fill="FFFFFF"/>
              </w:rPr>
              <w:t>El acto de hablar o comunicamos es el acto de transformar o modificar al otro. Nunca hablamos por hablar y si lo hacemos resultamos aburridos. Focalizar el trabajo del actor en el uso de la palabra y la acción de la comunicación es la mejor herramienta para crear en nuestro trabajo diario, por tanto</w:t>
            </w:r>
            <w:r w:rsidRPr="00825D75">
              <w:rPr>
                <w:rFonts w:ascii="Arial" w:hAnsi="Arial" w:cs="Arial"/>
                <w:spacing w:val="14"/>
                <w:sz w:val="22"/>
                <w:szCs w:val="22"/>
              </w:rPr>
              <w:t xml:space="preserve"> constituye uno de los ejes fundamentales en un programa que tiene como objeto de estudio la acción dramática, pues esta se sustenta en la capacidad de interpretar el texto escrito a través de la voz del actor en el escenario.</w:t>
            </w:r>
          </w:p>
        </w:tc>
      </w:tr>
      <w:tr w:rsidR="003D44FD" w:rsidRPr="00483D8B" w14:paraId="37A5BC7F" w14:textId="77777777" w:rsidTr="001A1FE9">
        <w:trPr>
          <w:trHeight w:val="496"/>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61ACA794" w14:textId="77777777" w:rsidR="003D44FD" w:rsidRPr="00483D8B" w:rsidRDefault="003D44FD" w:rsidP="006D3E1D">
            <w:pPr>
              <w:pStyle w:val="Prrafodelista"/>
              <w:numPr>
                <w:ilvl w:val="0"/>
                <w:numId w:val="1"/>
              </w:numPr>
              <w:jc w:val="both"/>
              <w:rPr>
                <w:rFonts w:ascii="Arial" w:hAnsi="Arial" w:cs="Arial"/>
                <w:b/>
              </w:rPr>
            </w:pPr>
            <w:r w:rsidRPr="00483D8B">
              <w:rPr>
                <w:rFonts w:ascii="Arial" w:hAnsi="Arial" w:cs="Arial"/>
                <w:b/>
                <w:sz w:val="22"/>
                <w:szCs w:val="22"/>
              </w:rPr>
              <w:lastRenderedPageBreak/>
              <w:t>OBJETIVO GENERAL</w:t>
            </w:r>
          </w:p>
        </w:tc>
      </w:tr>
      <w:tr w:rsidR="001C192C" w:rsidRPr="00483D8B" w14:paraId="00BDD125" w14:textId="77777777" w:rsidTr="001A1FE9">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3D24E8" w14:textId="77777777" w:rsidR="00E35FF0" w:rsidRPr="00483D8B" w:rsidRDefault="00BF38B6" w:rsidP="00BF38B6">
            <w:pPr>
              <w:spacing w:before="120" w:after="120"/>
              <w:ind w:left="284" w:right="284"/>
              <w:jc w:val="both"/>
              <w:rPr>
                <w:rFonts w:ascii="Arial" w:hAnsi="Arial" w:cs="Arial"/>
                <w:b/>
              </w:rPr>
            </w:pPr>
            <w:r w:rsidRPr="00825D75">
              <w:rPr>
                <w:rFonts w:ascii="Arial" w:hAnsi="Arial" w:cs="Arial"/>
                <w:color w:val="000000"/>
                <w:sz w:val="22"/>
                <w:szCs w:val="22"/>
                <w:shd w:val="clear" w:color="auto" w:fill="FFFFFF"/>
              </w:rPr>
              <w:t>Optimizar el trabajo de interpretación textual en cualquier contexto escénico.</w:t>
            </w:r>
          </w:p>
        </w:tc>
      </w:tr>
      <w:tr w:rsidR="003D44FD" w:rsidRPr="00483D8B" w14:paraId="4D4968D2" w14:textId="77777777" w:rsidTr="001A1FE9">
        <w:trPr>
          <w:trHeight w:val="477"/>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0D0D2B79" w14:textId="77777777" w:rsidR="003D44FD" w:rsidRPr="00483D8B" w:rsidRDefault="003D44FD" w:rsidP="006D3E1D">
            <w:pPr>
              <w:pStyle w:val="Prrafodelista"/>
              <w:numPr>
                <w:ilvl w:val="0"/>
                <w:numId w:val="1"/>
              </w:numPr>
              <w:jc w:val="both"/>
              <w:rPr>
                <w:rFonts w:ascii="Arial" w:hAnsi="Arial" w:cs="Arial"/>
                <w:b/>
              </w:rPr>
            </w:pPr>
            <w:r w:rsidRPr="00483D8B">
              <w:rPr>
                <w:rFonts w:ascii="Arial" w:hAnsi="Arial" w:cs="Arial"/>
                <w:b/>
                <w:sz w:val="22"/>
                <w:szCs w:val="22"/>
              </w:rPr>
              <w:t>OBJETIVOS ESPECÍFICOS</w:t>
            </w:r>
          </w:p>
        </w:tc>
      </w:tr>
      <w:tr w:rsidR="001C192C" w:rsidRPr="00483D8B" w14:paraId="6287EC31" w14:textId="77777777" w:rsidTr="001A1FE9">
        <w:trPr>
          <w:trHeight w:val="477"/>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47178C" w14:textId="77777777" w:rsidR="00BF38B6" w:rsidRPr="00BF38B6" w:rsidRDefault="00BF38B6" w:rsidP="00BF38B6">
            <w:pPr>
              <w:pStyle w:val="Prrafodelista"/>
              <w:numPr>
                <w:ilvl w:val="0"/>
                <w:numId w:val="16"/>
              </w:numPr>
              <w:spacing w:before="120" w:after="120"/>
              <w:ind w:right="284"/>
              <w:jc w:val="both"/>
              <w:rPr>
                <w:rFonts w:ascii="Arial" w:hAnsi="Arial" w:cs="Arial"/>
              </w:rPr>
            </w:pPr>
            <w:r w:rsidRPr="00BF38B6">
              <w:rPr>
                <w:rFonts w:ascii="Arial" w:hAnsi="Arial" w:cs="Arial"/>
                <w:sz w:val="22"/>
                <w:szCs w:val="22"/>
              </w:rPr>
              <w:t>Comprender y desarrollar el instrumento básico del actor (Voz y cuerpo)</w:t>
            </w:r>
          </w:p>
          <w:p w14:paraId="065F0A2A" w14:textId="77777777" w:rsidR="00E35FF0" w:rsidRPr="00BF38B6" w:rsidRDefault="00BF38B6" w:rsidP="00BF38B6">
            <w:pPr>
              <w:pStyle w:val="Prrafodelista"/>
              <w:numPr>
                <w:ilvl w:val="0"/>
                <w:numId w:val="16"/>
              </w:numPr>
              <w:spacing w:before="120" w:after="120"/>
              <w:ind w:right="284"/>
              <w:jc w:val="both"/>
              <w:rPr>
                <w:rFonts w:ascii="Arial" w:hAnsi="Arial" w:cs="Arial"/>
                <w:b/>
              </w:rPr>
            </w:pPr>
            <w:r w:rsidRPr="00BF38B6">
              <w:rPr>
                <w:rFonts w:ascii="Arial" w:hAnsi="Arial" w:cs="Arial"/>
                <w:sz w:val="22"/>
                <w:szCs w:val="22"/>
              </w:rPr>
              <w:t>Comprender y desarrollar al instrumentista (Aplicación en escena de la voz y cuerpo)</w:t>
            </w:r>
          </w:p>
          <w:p w14:paraId="0715987F" w14:textId="77777777" w:rsidR="00BF38B6" w:rsidRPr="00BF38B6" w:rsidRDefault="00BF38B6" w:rsidP="00BF38B6">
            <w:pPr>
              <w:pStyle w:val="Prrafodelista"/>
              <w:numPr>
                <w:ilvl w:val="0"/>
                <w:numId w:val="16"/>
              </w:numPr>
              <w:spacing w:before="120" w:after="120"/>
              <w:ind w:right="284"/>
              <w:jc w:val="both"/>
              <w:rPr>
                <w:rFonts w:ascii="Arial" w:hAnsi="Arial" w:cs="Arial"/>
                <w:b/>
              </w:rPr>
            </w:pPr>
            <w:r w:rsidRPr="00BF38B6">
              <w:rPr>
                <w:rFonts w:ascii="Arial" w:hAnsi="Arial" w:cs="Arial"/>
                <w:sz w:val="22"/>
                <w:szCs w:val="22"/>
              </w:rPr>
              <w:t>Definir un sello personal en el manejo y dominio de la técnica vocal para el habla en el escenario (Acción)</w:t>
            </w:r>
          </w:p>
        </w:tc>
      </w:tr>
      <w:tr w:rsidR="003D44FD" w:rsidRPr="00483D8B" w14:paraId="3F55C8F8" w14:textId="77777777" w:rsidTr="001A1FE9">
        <w:trPr>
          <w:trHeight w:val="404"/>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137D0C83" w14:textId="77777777" w:rsidR="003D44FD" w:rsidRPr="00483D8B" w:rsidRDefault="003D44FD" w:rsidP="006D3E1D">
            <w:pPr>
              <w:pStyle w:val="Prrafodelista"/>
              <w:numPr>
                <w:ilvl w:val="0"/>
                <w:numId w:val="1"/>
              </w:numPr>
              <w:ind w:left="499" w:hanging="357"/>
              <w:jc w:val="both"/>
              <w:rPr>
                <w:rFonts w:ascii="Arial" w:hAnsi="Arial" w:cs="Arial"/>
                <w:b/>
              </w:rPr>
            </w:pPr>
            <w:r w:rsidRPr="00483D8B">
              <w:rPr>
                <w:rFonts w:ascii="Arial" w:hAnsi="Arial" w:cs="Arial"/>
                <w:b/>
                <w:sz w:val="22"/>
                <w:szCs w:val="22"/>
              </w:rPr>
              <w:t>COMPETENCIAS, CAPACIDADES Y HABILIDADES DE FORMACIÓN:</w:t>
            </w:r>
          </w:p>
        </w:tc>
      </w:tr>
      <w:tr w:rsidR="001C192C" w:rsidRPr="00483D8B" w14:paraId="63BF942D" w14:textId="77777777" w:rsidTr="001A1FE9">
        <w:trPr>
          <w:trHeight w:val="404"/>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0BA197" w14:textId="77777777" w:rsidR="00C601A9" w:rsidRPr="00BF38B6" w:rsidRDefault="00C601A9" w:rsidP="00BF38B6">
            <w:pPr>
              <w:pStyle w:val="Prrafodelista"/>
              <w:numPr>
                <w:ilvl w:val="0"/>
                <w:numId w:val="17"/>
              </w:numPr>
              <w:autoSpaceDE w:val="0"/>
              <w:autoSpaceDN w:val="0"/>
              <w:adjustRightInd w:val="0"/>
              <w:spacing w:before="120" w:after="120"/>
              <w:ind w:right="284"/>
              <w:jc w:val="both"/>
              <w:rPr>
                <w:rFonts w:ascii="Arial" w:eastAsia="Calibri" w:hAnsi="Arial" w:cs="Arial"/>
              </w:rPr>
            </w:pPr>
            <w:r w:rsidRPr="00BF38B6">
              <w:rPr>
                <w:rFonts w:ascii="Arial" w:eastAsia="Calibri" w:hAnsi="Arial" w:cs="Arial"/>
                <w:sz w:val="22"/>
                <w:szCs w:val="22"/>
              </w:rPr>
              <w:t xml:space="preserve">Desarrolla la capacidad para </w:t>
            </w:r>
            <w:r w:rsidRPr="00BF38B6">
              <w:rPr>
                <w:rFonts w:ascii="Arial" w:hAnsi="Arial" w:cs="Arial"/>
                <w:sz w:val="22"/>
                <w:szCs w:val="22"/>
              </w:rPr>
              <w:t xml:space="preserve">captar y </w:t>
            </w:r>
            <w:r w:rsidRPr="00BF38B6">
              <w:rPr>
                <w:rFonts w:ascii="Arial" w:eastAsia="Calibri" w:hAnsi="Arial" w:cs="Arial"/>
                <w:sz w:val="22"/>
                <w:szCs w:val="22"/>
              </w:rPr>
              <w:t>generar nuevas ideas (creatividad)</w:t>
            </w:r>
          </w:p>
          <w:p w14:paraId="2E431358" w14:textId="77777777" w:rsidR="00C601A9" w:rsidRPr="00BF38B6" w:rsidRDefault="00C601A9" w:rsidP="00BF38B6">
            <w:pPr>
              <w:pStyle w:val="Prrafodelista"/>
              <w:numPr>
                <w:ilvl w:val="0"/>
                <w:numId w:val="17"/>
              </w:numPr>
              <w:autoSpaceDE w:val="0"/>
              <w:autoSpaceDN w:val="0"/>
              <w:adjustRightInd w:val="0"/>
              <w:spacing w:before="120" w:after="120"/>
              <w:ind w:right="284"/>
              <w:jc w:val="both"/>
              <w:rPr>
                <w:rFonts w:ascii="Arial" w:eastAsia="Calibri" w:hAnsi="Arial" w:cs="Arial"/>
              </w:rPr>
            </w:pPr>
            <w:r w:rsidRPr="00BF38B6">
              <w:rPr>
                <w:rFonts w:ascii="Arial" w:eastAsia="Calibri" w:hAnsi="Arial" w:cs="Arial"/>
                <w:sz w:val="22"/>
                <w:szCs w:val="22"/>
              </w:rPr>
              <w:t>Ejerce conductas de resolución de problemas, liderazgo, toma de decisiones, capacidad crítica y autocrítica</w:t>
            </w:r>
          </w:p>
          <w:p w14:paraId="5E49E99D" w14:textId="77777777" w:rsidR="00C601A9" w:rsidRPr="00BF38B6" w:rsidRDefault="00C601A9" w:rsidP="00BF38B6">
            <w:pPr>
              <w:pStyle w:val="Prrafodelista"/>
              <w:numPr>
                <w:ilvl w:val="0"/>
                <w:numId w:val="17"/>
              </w:numPr>
              <w:autoSpaceDE w:val="0"/>
              <w:autoSpaceDN w:val="0"/>
              <w:adjustRightInd w:val="0"/>
              <w:spacing w:before="120" w:after="120"/>
              <w:ind w:right="284"/>
              <w:jc w:val="both"/>
              <w:rPr>
                <w:rFonts w:ascii="Arial" w:eastAsia="Calibri" w:hAnsi="Arial" w:cs="Arial"/>
              </w:rPr>
            </w:pPr>
            <w:r w:rsidRPr="00BF38B6">
              <w:rPr>
                <w:rFonts w:ascii="Arial" w:eastAsia="Calibri" w:hAnsi="Arial" w:cs="Arial"/>
                <w:sz w:val="22"/>
                <w:szCs w:val="22"/>
              </w:rPr>
              <w:t>Soporta un compromiso ético con la profesión escénica</w:t>
            </w:r>
          </w:p>
          <w:p w14:paraId="54941349" w14:textId="77777777" w:rsidR="00C601A9" w:rsidRPr="00BF38B6" w:rsidRDefault="00C601A9" w:rsidP="00BF38B6">
            <w:pPr>
              <w:pStyle w:val="Prrafodelista"/>
              <w:numPr>
                <w:ilvl w:val="0"/>
                <w:numId w:val="17"/>
              </w:numPr>
              <w:autoSpaceDE w:val="0"/>
              <w:autoSpaceDN w:val="0"/>
              <w:adjustRightInd w:val="0"/>
              <w:spacing w:before="120" w:after="120"/>
              <w:ind w:right="284"/>
              <w:jc w:val="both"/>
              <w:rPr>
                <w:rFonts w:ascii="Arial" w:eastAsia="Calibri" w:hAnsi="Arial" w:cs="Arial"/>
              </w:rPr>
            </w:pPr>
            <w:r w:rsidRPr="00BF38B6">
              <w:rPr>
                <w:rFonts w:ascii="Arial" w:eastAsia="Calibri" w:hAnsi="Arial" w:cs="Arial"/>
                <w:sz w:val="22"/>
                <w:szCs w:val="22"/>
              </w:rPr>
              <w:t>Posee una capacidad de análisis y síntesis académica</w:t>
            </w:r>
          </w:p>
          <w:p w14:paraId="4FB4BCE6" w14:textId="77777777" w:rsidR="001C192C" w:rsidRPr="00BF38B6" w:rsidRDefault="00C601A9" w:rsidP="00BF38B6">
            <w:pPr>
              <w:pStyle w:val="Prrafodelista"/>
              <w:numPr>
                <w:ilvl w:val="0"/>
                <w:numId w:val="17"/>
              </w:numPr>
              <w:autoSpaceDE w:val="0"/>
              <w:autoSpaceDN w:val="0"/>
              <w:adjustRightInd w:val="0"/>
              <w:spacing w:before="120" w:after="120"/>
              <w:ind w:right="284"/>
              <w:jc w:val="both"/>
              <w:rPr>
                <w:rFonts w:ascii="Arial" w:eastAsia="Calibri" w:hAnsi="Arial" w:cs="Arial"/>
              </w:rPr>
            </w:pPr>
            <w:r w:rsidRPr="00BF38B6">
              <w:rPr>
                <w:rFonts w:ascii="Arial" w:eastAsia="Calibri" w:hAnsi="Arial" w:cs="Arial"/>
                <w:sz w:val="22"/>
                <w:szCs w:val="22"/>
              </w:rPr>
              <w:t>Domina conocimientos vocales generales básicos y los pone en práctica</w:t>
            </w:r>
          </w:p>
        </w:tc>
      </w:tr>
      <w:tr w:rsidR="001C192C" w:rsidRPr="00483D8B" w14:paraId="0A00D1A0" w14:textId="77777777" w:rsidTr="001A1FE9">
        <w:trPr>
          <w:trHeight w:val="412"/>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7A46D45" w14:textId="77777777" w:rsidR="001C192C" w:rsidRPr="00483D8B" w:rsidRDefault="001C192C" w:rsidP="006D3E1D">
            <w:pPr>
              <w:pStyle w:val="Textoindependiente"/>
              <w:numPr>
                <w:ilvl w:val="0"/>
                <w:numId w:val="1"/>
              </w:numPr>
              <w:spacing w:after="0"/>
              <w:jc w:val="both"/>
              <w:rPr>
                <w:rFonts w:ascii="Arial" w:hAnsi="Arial" w:cs="Arial"/>
                <w:b/>
              </w:rPr>
            </w:pPr>
            <w:r w:rsidRPr="00483D8B">
              <w:rPr>
                <w:rFonts w:ascii="Arial" w:hAnsi="Arial" w:cs="Arial"/>
                <w:b/>
                <w:sz w:val="22"/>
                <w:szCs w:val="22"/>
              </w:rPr>
              <w:t>SABERES PREVIOS</w:t>
            </w:r>
          </w:p>
        </w:tc>
      </w:tr>
      <w:tr w:rsidR="001C192C" w:rsidRPr="00483D8B" w14:paraId="79322C25" w14:textId="77777777" w:rsidTr="001A1FE9">
        <w:trPr>
          <w:trHeight w:val="412"/>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76ADA2" w14:textId="77777777" w:rsidR="0079540C" w:rsidRPr="00BF38B6" w:rsidRDefault="0079540C" w:rsidP="00BF38B6">
            <w:pPr>
              <w:pStyle w:val="Prrafodelista"/>
              <w:numPr>
                <w:ilvl w:val="0"/>
                <w:numId w:val="18"/>
              </w:numPr>
              <w:spacing w:before="120" w:after="120"/>
              <w:ind w:right="284"/>
              <w:jc w:val="both"/>
              <w:rPr>
                <w:rFonts w:ascii="Arial" w:hAnsi="Arial" w:cs="Arial"/>
              </w:rPr>
            </w:pPr>
            <w:r w:rsidRPr="00BF38B6">
              <w:rPr>
                <w:rFonts w:ascii="Arial" w:hAnsi="Arial" w:cs="Arial"/>
                <w:sz w:val="22"/>
                <w:szCs w:val="22"/>
              </w:rPr>
              <w:t xml:space="preserve">Postura y respiración </w:t>
            </w:r>
          </w:p>
          <w:p w14:paraId="4FEFF6C5" w14:textId="77777777" w:rsidR="0079540C" w:rsidRPr="00BF38B6" w:rsidRDefault="0079540C" w:rsidP="00BF38B6">
            <w:pPr>
              <w:pStyle w:val="Prrafodelista"/>
              <w:numPr>
                <w:ilvl w:val="0"/>
                <w:numId w:val="18"/>
              </w:numPr>
              <w:spacing w:before="120" w:after="120"/>
              <w:ind w:right="284"/>
              <w:jc w:val="both"/>
              <w:rPr>
                <w:rFonts w:ascii="Arial" w:hAnsi="Arial" w:cs="Arial"/>
              </w:rPr>
            </w:pPr>
            <w:r w:rsidRPr="00BF38B6">
              <w:rPr>
                <w:rFonts w:ascii="Arial" w:hAnsi="Arial" w:cs="Arial"/>
                <w:sz w:val="22"/>
                <w:szCs w:val="22"/>
              </w:rPr>
              <w:t>Fonación y resonancia</w:t>
            </w:r>
          </w:p>
          <w:p w14:paraId="43DAB204" w14:textId="77777777" w:rsidR="0079540C" w:rsidRPr="00BF38B6" w:rsidRDefault="0079540C" w:rsidP="00BF38B6">
            <w:pPr>
              <w:pStyle w:val="Prrafodelista"/>
              <w:numPr>
                <w:ilvl w:val="0"/>
                <w:numId w:val="18"/>
              </w:numPr>
              <w:spacing w:before="120" w:after="120"/>
              <w:ind w:right="284"/>
              <w:jc w:val="both"/>
              <w:rPr>
                <w:rFonts w:ascii="Arial" w:hAnsi="Arial" w:cs="Arial"/>
              </w:rPr>
            </w:pPr>
            <w:r w:rsidRPr="00BF38B6">
              <w:rPr>
                <w:rFonts w:ascii="Arial" w:hAnsi="Arial" w:cs="Arial"/>
                <w:sz w:val="22"/>
                <w:szCs w:val="22"/>
              </w:rPr>
              <w:t xml:space="preserve">Articulación dicción </w:t>
            </w:r>
          </w:p>
          <w:p w14:paraId="37EC241D" w14:textId="77777777" w:rsidR="0079540C" w:rsidRPr="00BF38B6" w:rsidRDefault="0079540C" w:rsidP="00BF38B6">
            <w:pPr>
              <w:pStyle w:val="Prrafodelista"/>
              <w:numPr>
                <w:ilvl w:val="0"/>
                <w:numId w:val="18"/>
              </w:numPr>
              <w:spacing w:before="120" w:after="120"/>
              <w:ind w:right="284"/>
              <w:jc w:val="both"/>
              <w:rPr>
                <w:rFonts w:ascii="Arial" w:hAnsi="Arial" w:cs="Arial"/>
              </w:rPr>
            </w:pPr>
            <w:r w:rsidRPr="00BF38B6">
              <w:rPr>
                <w:rFonts w:ascii="Arial" w:hAnsi="Arial" w:cs="Arial"/>
                <w:sz w:val="22"/>
                <w:szCs w:val="22"/>
              </w:rPr>
              <w:t xml:space="preserve">Memoria y fijación de textos </w:t>
            </w:r>
          </w:p>
        </w:tc>
      </w:tr>
      <w:tr w:rsidR="004D7E6A" w:rsidRPr="00483D8B" w14:paraId="399DE884" w14:textId="77777777" w:rsidTr="001A1FE9">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4D48FD0" w14:textId="77777777" w:rsidR="004D7E6A" w:rsidRPr="00483D8B" w:rsidRDefault="004D7E6A" w:rsidP="0079540C">
            <w:pPr>
              <w:pStyle w:val="Prrafodelista"/>
              <w:numPr>
                <w:ilvl w:val="0"/>
                <w:numId w:val="1"/>
              </w:numPr>
              <w:jc w:val="both"/>
              <w:rPr>
                <w:rFonts w:ascii="Arial" w:hAnsi="Arial" w:cs="Arial"/>
                <w:b/>
              </w:rPr>
            </w:pPr>
            <w:r w:rsidRPr="00483D8B">
              <w:rPr>
                <w:rFonts w:ascii="Arial" w:hAnsi="Arial" w:cs="Arial"/>
                <w:b/>
                <w:sz w:val="22"/>
                <w:szCs w:val="22"/>
              </w:rPr>
              <w:t>CONTENIDOS</w:t>
            </w:r>
          </w:p>
        </w:tc>
      </w:tr>
      <w:tr w:rsidR="004D7E6A" w:rsidRPr="00483D8B" w14:paraId="5DB429C3" w14:textId="77777777" w:rsidTr="001A1FE9">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EDF481" w14:textId="77777777" w:rsidR="00516C4B" w:rsidRPr="00483D8B" w:rsidRDefault="00516C4B" w:rsidP="007361DD">
            <w:pPr>
              <w:spacing w:before="120" w:after="120"/>
              <w:ind w:left="284" w:right="284"/>
              <w:jc w:val="both"/>
              <w:rPr>
                <w:rFonts w:ascii="Arial" w:hAnsi="Arial" w:cs="Arial"/>
                <w:lang w:val="es-ES_tradnl"/>
              </w:rPr>
            </w:pPr>
            <w:r w:rsidRPr="00483D8B">
              <w:rPr>
                <w:rFonts w:ascii="Arial" w:hAnsi="Arial" w:cs="Arial"/>
                <w:sz w:val="22"/>
                <w:szCs w:val="22"/>
                <w:lang w:val="es-ES_tradnl"/>
              </w:rPr>
              <w:t xml:space="preserve">El </w:t>
            </w:r>
            <w:r w:rsidRPr="00483D8B">
              <w:rPr>
                <w:rFonts w:ascii="Arial" w:hAnsi="Arial" w:cs="Arial"/>
                <w:bCs/>
                <w:iCs/>
                <w:sz w:val="22"/>
                <w:szCs w:val="22"/>
              </w:rPr>
              <w:t>énfasis</w:t>
            </w:r>
            <w:r w:rsidRPr="00483D8B">
              <w:rPr>
                <w:rFonts w:ascii="Arial" w:hAnsi="Arial" w:cs="Arial"/>
                <w:sz w:val="22"/>
                <w:szCs w:val="22"/>
                <w:lang w:val="es-ES_tradnl"/>
              </w:rPr>
              <w:t xml:space="preserve"> en el lenguaje hablado y el análisis e interpretación de texto dan un espacio que es indispensable para este módulo, dada la intensidad en el manejo de la palabra en las materias del área de formación profesional.</w:t>
            </w:r>
          </w:p>
          <w:p w14:paraId="38C9EFED" w14:textId="77777777" w:rsidR="007361DD" w:rsidRPr="006C4FEE" w:rsidRDefault="007361DD" w:rsidP="007361DD">
            <w:pPr>
              <w:spacing w:before="120" w:after="120"/>
              <w:ind w:left="284" w:right="284"/>
              <w:jc w:val="both"/>
              <w:rPr>
                <w:rFonts w:ascii="Arial" w:hAnsi="Arial" w:cs="Arial"/>
              </w:rPr>
            </w:pPr>
            <w:r w:rsidRPr="006C17B6">
              <w:rPr>
                <w:rFonts w:ascii="Arial" w:hAnsi="Arial" w:cs="Arial"/>
                <w:b/>
                <w:sz w:val="22"/>
                <w:szCs w:val="22"/>
              </w:rPr>
              <w:t>Unidad 1.-</w:t>
            </w:r>
            <w:r>
              <w:rPr>
                <w:rFonts w:ascii="Arial" w:hAnsi="Arial" w:cs="Arial"/>
                <w:b/>
                <w:sz w:val="22"/>
                <w:szCs w:val="22"/>
              </w:rPr>
              <w:t xml:space="preserve"> </w:t>
            </w:r>
            <w:r>
              <w:rPr>
                <w:rFonts w:ascii="Arial" w:hAnsi="Arial" w:cs="Arial"/>
                <w:sz w:val="22"/>
                <w:szCs w:val="22"/>
              </w:rPr>
              <w:t>Relajación y respiración: desarrollando la voz</w:t>
            </w:r>
          </w:p>
          <w:p w14:paraId="360622B4" w14:textId="77777777" w:rsidR="007361DD" w:rsidRPr="006C4FEE" w:rsidRDefault="007361DD" w:rsidP="007361DD">
            <w:pPr>
              <w:spacing w:before="120" w:after="120"/>
              <w:ind w:left="284" w:right="284"/>
              <w:jc w:val="both"/>
              <w:rPr>
                <w:rFonts w:ascii="Arial" w:hAnsi="Arial" w:cs="Arial"/>
              </w:rPr>
            </w:pPr>
            <w:r w:rsidRPr="006C17B6">
              <w:rPr>
                <w:rFonts w:ascii="Arial" w:hAnsi="Arial" w:cs="Arial"/>
                <w:b/>
                <w:sz w:val="22"/>
                <w:szCs w:val="22"/>
              </w:rPr>
              <w:t>Unidad 2.-</w:t>
            </w:r>
            <w:r>
              <w:rPr>
                <w:rFonts w:ascii="Arial" w:hAnsi="Arial" w:cs="Arial"/>
                <w:b/>
                <w:sz w:val="22"/>
                <w:szCs w:val="22"/>
              </w:rPr>
              <w:t xml:space="preserve"> </w:t>
            </w:r>
            <w:r>
              <w:rPr>
                <w:rFonts w:ascii="Arial" w:hAnsi="Arial" w:cs="Arial"/>
                <w:sz w:val="22"/>
                <w:szCs w:val="22"/>
              </w:rPr>
              <w:t>La voz plena</w:t>
            </w:r>
            <w:r w:rsidRPr="006C4FEE">
              <w:rPr>
                <w:rFonts w:ascii="Arial" w:hAnsi="Arial" w:cs="Arial"/>
                <w:sz w:val="22"/>
                <w:szCs w:val="22"/>
              </w:rPr>
              <w:t xml:space="preserve"> </w:t>
            </w:r>
          </w:p>
          <w:p w14:paraId="246E116F" w14:textId="77777777" w:rsidR="007361DD" w:rsidRPr="006C4FEE" w:rsidRDefault="007361DD" w:rsidP="007361DD">
            <w:pPr>
              <w:spacing w:before="120" w:after="120"/>
              <w:ind w:left="284" w:right="284"/>
              <w:jc w:val="both"/>
              <w:rPr>
                <w:rFonts w:ascii="Arial" w:hAnsi="Arial" w:cs="Arial"/>
              </w:rPr>
            </w:pPr>
            <w:r w:rsidRPr="006C17B6">
              <w:rPr>
                <w:rFonts w:ascii="Arial" w:hAnsi="Arial" w:cs="Arial"/>
                <w:b/>
                <w:sz w:val="22"/>
                <w:szCs w:val="22"/>
              </w:rPr>
              <w:t>Unidad 3.-</w:t>
            </w:r>
            <w:r>
              <w:rPr>
                <w:rFonts w:ascii="Arial" w:hAnsi="Arial" w:cs="Arial"/>
                <w:b/>
                <w:sz w:val="22"/>
                <w:szCs w:val="22"/>
              </w:rPr>
              <w:t xml:space="preserve"> </w:t>
            </w:r>
            <w:r w:rsidRPr="006C4FEE">
              <w:rPr>
                <w:rFonts w:ascii="Arial" w:hAnsi="Arial" w:cs="Arial"/>
                <w:sz w:val="22"/>
                <w:szCs w:val="22"/>
              </w:rPr>
              <w:t xml:space="preserve">Lecturas </w:t>
            </w:r>
          </w:p>
          <w:p w14:paraId="03DB671D" w14:textId="77777777" w:rsidR="0079540C" w:rsidRDefault="007361DD" w:rsidP="007361DD">
            <w:pPr>
              <w:pStyle w:val="Textoindependiente"/>
              <w:widowControl w:val="0"/>
              <w:spacing w:before="120"/>
              <w:ind w:left="284" w:right="284"/>
              <w:jc w:val="both"/>
              <w:rPr>
                <w:rFonts w:ascii="Arial" w:hAnsi="Arial" w:cs="Arial"/>
              </w:rPr>
            </w:pPr>
            <w:r w:rsidRPr="006C17B6">
              <w:rPr>
                <w:rFonts w:ascii="Arial" w:hAnsi="Arial" w:cs="Arial"/>
                <w:b/>
                <w:sz w:val="22"/>
                <w:szCs w:val="22"/>
              </w:rPr>
              <w:t>Unidad 4.-</w:t>
            </w:r>
            <w:r>
              <w:rPr>
                <w:rFonts w:ascii="Arial" w:hAnsi="Arial" w:cs="Arial"/>
                <w:sz w:val="22"/>
                <w:szCs w:val="22"/>
              </w:rPr>
              <w:t xml:space="preserve"> Musculación y palabra</w:t>
            </w:r>
            <w:r w:rsidRPr="006C4FEE">
              <w:rPr>
                <w:rFonts w:ascii="Arial" w:hAnsi="Arial" w:cs="Arial"/>
                <w:sz w:val="22"/>
                <w:szCs w:val="22"/>
              </w:rPr>
              <w:t xml:space="preserve"> </w:t>
            </w:r>
          </w:p>
          <w:p w14:paraId="244B007A" w14:textId="77777777" w:rsidR="00F34A66" w:rsidRPr="00A92302" w:rsidRDefault="00F34A66" w:rsidP="00F34A66">
            <w:pPr>
              <w:spacing w:before="120" w:after="120"/>
              <w:ind w:left="284" w:right="284"/>
              <w:jc w:val="both"/>
              <w:rPr>
                <w:rFonts w:ascii="Arial" w:hAnsi="Arial" w:cs="Arial"/>
                <w:b/>
                <w:u w:val="single"/>
              </w:rPr>
            </w:pPr>
            <w:r w:rsidRPr="00A92302">
              <w:rPr>
                <w:rFonts w:ascii="Arial" w:hAnsi="Arial" w:cs="Arial"/>
                <w:b/>
                <w:sz w:val="22"/>
                <w:szCs w:val="22"/>
                <w:u w:val="single"/>
              </w:rPr>
              <w:t>Investigación Formativa</w:t>
            </w:r>
          </w:p>
          <w:p w14:paraId="6C5E181E" w14:textId="77777777" w:rsidR="00F34A66" w:rsidRDefault="00F34A66" w:rsidP="00F34A66">
            <w:pPr>
              <w:pStyle w:val="Textoindependiente"/>
              <w:widowControl w:val="0"/>
              <w:spacing w:before="120"/>
              <w:ind w:left="284" w:right="284"/>
              <w:jc w:val="both"/>
              <w:rPr>
                <w:rFonts w:ascii="Arial" w:hAnsi="Arial" w:cs="Arial"/>
                <w:lang w:val="es-ES_tradnl"/>
              </w:rPr>
            </w:pPr>
            <w:r>
              <w:rPr>
                <w:rFonts w:ascii="Arial" w:hAnsi="Arial" w:cs="Arial"/>
                <w:sz w:val="22"/>
                <w:szCs w:val="22"/>
                <w:lang w:val="es-ES_tradnl"/>
              </w:rPr>
              <w:t>En este espacio académico se introduce al estudiante en el dominio de la palabra, el texto. La investigación por descubrimiento de la palabra, casi obliga al descubrimiento deductivo como mecanismo de acercamiento. En el lenguaje común, deducir es extraer consecuencias de un propósito o intención con la palabra. Se alienta a los estudiantes a que encuentren contradicciones lógicas entre los enunciados generales de los parlamentos en obras teatrales y que cuestionen así sus propias conclusiones.</w:t>
            </w:r>
          </w:p>
          <w:p w14:paraId="70D021E5" w14:textId="77777777" w:rsidR="00F34A66" w:rsidRPr="00F34A66" w:rsidRDefault="00F34A66" w:rsidP="00F34A66">
            <w:pPr>
              <w:spacing w:before="120" w:after="120"/>
              <w:ind w:left="284" w:right="284"/>
              <w:jc w:val="both"/>
              <w:rPr>
                <w:rFonts w:ascii="Arial" w:hAnsi="Arial" w:cs="Arial"/>
                <w:b/>
                <w:sz w:val="22"/>
                <w:szCs w:val="22"/>
                <w:u w:val="single"/>
                <w:lang w:val="es-ES_tradnl"/>
              </w:rPr>
            </w:pPr>
            <w:r w:rsidRPr="00F34A66">
              <w:rPr>
                <w:rFonts w:ascii="Arial" w:hAnsi="Arial" w:cs="Arial"/>
                <w:b/>
                <w:sz w:val="22"/>
                <w:szCs w:val="22"/>
                <w:u w:val="single"/>
                <w:lang w:val="es-ES_tradnl"/>
              </w:rPr>
              <w:t>Gestión y Producción</w:t>
            </w:r>
          </w:p>
          <w:p w14:paraId="2D9F9216" w14:textId="7BB136B7" w:rsidR="009B56E5" w:rsidRPr="00483D8B" w:rsidRDefault="00F34A66" w:rsidP="00F34A66">
            <w:pPr>
              <w:pStyle w:val="Textoindependiente"/>
              <w:widowControl w:val="0"/>
              <w:spacing w:before="120"/>
              <w:ind w:left="284" w:right="284"/>
              <w:jc w:val="both"/>
              <w:rPr>
                <w:rFonts w:ascii="Arial" w:hAnsi="Arial" w:cs="Arial"/>
              </w:rPr>
            </w:pPr>
            <w:r w:rsidRPr="00F34A66">
              <w:rPr>
                <w:sz w:val="22"/>
                <w:szCs w:val="22"/>
                <w:lang w:eastAsia="es-CO"/>
              </w:rPr>
              <w:t>El trabajo en el territorio escénico, al tratarse de un acontecimiento en directo, es aconsejable contar siempre con medios técnicos y artísticos alternativos, siempre en la etapa de producción del espectáculo, que nos permitan actuar eficazmente ante cualquier imprevisto durante la representación.</w:t>
            </w:r>
          </w:p>
        </w:tc>
      </w:tr>
      <w:tr w:rsidR="003D44FD" w:rsidRPr="00483D8B" w14:paraId="6441DAF7" w14:textId="77777777" w:rsidTr="001A1FE9">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3B2FA86" w14:textId="77777777" w:rsidR="003D44FD" w:rsidRPr="00483D8B" w:rsidRDefault="003D44FD" w:rsidP="006D3E1D">
            <w:pPr>
              <w:pStyle w:val="Prrafodelista"/>
              <w:numPr>
                <w:ilvl w:val="0"/>
                <w:numId w:val="1"/>
              </w:numPr>
              <w:ind w:left="499" w:hanging="357"/>
              <w:jc w:val="both"/>
              <w:rPr>
                <w:rFonts w:ascii="Arial" w:hAnsi="Arial" w:cs="Arial"/>
                <w:b/>
              </w:rPr>
            </w:pPr>
            <w:r w:rsidRPr="00483D8B">
              <w:rPr>
                <w:rFonts w:ascii="Arial" w:hAnsi="Arial" w:cs="Arial"/>
                <w:b/>
                <w:sz w:val="22"/>
                <w:szCs w:val="22"/>
              </w:rPr>
              <w:lastRenderedPageBreak/>
              <w:t>METODOLOGÍA</w:t>
            </w:r>
          </w:p>
        </w:tc>
      </w:tr>
      <w:tr w:rsidR="001C192C" w:rsidRPr="00483D8B" w14:paraId="6DDB7552" w14:textId="77777777" w:rsidTr="001A1FE9">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7A3256" w14:textId="77777777" w:rsidR="007361DD" w:rsidRDefault="007361DD" w:rsidP="007361DD">
            <w:pPr>
              <w:spacing w:before="120" w:after="120"/>
              <w:ind w:left="284" w:right="284"/>
              <w:jc w:val="both"/>
              <w:rPr>
                <w:rFonts w:ascii="Arial" w:hAnsi="Arial" w:cs="Arial"/>
              </w:rPr>
            </w:pPr>
            <w:r w:rsidRPr="00D63483">
              <w:rPr>
                <w:rFonts w:ascii="Arial" w:hAnsi="Arial" w:cs="Arial"/>
                <w:sz w:val="22"/>
                <w:szCs w:val="22"/>
              </w:rPr>
              <w:t>Gira en torno a la combinación de los siguientes modelos:</w:t>
            </w:r>
          </w:p>
          <w:p w14:paraId="63E9E9B4" w14:textId="77777777" w:rsidR="007361DD" w:rsidRDefault="007361DD" w:rsidP="007361DD">
            <w:pPr>
              <w:spacing w:before="120" w:after="120"/>
              <w:ind w:left="284" w:right="284"/>
              <w:jc w:val="both"/>
              <w:rPr>
                <w:rFonts w:ascii="Arial" w:hAnsi="Arial" w:cs="Arial"/>
              </w:rPr>
            </w:pPr>
            <w:r w:rsidRPr="00861EE1">
              <w:rPr>
                <w:rFonts w:ascii="Arial" w:hAnsi="Arial" w:cs="Arial"/>
                <w:bCs/>
                <w:sz w:val="22"/>
                <w:szCs w:val="22"/>
              </w:rPr>
              <w:t>“Una Tutoría proactiva permanente” que</w:t>
            </w:r>
            <w:r w:rsidRPr="00861EE1">
              <w:rPr>
                <w:rFonts w:ascii="Arial" w:hAnsi="Arial" w:cs="Arial"/>
                <w:sz w:val="22"/>
                <w:szCs w:val="22"/>
              </w:rPr>
              <w:t xml:space="preserve"> se basa en anticiparse a la demanda de información por parte del estudiante, ya que el objetivo es resolver la duda en el momento en que se produce (realmente antes de que se produzca).</w:t>
            </w:r>
          </w:p>
          <w:p w14:paraId="1FB77DC7" w14:textId="77777777" w:rsidR="007361DD" w:rsidRDefault="007361DD" w:rsidP="007361DD">
            <w:pPr>
              <w:spacing w:before="120" w:after="120"/>
              <w:ind w:left="284" w:right="284"/>
              <w:jc w:val="both"/>
              <w:rPr>
                <w:rFonts w:ascii="Arial" w:hAnsi="Arial" w:cs="Arial"/>
              </w:rPr>
            </w:pPr>
            <w:r w:rsidRPr="00861EE1">
              <w:rPr>
                <w:rFonts w:ascii="Arial" w:hAnsi="Arial" w:cs="Arial"/>
                <w:bCs/>
                <w:sz w:val="22"/>
                <w:szCs w:val="22"/>
              </w:rPr>
              <w:t>Y el llamado “Ciclo de Kolb”.</w:t>
            </w:r>
            <w:r w:rsidRPr="00861EE1">
              <w:rPr>
                <w:rFonts w:ascii="Arial" w:hAnsi="Arial" w:cs="Arial"/>
                <w:sz w:val="22"/>
                <w:szCs w:val="22"/>
              </w:rPr>
              <w:t xml:space="preserve"> Esta metodología se basa en la acción como efecto transformador del conocimiento; entre acción y acción se relaciona el resultado con los conocimientos teóricos abstractos. Es una metodología muy eficaz para asignaturas en las que se quiera enfocar hacia la adquisición de habilidades y capacidades.</w:t>
            </w:r>
          </w:p>
          <w:p w14:paraId="1B60DBC3" w14:textId="40D9F010" w:rsidR="0079540C" w:rsidRPr="00483D8B" w:rsidRDefault="0079540C" w:rsidP="007361DD">
            <w:pPr>
              <w:spacing w:before="120" w:after="120"/>
              <w:ind w:left="284" w:right="284"/>
              <w:jc w:val="both"/>
              <w:rPr>
                <w:rFonts w:ascii="Arial" w:hAnsi="Arial" w:cs="Arial"/>
                <w:b/>
              </w:rPr>
            </w:pPr>
          </w:p>
        </w:tc>
      </w:tr>
      <w:tr w:rsidR="003D44FD" w:rsidRPr="00483D8B" w14:paraId="41A1155E" w14:textId="77777777" w:rsidTr="001A1FE9">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730AE72" w14:textId="77777777" w:rsidR="003D44FD" w:rsidRPr="00483D8B" w:rsidRDefault="001C192C" w:rsidP="006D3E1D">
            <w:pPr>
              <w:pStyle w:val="Prrafodelista"/>
              <w:numPr>
                <w:ilvl w:val="0"/>
                <w:numId w:val="1"/>
              </w:numPr>
              <w:ind w:left="499" w:hanging="357"/>
              <w:jc w:val="both"/>
              <w:rPr>
                <w:rFonts w:ascii="Arial" w:hAnsi="Arial" w:cs="Arial"/>
                <w:b/>
              </w:rPr>
            </w:pPr>
            <w:r w:rsidRPr="00483D8B">
              <w:rPr>
                <w:rFonts w:ascii="Arial" w:hAnsi="Arial" w:cs="Arial"/>
                <w:b/>
                <w:sz w:val="22"/>
                <w:szCs w:val="22"/>
              </w:rPr>
              <w:t xml:space="preserve"> </w:t>
            </w:r>
            <w:r w:rsidR="003D44FD" w:rsidRPr="00483D8B">
              <w:rPr>
                <w:rFonts w:ascii="Arial" w:hAnsi="Arial" w:cs="Arial"/>
                <w:b/>
                <w:sz w:val="22"/>
                <w:szCs w:val="22"/>
              </w:rPr>
              <w:t>RECURSOS</w:t>
            </w:r>
          </w:p>
        </w:tc>
      </w:tr>
      <w:tr w:rsidR="001C192C" w:rsidRPr="00483D8B" w14:paraId="140B1917" w14:textId="77777777" w:rsidTr="001A1FE9">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D9BB3" w14:textId="77777777" w:rsidR="0079540C" w:rsidRPr="00483D8B" w:rsidRDefault="006F4B11" w:rsidP="006D3E1D">
            <w:pPr>
              <w:ind w:left="284"/>
              <w:jc w:val="both"/>
              <w:rPr>
                <w:rFonts w:ascii="Arial" w:hAnsi="Arial" w:cs="Arial"/>
                <w:bCs/>
                <w:iCs/>
              </w:rPr>
            </w:pPr>
            <w:r>
              <w:rPr>
                <w:rFonts w:ascii="Arial" w:hAnsi="Arial" w:cs="Arial"/>
                <w:bCs/>
                <w:iCs/>
                <w:sz w:val="22"/>
                <w:szCs w:val="22"/>
              </w:rPr>
              <w:t>Por asignar recursos físicos. Solo contamos con los humanos: Profesores y estudiantes</w:t>
            </w:r>
            <w:r w:rsidRPr="00483D8B">
              <w:rPr>
                <w:rFonts w:ascii="Arial" w:hAnsi="Arial" w:cs="Arial"/>
                <w:bCs/>
                <w:iCs/>
              </w:rPr>
              <w:t xml:space="preserve"> </w:t>
            </w:r>
          </w:p>
        </w:tc>
      </w:tr>
      <w:tr w:rsidR="003D44FD" w:rsidRPr="00483D8B" w14:paraId="6E4E8589" w14:textId="77777777" w:rsidTr="001A1FE9">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8CE52E3" w14:textId="77777777" w:rsidR="003D44FD" w:rsidRPr="00483D8B" w:rsidRDefault="003D44FD" w:rsidP="006D3E1D">
            <w:pPr>
              <w:pStyle w:val="Prrafodelista"/>
              <w:numPr>
                <w:ilvl w:val="0"/>
                <w:numId w:val="1"/>
              </w:numPr>
              <w:ind w:left="499" w:hanging="357"/>
              <w:jc w:val="both"/>
              <w:rPr>
                <w:rFonts w:ascii="Arial" w:hAnsi="Arial" w:cs="Arial"/>
                <w:b/>
              </w:rPr>
            </w:pPr>
            <w:r w:rsidRPr="00483D8B">
              <w:rPr>
                <w:rFonts w:ascii="Arial" w:hAnsi="Arial" w:cs="Arial"/>
                <w:b/>
                <w:sz w:val="22"/>
                <w:szCs w:val="22"/>
              </w:rPr>
              <w:t>EVALUACIÓN</w:t>
            </w:r>
          </w:p>
        </w:tc>
      </w:tr>
      <w:tr w:rsidR="001C192C" w:rsidRPr="00483D8B" w14:paraId="0EB7E2C4" w14:textId="77777777" w:rsidTr="001A1FE9">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65C604" w14:textId="77777777" w:rsidR="007361DD" w:rsidRPr="00D63483" w:rsidRDefault="007361DD" w:rsidP="007361DD">
            <w:pPr>
              <w:autoSpaceDE w:val="0"/>
              <w:autoSpaceDN w:val="0"/>
              <w:adjustRightInd w:val="0"/>
              <w:spacing w:before="120" w:after="120"/>
              <w:ind w:left="284" w:right="284"/>
              <w:jc w:val="both"/>
              <w:rPr>
                <w:rFonts w:ascii="Arial" w:hAnsi="Arial" w:cs="Arial"/>
              </w:rPr>
            </w:pPr>
            <w:r w:rsidRPr="00D63483">
              <w:rPr>
                <w:rFonts w:ascii="Arial" w:hAnsi="Arial" w:cs="Arial"/>
                <w:sz w:val="22"/>
                <w:szCs w:val="22"/>
              </w:rPr>
              <w:t>La evaluación estará integrada dentro del propio desarrollo curricular</w:t>
            </w:r>
            <w:r>
              <w:rPr>
                <w:rFonts w:ascii="Arial" w:hAnsi="Arial" w:cs="Arial"/>
                <w:sz w:val="22"/>
                <w:szCs w:val="22"/>
              </w:rPr>
              <w:t xml:space="preserve"> de la asignatura</w:t>
            </w:r>
            <w:r w:rsidRPr="00D63483">
              <w:rPr>
                <w:rFonts w:ascii="Arial" w:hAnsi="Arial" w:cs="Arial"/>
                <w:sz w:val="22"/>
                <w:szCs w:val="22"/>
              </w:rPr>
              <w:t xml:space="preserve">, sirviendo de reajuste permanente de las decisiones tomadas para las orientaciones futuras, tras la crítica del trabajo realizado. La evaluación cumple una función de retroalimentación que modifica los fallos detectados, establece mecanismos </w:t>
            </w:r>
            <w:r>
              <w:rPr>
                <w:rFonts w:ascii="Arial" w:hAnsi="Arial" w:cs="Arial"/>
                <w:sz w:val="22"/>
                <w:szCs w:val="22"/>
              </w:rPr>
              <w:t>para mejorar</w:t>
            </w:r>
            <w:r w:rsidRPr="00D63483">
              <w:rPr>
                <w:rFonts w:ascii="Arial" w:hAnsi="Arial" w:cs="Arial"/>
                <w:sz w:val="22"/>
                <w:szCs w:val="22"/>
              </w:rPr>
              <w:t>, actuando para ello de forma continuada con fundamentos cualitativos y personalizados. La adquisición de conceptos, los procesos seguidos, las técnicas utiliza</w:t>
            </w:r>
            <w:r>
              <w:rPr>
                <w:rFonts w:ascii="Arial" w:hAnsi="Arial" w:cs="Arial"/>
                <w:sz w:val="22"/>
                <w:szCs w:val="22"/>
              </w:rPr>
              <w:t xml:space="preserve">das </w:t>
            </w:r>
            <w:r w:rsidRPr="00D63483">
              <w:rPr>
                <w:rFonts w:ascii="Arial" w:hAnsi="Arial" w:cs="Arial"/>
                <w:sz w:val="22"/>
                <w:szCs w:val="22"/>
              </w:rPr>
              <w:t xml:space="preserve">y los intereses de cada estudiante-actor serán las fuentes para una </w:t>
            </w:r>
            <w:r>
              <w:rPr>
                <w:rFonts w:ascii="Arial" w:hAnsi="Arial" w:cs="Arial"/>
                <w:sz w:val="22"/>
                <w:szCs w:val="22"/>
              </w:rPr>
              <w:t>justa</w:t>
            </w:r>
            <w:r w:rsidRPr="00D63483">
              <w:rPr>
                <w:rFonts w:ascii="Arial" w:hAnsi="Arial" w:cs="Arial"/>
                <w:sz w:val="22"/>
                <w:szCs w:val="22"/>
              </w:rPr>
              <w:t xml:space="preserve"> evaluación. El estudiante-actor deberá estar informado de todos los datos observados, para tomar las medidas correctoras oportunas.</w:t>
            </w:r>
          </w:p>
          <w:p w14:paraId="3C6A5B00" w14:textId="77777777" w:rsidR="007361DD" w:rsidRPr="00D63483" w:rsidRDefault="007361DD" w:rsidP="007361DD">
            <w:pPr>
              <w:autoSpaceDE w:val="0"/>
              <w:autoSpaceDN w:val="0"/>
              <w:adjustRightInd w:val="0"/>
              <w:spacing w:before="120" w:after="120"/>
              <w:ind w:left="284" w:right="284"/>
              <w:jc w:val="both"/>
              <w:rPr>
                <w:rFonts w:ascii="Arial" w:hAnsi="Arial" w:cs="Arial"/>
              </w:rPr>
            </w:pPr>
            <w:r w:rsidRPr="00D63483">
              <w:rPr>
                <w:rFonts w:ascii="Arial" w:hAnsi="Arial" w:cs="Arial"/>
                <w:sz w:val="22"/>
                <w:szCs w:val="22"/>
              </w:rPr>
              <w:t>Los criterios de evaluación que se proponen están en consonancia con las siguientes consideraciones, cada nota tendrá estos componentes:</w:t>
            </w:r>
          </w:p>
          <w:p w14:paraId="5731D6C8" w14:textId="77777777" w:rsidR="007361DD" w:rsidRPr="007361DD" w:rsidRDefault="007361DD" w:rsidP="007361DD">
            <w:pPr>
              <w:pStyle w:val="Prrafodelista"/>
              <w:numPr>
                <w:ilvl w:val="0"/>
                <w:numId w:val="20"/>
              </w:numPr>
              <w:autoSpaceDE w:val="0"/>
              <w:autoSpaceDN w:val="0"/>
              <w:adjustRightInd w:val="0"/>
              <w:spacing w:before="120" w:after="120"/>
              <w:ind w:right="284"/>
              <w:jc w:val="both"/>
              <w:rPr>
                <w:rFonts w:ascii="Arial" w:hAnsi="Arial" w:cs="Arial"/>
                <w:lang w:val="es-ES_tradnl"/>
              </w:rPr>
            </w:pPr>
            <w:r w:rsidRPr="007361DD">
              <w:rPr>
                <w:rFonts w:ascii="Arial" w:hAnsi="Arial" w:cs="Arial"/>
                <w:sz w:val="22"/>
                <w:szCs w:val="22"/>
                <w:lang w:val="es-ES_tradnl"/>
              </w:rPr>
              <w:t xml:space="preserve">Se evaluará el nivel de producción del sonido humano y su conversión en habla, que haya logrado el estudiante, utilizando en escena los elementos técnicos de manejo del instrumento vocal </w:t>
            </w:r>
          </w:p>
          <w:p w14:paraId="2E0990F2" w14:textId="77777777" w:rsidR="007361DD" w:rsidRPr="007361DD" w:rsidRDefault="007361DD" w:rsidP="007361DD">
            <w:pPr>
              <w:pStyle w:val="Prrafodelista"/>
              <w:numPr>
                <w:ilvl w:val="0"/>
                <w:numId w:val="20"/>
              </w:numPr>
              <w:spacing w:before="120" w:after="120"/>
              <w:ind w:right="284"/>
              <w:jc w:val="both"/>
              <w:rPr>
                <w:rFonts w:ascii="Arial" w:hAnsi="Arial" w:cs="Arial"/>
              </w:rPr>
            </w:pPr>
            <w:r w:rsidRPr="007361DD">
              <w:rPr>
                <w:rFonts w:ascii="Arial" w:hAnsi="Arial" w:cs="Arial"/>
                <w:sz w:val="22"/>
                <w:szCs w:val="22"/>
              </w:rPr>
              <w:t xml:space="preserve">Se evaluará la cabal apropiación de los modelos básicos de entrenamiento impartidos por el profesor. </w:t>
            </w:r>
          </w:p>
          <w:p w14:paraId="400A6908" w14:textId="77777777" w:rsidR="0079540C" w:rsidRPr="00483D8B" w:rsidRDefault="007361DD" w:rsidP="007361DD">
            <w:pPr>
              <w:pStyle w:val="Prrafodelista"/>
              <w:numPr>
                <w:ilvl w:val="0"/>
                <w:numId w:val="20"/>
              </w:numPr>
              <w:spacing w:before="120" w:after="120"/>
              <w:ind w:right="284"/>
              <w:contextualSpacing w:val="0"/>
              <w:jc w:val="both"/>
              <w:rPr>
                <w:rFonts w:ascii="Arial" w:hAnsi="Arial" w:cs="Arial"/>
              </w:rPr>
            </w:pPr>
            <w:r w:rsidRPr="004D2345">
              <w:rPr>
                <w:rFonts w:ascii="Arial" w:hAnsi="Arial" w:cs="Arial"/>
                <w:sz w:val="22"/>
                <w:szCs w:val="22"/>
                <w:lang w:val="es-ES_tradnl"/>
              </w:rPr>
              <w:t xml:space="preserve">Se evaluará la asistencia a clase y la participación activa en ella. </w:t>
            </w:r>
          </w:p>
          <w:tbl>
            <w:tblPr>
              <w:tblStyle w:val="Tablaconcuadrcula"/>
              <w:tblW w:w="0" w:type="auto"/>
              <w:tblLayout w:type="fixed"/>
              <w:tblLook w:val="04A0" w:firstRow="1" w:lastRow="0" w:firstColumn="1" w:lastColumn="0" w:noHBand="0" w:noVBand="1"/>
            </w:tblPr>
            <w:tblGrid>
              <w:gridCol w:w="1371"/>
              <w:gridCol w:w="4578"/>
              <w:gridCol w:w="1417"/>
              <w:gridCol w:w="1950"/>
            </w:tblGrid>
            <w:tr w:rsidR="005F7BD1" w:rsidRPr="00483D8B" w14:paraId="18A0D594" w14:textId="77777777" w:rsidTr="00483D8B">
              <w:trPr>
                <w:trHeight w:val="392"/>
              </w:trPr>
              <w:tc>
                <w:tcPr>
                  <w:tcW w:w="1371" w:type="dxa"/>
                  <w:vAlign w:val="center"/>
                </w:tcPr>
                <w:p w14:paraId="6A6C3EEE" w14:textId="77777777" w:rsidR="005F7BD1" w:rsidRPr="00483D8B" w:rsidRDefault="005F7BD1" w:rsidP="005B3E68">
                  <w:pPr>
                    <w:framePr w:hSpace="141" w:wrap="around" w:vAnchor="text" w:hAnchor="margin" w:y="-7"/>
                    <w:ind w:left="284"/>
                    <w:jc w:val="both"/>
                    <w:rPr>
                      <w:rFonts w:ascii="Arial" w:hAnsi="Arial" w:cs="Arial"/>
                    </w:rPr>
                  </w:pPr>
                </w:p>
              </w:tc>
              <w:tc>
                <w:tcPr>
                  <w:tcW w:w="4578" w:type="dxa"/>
                  <w:vAlign w:val="center"/>
                </w:tcPr>
                <w:p w14:paraId="55B7274C" w14:textId="77777777" w:rsidR="005F7BD1" w:rsidRPr="00483D8B" w:rsidRDefault="005F7BD1" w:rsidP="005B3E68">
                  <w:pPr>
                    <w:framePr w:hSpace="141" w:wrap="around" w:vAnchor="text" w:hAnchor="margin" w:y="-7"/>
                    <w:ind w:left="284"/>
                    <w:jc w:val="both"/>
                    <w:rPr>
                      <w:rFonts w:ascii="Arial" w:hAnsi="Arial" w:cs="Arial"/>
                    </w:rPr>
                  </w:pPr>
                  <w:r w:rsidRPr="00483D8B">
                    <w:rPr>
                      <w:rFonts w:ascii="Arial" w:hAnsi="Arial" w:cs="Arial"/>
                      <w:b/>
                    </w:rPr>
                    <w:t>TIPO DE EVALUACIÓN</w:t>
                  </w:r>
                </w:p>
              </w:tc>
              <w:tc>
                <w:tcPr>
                  <w:tcW w:w="1417" w:type="dxa"/>
                  <w:vAlign w:val="center"/>
                </w:tcPr>
                <w:p w14:paraId="6E6B6B98" w14:textId="77777777" w:rsidR="005F7BD1" w:rsidRPr="00483D8B" w:rsidRDefault="005F7BD1" w:rsidP="005B3E68">
                  <w:pPr>
                    <w:framePr w:hSpace="141" w:wrap="around" w:vAnchor="text" w:hAnchor="margin" w:y="-7"/>
                    <w:jc w:val="center"/>
                    <w:rPr>
                      <w:rFonts w:ascii="Arial" w:hAnsi="Arial" w:cs="Arial"/>
                    </w:rPr>
                  </w:pPr>
                  <w:r w:rsidRPr="00483D8B">
                    <w:rPr>
                      <w:rFonts w:ascii="Arial" w:hAnsi="Arial" w:cs="Arial"/>
                      <w:b/>
                    </w:rPr>
                    <w:t>FECHA</w:t>
                  </w:r>
                </w:p>
              </w:tc>
              <w:tc>
                <w:tcPr>
                  <w:tcW w:w="1950" w:type="dxa"/>
                  <w:vAlign w:val="center"/>
                </w:tcPr>
                <w:p w14:paraId="2A0B9005" w14:textId="77777777" w:rsidR="005F7BD1" w:rsidRPr="00483D8B" w:rsidRDefault="005F7BD1" w:rsidP="005B3E68">
                  <w:pPr>
                    <w:framePr w:hSpace="141" w:wrap="around" w:vAnchor="text" w:hAnchor="margin" w:y="-7"/>
                    <w:jc w:val="center"/>
                    <w:rPr>
                      <w:rFonts w:ascii="Arial" w:hAnsi="Arial" w:cs="Arial"/>
                    </w:rPr>
                  </w:pPr>
                  <w:r w:rsidRPr="00483D8B">
                    <w:rPr>
                      <w:rFonts w:ascii="Arial" w:hAnsi="Arial" w:cs="Arial"/>
                      <w:b/>
                    </w:rPr>
                    <w:t>PORCENTAJE</w:t>
                  </w:r>
                </w:p>
              </w:tc>
            </w:tr>
            <w:tr w:rsidR="005F7BD1" w:rsidRPr="00483D8B" w14:paraId="7154047F" w14:textId="77777777" w:rsidTr="00483D8B">
              <w:trPr>
                <w:trHeight w:val="492"/>
              </w:trPr>
              <w:tc>
                <w:tcPr>
                  <w:tcW w:w="1371" w:type="dxa"/>
                  <w:vAlign w:val="center"/>
                </w:tcPr>
                <w:p w14:paraId="6D2E465C" w14:textId="77777777" w:rsidR="005F7BD1" w:rsidRPr="00483D8B" w:rsidRDefault="005F7BD1" w:rsidP="005B3E68">
                  <w:pPr>
                    <w:framePr w:hSpace="141" w:wrap="around" w:vAnchor="text" w:hAnchor="margin" w:y="-7"/>
                    <w:jc w:val="both"/>
                    <w:rPr>
                      <w:rFonts w:ascii="Arial" w:hAnsi="Arial" w:cs="Arial"/>
                      <w:b/>
                    </w:rPr>
                  </w:pPr>
                  <w:r w:rsidRPr="00483D8B">
                    <w:rPr>
                      <w:rFonts w:ascii="Arial" w:hAnsi="Arial" w:cs="Arial"/>
                      <w:b/>
                    </w:rPr>
                    <w:t>1° NOTA</w:t>
                  </w:r>
                </w:p>
              </w:tc>
              <w:tc>
                <w:tcPr>
                  <w:tcW w:w="4578" w:type="dxa"/>
                  <w:vAlign w:val="center"/>
                </w:tcPr>
                <w:p w14:paraId="234E2F16" w14:textId="77777777" w:rsidR="005F7BD1" w:rsidRPr="00483D8B" w:rsidRDefault="00516C4B" w:rsidP="005B3E68">
                  <w:pPr>
                    <w:framePr w:hSpace="141" w:wrap="around" w:vAnchor="text" w:hAnchor="margin" w:y="-7"/>
                    <w:jc w:val="both"/>
                    <w:rPr>
                      <w:rFonts w:ascii="Arial" w:hAnsi="Arial" w:cs="Arial"/>
                    </w:rPr>
                  </w:pPr>
                  <w:r w:rsidRPr="00483D8B">
                    <w:rPr>
                      <w:rFonts w:ascii="Arial" w:hAnsi="Arial" w:cs="Arial"/>
                    </w:rPr>
                    <w:t>Presencial de índole práctica</w:t>
                  </w:r>
                </w:p>
              </w:tc>
              <w:tc>
                <w:tcPr>
                  <w:tcW w:w="1417" w:type="dxa"/>
                  <w:vAlign w:val="center"/>
                </w:tcPr>
                <w:p w14:paraId="0971159E" w14:textId="77777777" w:rsidR="005F7BD1" w:rsidRPr="00483D8B" w:rsidRDefault="00B768F6" w:rsidP="005B3E68">
                  <w:pPr>
                    <w:framePr w:hSpace="141" w:wrap="around" w:vAnchor="text" w:hAnchor="margin" w:y="-7"/>
                    <w:jc w:val="center"/>
                    <w:rPr>
                      <w:rFonts w:ascii="Arial" w:hAnsi="Arial" w:cs="Arial"/>
                    </w:rPr>
                  </w:pPr>
                  <w:r w:rsidRPr="00483D8B">
                    <w:rPr>
                      <w:rFonts w:ascii="Arial" w:hAnsi="Arial" w:cs="Arial"/>
                    </w:rPr>
                    <w:t>6</w:t>
                  </w:r>
                  <w:r w:rsidR="005F7BD1" w:rsidRPr="00483D8B">
                    <w:rPr>
                      <w:rFonts w:ascii="Arial" w:hAnsi="Arial" w:cs="Arial"/>
                    </w:rPr>
                    <w:t xml:space="preserve"> Semana</w:t>
                  </w:r>
                </w:p>
              </w:tc>
              <w:tc>
                <w:tcPr>
                  <w:tcW w:w="1950" w:type="dxa"/>
                  <w:vAlign w:val="center"/>
                </w:tcPr>
                <w:p w14:paraId="525711D5" w14:textId="77777777" w:rsidR="005F7BD1" w:rsidRPr="00483D8B" w:rsidRDefault="005F7BD1" w:rsidP="005B3E68">
                  <w:pPr>
                    <w:framePr w:hSpace="141" w:wrap="around" w:vAnchor="text" w:hAnchor="margin" w:y="-7"/>
                    <w:ind w:left="284"/>
                    <w:jc w:val="center"/>
                    <w:rPr>
                      <w:rFonts w:ascii="Arial" w:hAnsi="Arial" w:cs="Arial"/>
                    </w:rPr>
                  </w:pPr>
                  <w:r w:rsidRPr="00483D8B">
                    <w:rPr>
                      <w:rFonts w:ascii="Arial" w:hAnsi="Arial" w:cs="Arial"/>
                    </w:rPr>
                    <w:t>35%</w:t>
                  </w:r>
                </w:p>
              </w:tc>
            </w:tr>
            <w:tr w:rsidR="005F7BD1" w:rsidRPr="00483D8B" w14:paraId="5014B86D" w14:textId="77777777" w:rsidTr="00483D8B">
              <w:trPr>
                <w:trHeight w:val="507"/>
              </w:trPr>
              <w:tc>
                <w:tcPr>
                  <w:tcW w:w="1371" w:type="dxa"/>
                  <w:vAlign w:val="center"/>
                </w:tcPr>
                <w:p w14:paraId="3F3D8076" w14:textId="77777777" w:rsidR="005F7BD1" w:rsidRPr="00483D8B" w:rsidRDefault="005F7BD1" w:rsidP="005B3E68">
                  <w:pPr>
                    <w:framePr w:hSpace="141" w:wrap="around" w:vAnchor="text" w:hAnchor="margin" w:y="-7"/>
                    <w:jc w:val="both"/>
                    <w:rPr>
                      <w:rFonts w:ascii="Arial" w:hAnsi="Arial" w:cs="Arial"/>
                      <w:b/>
                    </w:rPr>
                  </w:pPr>
                  <w:r w:rsidRPr="00483D8B">
                    <w:rPr>
                      <w:rFonts w:ascii="Arial" w:hAnsi="Arial" w:cs="Arial"/>
                      <w:b/>
                    </w:rPr>
                    <w:t>2° NOTA</w:t>
                  </w:r>
                </w:p>
              </w:tc>
              <w:tc>
                <w:tcPr>
                  <w:tcW w:w="4578" w:type="dxa"/>
                  <w:vAlign w:val="center"/>
                </w:tcPr>
                <w:p w14:paraId="35760051" w14:textId="77777777" w:rsidR="005F7BD1" w:rsidRPr="00483D8B" w:rsidRDefault="00516C4B" w:rsidP="005B3E68">
                  <w:pPr>
                    <w:framePr w:hSpace="141" w:wrap="around" w:vAnchor="text" w:hAnchor="margin" w:y="-7"/>
                    <w:jc w:val="both"/>
                    <w:rPr>
                      <w:rFonts w:ascii="Arial" w:hAnsi="Arial" w:cs="Arial"/>
                    </w:rPr>
                  </w:pPr>
                  <w:r w:rsidRPr="00483D8B">
                    <w:rPr>
                      <w:rFonts w:ascii="Arial" w:hAnsi="Arial" w:cs="Arial"/>
                    </w:rPr>
                    <w:t>Presencial de índole práctica</w:t>
                  </w:r>
                </w:p>
              </w:tc>
              <w:tc>
                <w:tcPr>
                  <w:tcW w:w="1417" w:type="dxa"/>
                  <w:vAlign w:val="center"/>
                </w:tcPr>
                <w:p w14:paraId="0AF6E7EA" w14:textId="77777777" w:rsidR="005F7BD1" w:rsidRPr="00483D8B" w:rsidRDefault="00B768F6" w:rsidP="005B3E68">
                  <w:pPr>
                    <w:framePr w:hSpace="141" w:wrap="around" w:vAnchor="text" w:hAnchor="margin" w:y="-7"/>
                    <w:jc w:val="center"/>
                    <w:rPr>
                      <w:rFonts w:ascii="Arial" w:hAnsi="Arial" w:cs="Arial"/>
                    </w:rPr>
                  </w:pPr>
                  <w:r w:rsidRPr="00483D8B">
                    <w:rPr>
                      <w:rFonts w:ascii="Arial" w:hAnsi="Arial" w:cs="Arial"/>
                    </w:rPr>
                    <w:t>12</w:t>
                  </w:r>
                  <w:r w:rsidR="005F7BD1" w:rsidRPr="00483D8B">
                    <w:rPr>
                      <w:rFonts w:ascii="Arial" w:hAnsi="Arial" w:cs="Arial"/>
                    </w:rPr>
                    <w:t xml:space="preserve"> Semana</w:t>
                  </w:r>
                </w:p>
              </w:tc>
              <w:tc>
                <w:tcPr>
                  <w:tcW w:w="1950" w:type="dxa"/>
                  <w:vAlign w:val="center"/>
                </w:tcPr>
                <w:p w14:paraId="3D2BB03C" w14:textId="77777777" w:rsidR="005F7BD1" w:rsidRPr="00483D8B" w:rsidRDefault="005F7BD1" w:rsidP="005B3E68">
                  <w:pPr>
                    <w:framePr w:hSpace="141" w:wrap="around" w:vAnchor="text" w:hAnchor="margin" w:y="-7"/>
                    <w:ind w:left="284"/>
                    <w:jc w:val="center"/>
                    <w:rPr>
                      <w:rFonts w:ascii="Arial" w:hAnsi="Arial" w:cs="Arial"/>
                    </w:rPr>
                  </w:pPr>
                  <w:r w:rsidRPr="00483D8B">
                    <w:rPr>
                      <w:rFonts w:ascii="Arial" w:hAnsi="Arial" w:cs="Arial"/>
                    </w:rPr>
                    <w:t>35%</w:t>
                  </w:r>
                </w:p>
              </w:tc>
            </w:tr>
            <w:tr w:rsidR="005F7BD1" w:rsidRPr="00483D8B" w14:paraId="6DE76CE6" w14:textId="77777777" w:rsidTr="00483D8B">
              <w:trPr>
                <w:trHeight w:val="1015"/>
              </w:trPr>
              <w:tc>
                <w:tcPr>
                  <w:tcW w:w="1371" w:type="dxa"/>
                  <w:vAlign w:val="center"/>
                </w:tcPr>
                <w:p w14:paraId="45F40424" w14:textId="77777777" w:rsidR="005F7BD1" w:rsidRPr="00483D8B" w:rsidRDefault="005F7BD1" w:rsidP="005B3E68">
                  <w:pPr>
                    <w:framePr w:hSpace="141" w:wrap="around" w:vAnchor="text" w:hAnchor="margin" w:y="-7"/>
                    <w:jc w:val="both"/>
                    <w:rPr>
                      <w:rFonts w:ascii="Arial" w:hAnsi="Arial" w:cs="Arial"/>
                      <w:b/>
                    </w:rPr>
                  </w:pPr>
                  <w:r w:rsidRPr="00483D8B">
                    <w:rPr>
                      <w:rFonts w:ascii="Arial" w:hAnsi="Arial" w:cs="Arial"/>
                      <w:b/>
                    </w:rPr>
                    <w:t>E. FINAL</w:t>
                  </w:r>
                </w:p>
              </w:tc>
              <w:tc>
                <w:tcPr>
                  <w:tcW w:w="4578" w:type="dxa"/>
                  <w:vAlign w:val="center"/>
                </w:tcPr>
                <w:p w14:paraId="3D4FAB0D" w14:textId="77777777" w:rsidR="005F7BD1" w:rsidRPr="00483D8B" w:rsidRDefault="00516C4B" w:rsidP="005B3E68">
                  <w:pPr>
                    <w:framePr w:hSpace="141" w:wrap="around" w:vAnchor="text" w:hAnchor="margin" w:y="-7"/>
                    <w:jc w:val="both"/>
                    <w:rPr>
                      <w:rFonts w:ascii="Arial" w:hAnsi="Arial" w:cs="Arial"/>
                    </w:rPr>
                  </w:pPr>
                  <w:r w:rsidRPr="00483D8B">
                    <w:rPr>
                      <w:rFonts w:ascii="Arial" w:hAnsi="Arial" w:cs="Arial"/>
                    </w:rPr>
                    <w:t xml:space="preserve">Presencial de índole práctica +  Entrega de la bitácora o diario de trabajo desarrollado en el semestre </w:t>
                  </w:r>
                  <w:r w:rsidR="00C26ECA" w:rsidRPr="00483D8B">
                    <w:rPr>
                      <w:rFonts w:ascii="Arial" w:hAnsi="Arial" w:cs="Arial"/>
                    </w:rPr>
                    <w:t xml:space="preserve"> </w:t>
                  </w:r>
                </w:p>
              </w:tc>
              <w:tc>
                <w:tcPr>
                  <w:tcW w:w="1417" w:type="dxa"/>
                  <w:vAlign w:val="center"/>
                </w:tcPr>
                <w:p w14:paraId="3461E0A0" w14:textId="77777777" w:rsidR="005F7BD1" w:rsidRPr="00483D8B" w:rsidRDefault="005F7BD1" w:rsidP="005B3E68">
                  <w:pPr>
                    <w:framePr w:hSpace="141" w:wrap="around" w:vAnchor="text" w:hAnchor="margin" w:y="-7"/>
                    <w:jc w:val="center"/>
                    <w:rPr>
                      <w:rFonts w:ascii="Arial" w:hAnsi="Arial" w:cs="Arial"/>
                    </w:rPr>
                  </w:pPr>
                  <w:r w:rsidRPr="00483D8B">
                    <w:rPr>
                      <w:rFonts w:ascii="Arial" w:hAnsi="Arial" w:cs="Arial"/>
                    </w:rPr>
                    <w:t>16 semana</w:t>
                  </w:r>
                </w:p>
              </w:tc>
              <w:tc>
                <w:tcPr>
                  <w:tcW w:w="1950" w:type="dxa"/>
                  <w:vAlign w:val="center"/>
                </w:tcPr>
                <w:p w14:paraId="29F317DE" w14:textId="77777777" w:rsidR="005F7BD1" w:rsidRPr="00483D8B" w:rsidRDefault="005F7BD1" w:rsidP="005B3E68">
                  <w:pPr>
                    <w:framePr w:hSpace="141" w:wrap="around" w:vAnchor="text" w:hAnchor="margin" w:y="-7"/>
                    <w:ind w:left="284"/>
                    <w:jc w:val="center"/>
                    <w:rPr>
                      <w:rFonts w:ascii="Arial" w:hAnsi="Arial" w:cs="Arial"/>
                    </w:rPr>
                  </w:pPr>
                  <w:r w:rsidRPr="00483D8B">
                    <w:rPr>
                      <w:rFonts w:ascii="Arial" w:hAnsi="Arial" w:cs="Arial"/>
                    </w:rPr>
                    <w:t>30%</w:t>
                  </w:r>
                </w:p>
              </w:tc>
            </w:tr>
          </w:tbl>
          <w:p w14:paraId="624997CF" w14:textId="77777777" w:rsidR="005F7BD1" w:rsidRPr="00483D8B" w:rsidRDefault="005F7BD1" w:rsidP="006D3E1D">
            <w:pPr>
              <w:ind w:left="284"/>
              <w:jc w:val="both"/>
              <w:rPr>
                <w:rFonts w:ascii="Arial" w:hAnsi="Arial" w:cs="Arial"/>
                <w:b/>
              </w:rPr>
            </w:pPr>
          </w:p>
          <w:p w14:paraId="3C51BB8A" w14:textId="77777777" w:rsidR="005F7BD1" w:rsidRPr="00483D8B" w:rsidRDefault="005F7BD1" w:rsidP="006D3E1D">
            <w:pPr>
              <w:ind w:left="284"/>
              <w:jc w:val="both"/>
              <w:rPr>
                <w:rFonts w:ascii="Arial" w:hAnsi="Arial" w:cs="Arial"/>
              </w:rPr>
            </w:pPr>
            <w:r w:rsidRPr="00483D8B">
              <w:rPr>
                <w:rFonts w:ascii="Arial" w:hAnsi="Arial" w:cs="Arial"/>
                <w:sz w:val="22"/>
                <w:szCs w:val="22"/>
              </w:rPr>
              <w:t>Esto es solo una guía. El docente podrá determinar el número de cortes evaluativos siguiendo lo establecido por la Universidad Distrital, es decir: Hasta 6 cortes que su sumatoria no exceda el 70% y un Examen final con un valor de 30%</w:t>
            </w:r>
          </w:p>
          <w:p w14:paraId="269460B8" w14:textId="77777777" w:rsidR="005F7BD1" w:rsidRPr="00483D8B" w:rsidRDefault="005F7BD1" w:rsidP="006D3E1D">
            <w:pPr>
              <w:ind w:left="284"/>
              <w:jc w:val="both"/>
              <w:rPr>
                <w:rFonts w:ascii="Arial" w:hAnsi="Arial" w:cs="Arial"/>
                <w:b/>
              </w:rPr>
            </w:pPr>
          </w:p>
          <w:p w14:paraId="254F468A" w14:textId="77777777" w:rsidR="005F7BD1" w:rsidRPr="00483D8B" w:rsidRDefault="005F7BD1" w:rsidP="006D3E1D">
            <w:pPr>
              <w:ind w:left="284"/>
              <w:jc w:val="both"/>
              <w:rPr>
                <w:rFonts w:ascii="Arial" w:hAnsi="Arial" w:cs="Arial"/>
                <w:b/>
              </w:rPr>
            </w:pPr>
            <w:r w:rsidRPr="00483D8B">
              <w:rPr>
                <w:rFonts w:ascii="Arial" w:hAnsi="Arial" w:cs="Arial"/>
                <w:b/>
                <w:sz w:val="22"/>
                <w:szCs w:val="22"/>
              </w:rPr>
              <w:t>ASPECTOS A EVALUAR DEL CURSO:</w:t>
            </w:r>
          </w:p>
          <w:p w14:paraId="6D51F1D9" w14:textId="77777777" w:rsidR="005F7BD1" w:rsidRPr="00483D8B" w:rsidRDefault="005F7BD1" w:rsidP="006D3E1D">
            <w:pPr>
              <w:numPr>
                <w:ilvl w:val="0"/>
                <w:numId w:val="3"/>
              </w:numPr>
              <w:ind w:left="641" w:hanging="357"/>
              <w:jc w:val="both"/>
              <w:rPr>
                <w:rFonts w:ascii="Arial" w:hAnsi="Arial" w:cs="Arial"/>
              </w:rPr>
            </w:pPr>
            <w:r w:rsidRPr="00483D8B">
              <w:rPr>
                <w:rFonts w:ascii="Arial" w:hAnsi="Arial" w:cs="Arial"/>
                <w:sz w:val="22"/>
                <w:szCs w:val="22"/>
              </w:rPr>
              <w:t xml:space="preserve">Evaluación del desempeño docente </w:t>
            </w:r>
          </w:p>
          <w:p w14:paraId="7BB80A3D" w14:textId="77777777" w:rsidR="005F7BD1" w:rsidRPr="00483D8B" w:rsidRDefault="005F7BD1" w:rsidP="006D3E1D">
            <w:pPr>
              <w:numPr>
                <w:ilvl w:val="0"/>
                <w:numId w:val="3"/>
              </w:numPr>
              <w:ind w:left="641" w:hanging="357"/>
              <w:jc w:val="both"/>
              <w:rPr>
                <w:rFonts w:ascii="Arial" w:hAnsi="Arial" w:cs="Arial"/>
              </w:rPr>
            </w:pPr>
            <w:r w:rsidRPr="00483D8B">
              <w:rPr>
                <w:rFonts w:ascii="Arial" w:hAnsi="Arial" w:cs="Arial"/>
                <w:sz w:val="22"/>
                <w:szCs w:val="22"/>
              </w:rPr>
              <w:t xml:space="preserve">Evaluación de los aprendizajes de los estudiantes en sus dimensiones: individual/grupal; teórica/práctica; oral/escrita. </w:t>
            </w:r>
          </w:p>
          <w:p w14:paraId="5E6DC277" w14:textId="77777777" w:rsidR="005F7BD1" w:rsidRPr="00483D8B" w:rsidRDefault="005F7BD1" w:rsidP="006D3E1D">
            <w:pPr>
              <w:numPr>
                <w:ilvl w:val="0"/>
                <w:numId w:val="3"/>
              </w:numPr>
              <w:ind w:left="641" w:hanging="357"/>
              <w:jc w:val="both"/>
              <w:rPr>
                <w:rFonts w:ascii="Arial" w:hAnsi="Arial" w:cs="Arial"/>
              </w:rPr>
            </w:pPr>
            <w:r w:rsidRPr="00483D8B">
              <w:rPr>
                <w:rFonts w:ascii="Arial" w:hAnsi="Arial" w:cs="Arial"/>
                <w:sz w:val="22"/>
                <w:szCs w:val="22"/>
              </w:rPr>
              <w:t xml:space="preserve">Autoevaluación. </w:t>
            </w:r>
          </w:p>
          <w:p w14:paraId="33CA3642" w14:textId="77777777" w:rsidR="001C192C" w:rsidRPr="00483D8B" w:rsidRDefault="005F7BD1" w:rsidP="006D3E1D">
            <w:pPr>
              <w:numPr>
                <w:ilvl w:val="0"/>
                <w:numId w:val="3"/>
              </w:numPr>
              <w:ind w:left="641" w:hanging="357"/>
              <w:jc w:val="both"/>
              <w:rPr>
                <w:rFonts w:ascii="Arial" w:hAnsi="Arial" w:cs="Arial"/>
              </w:rPr>
            </w:pPr>
            <w:r w:rsidRPr="00483D8B">
              <w:rPr>
                <w:rFonts w:ascii="Arial" w:hAnsi="Arial" w:cs="Arial"/>
                <w:sz w:val="22"/>
                <w:szCs w:val="22"/>
              </w:rPr>
              <w:t>Co-evaluación del curso: de forma oral entre estudiantes y docente.</w:t>
            </w:r>
          </w:p>
          <w:p w14:paraId="6F905272" w14:textId="77777777" w:rsidR="0079540C" w:rsidRPr="00483D8B" w:rsidRDefault="0079540C" w:rsidP="006E29D6">
            <w:pPr>
              <w:ind w:left="641"/>
              <w:jc w:val="both"/>
              <w:rPr>
                <w:rFonts w:ascii="Arial" w:hAnsi="Arial" w:cs="Arial"/>
              </w:rPr>
            </w:pPr>
          </w:p>
        </w:tc>
      </w:tr>
      <w:tr w:rsidR="003D44FD" w:rsidRPr="00483D8B" w14:paraId="28BD0535" w14:textId="77777777" w:rsidTr="001A1FE9">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F833CB7" w14:textId="77777777" w:rsidR="003D44FD" w:rsidRPr="00483D8B" w:rsidRDefault="003D44FD" w:rsidP="006D3E1D">
            <w:pPr>
              <w:pStyle w:val="Prrafodelista"/>
              <w:numPr>
                <w:ilvl w:val="0"/>
                <w:numId w:val="1"/>
              </w:numPr>
              <w:ind w:left="499" w:hanging="357"/>
              <w:jc w:val="both"/>
              <w:rPr>
                <w:rFonts w:ascii="Arial" w:hAnsi="Arial" w:cs="Arial"/>
                <w:b/>
              </w:rPr>
            </w:pPr>
            <w:r w:rsidRPr="00483D8B">
              <w:rPr>
                <w:rFonts w:ascii="Arial" w:hAnsi="Arial" w:cs="Arial"/>
                <w:b/>
                <w:sz w:val="22"/>
                <w:szCs w:val="22"/>
              </w:rPr>
              <w:t>BIBLIOGRAFÍA Y REFERENCIAS</w:t>
            </w:r>
          </w:p>
        </w:tc>
      </w:tr>
      <w:tr w:rsidR="001C192C" w:rsidRPr="00483D8B" w14:paraId="12A47555" w14:textId="77777777" w:rsidTr="001A1FE9">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7D9C17" w14:textId="77777777" w:rsidR="007361DD" w:rsidRPr="007361DD" w:rsidRDefault="007361DD" w:rsidP="00DC17B4">
            <w:pPr>
              <w:numPr>
                <w:ilvl w:val="0"/>
                <w:numId w:val="12"/>
              </w:numPr>
              <w:spacing w:before="120"/>
              <w:ind w:left="714" w:hanging="357"/>
              <w:jc w:val="both"/>
              <w:rPr>
                <w:rFonts w:ascii="Arial" w:hAnsi="Arial" w:cs="Arial"/>
              </w:rPr>
            </w:pPr>
            <w:r w:rsidRPr="007361DD">
              <w:rPr>
                <w:rFonts w:ascii="Arial" w:hAnsi="Arial" w:cs="Arial"/>
              </w:rPr>
              <w:t>Berry, Cecily. (2006) “ La voz y el actor” ed. Alba. Barcelona</w:t>
            </w:r>
          </w:p>
          <w:p w14:paraId="4BDA1664" w14:textId="77777777" w:rsidR="00516C4B" w:rsidRPr="00483D8B" w:rsidRDefault="007E64B0" w:rsidP="006D3E1D">
            <w:pPr>
              <w:numPr>
                <w:ilvl w:val="0"/>
                <w:numId w:val="12"/>
              </w:numPr>
              <w:jc w:val="both"/>
              <w:rPr>
                <w:rFonts w:ascii="Arial" w:hAnsi="Arial" w:cs="Arial"/>
                <w:b/>
              </w:rPr>
            </w:pPr>
            <w:r w:rsidRPr="00483D8B">
              <w:rPr>
                <w:rFonts w:ascii="Arial" w:hAnsi="Arial" w:cs="Arial"/>
                <w:sz w:val="22"/>
                <w:szCs w:val="22"/>
              </w:rPr>
              <w:t>BUSTOS, I. (1995)</w:t>
            </w:r>
            <w:r w:rsidR="00516C4B" w:rsidRPr="00483D8B">
              <w:rPr>
                <w:rFonts w:ascii="Arial" w:hAnsi="Arial" w:cs="Arial"/>
                <w:sz w:val="22"/>
                <w:szCs w:val="22"/>
              </w:rPr>
              <w:t>, “La Voz: la técnica y la expresión” ed. CEPE S.L. Madrid</w:t>
            </w:r>
            <w:r w:rsidRPr="00483D8B">
              <w:rPr>
                <w:rFonts w:ascii="Arial" w:hAnsi="Arial" w:cs="Arial"/>
                <w:sz w:val="22"/>
                <w:szCs w:val="22"/>
              </w:rPr>
              <w:t>.</w:t>
            </w:r>
          </w:p>
          <w:p w14:paraId="0899D3DF" w14:textId="77777777" w:rsidR="00516C4B" w:rsidRPr="00483D8B" w:rsidRDefault="00516C4B" w:rsidP="006D3E1D">
            <w:pPr>
              <w:numPr>
                <w:ilvl w:val="0"/>
                <w:numId w:val="12"/>
              </w:numPr>
              <w:jc w:val="both"/>
              <w:rPr>
                <w:rFonts w:ascii="Arial" w:hAnsi="Arial" w:cs="Arial"/>
                <w:b/>
              </w:rPr>
            </w:pPr>
            <w:r w:rsidRPr="00483D8B">
              <w:rPr>
                <w:rFonts w:ascii="Arial" w:hAnsi="Arial" w:cs="Arial"/>
                <w:sz w:val="22"/>
                <w:szCs w:val="22"/>
              </w:rPr>
              <w:t>MC CALLION, M</w:t>
            </w:r>
            <w:r w:rsidR="007E64B0" w:rsidRPr="00483D8B">
              <w:rPr>
                <w:rFonts w:ascii="Arial" w:hAnsi="Arial" w:cs="Arial"/>
                <w:sz w:val="22"/>
                <w:szCs w:val="22"/>
              </w:rPr>
              <w:t>. (1998),</w:t>
            </w:r>
            <w:r w:rsidRPr="00483D8B">
              <w:rPr>
                <w:rFonts w:ascii="Arial" w:hAnsi="Arial" w:cs="Arial"/>
                <w:sz w:val="22"/>
                <w:szCs w:val="22"/>
              </w:rPr>
              <w:t xml:space="preserve"> “El libro de la voz” Ed. Urano, Barcelona</w:t>
            </w:r>
            <w:r w:rsidR="007E64B0" w:rsidRPr="00483D8B">
              <w:rPr>
                <w:rFonts w:ascii="Arial" w:hAnsi="Arial" w:cs="Arial"/>
                <w:sz w:val="22"/>
                <w:szCs w:val="22"/>
              </w:rPr>
              <w:t>.</w:t>
            </w:r>
          </w:p>
          <w:p w14:paraId="1061C7D0" w14:textId="77777777" w:rsidR="00B768F6" w:rsidRPr="00483D8B" w:rsidRDefault="007E64B0" w:rsidP="006D3E1D">
            <w:pPr>
              <w:pStyle w:val="Textoindependiente"/>
              <w:keepNext/>
              <w:numPr>
                <w:ilvl w:val="0"/>
                <w:numId w:val="5"/>
              </w:numPr>
              <w:spacing w:after="0"/>
              <w:jc w:val="both"/>
              <w:rPr>
                <w:rFonts w:ascii="Arial" w:hAnsi="Arial" w:cs="Arial"/>
                <w:b/>
              </w:rPr>
            </w:pPr>
            <w:r w:rsidRPr="00483D8B">
              <w:rPr>
                <w:rFonts w:ascii="Arial" w:hAnsi="Arial" w:cs="Arial"/>
                <w:sz w:val="22"/>
                <w:szCs w:val="22"/>
              </w:rPr>
              <w:t>RUIZ, M. (1993)</w:t>
            </w:r>
            <w:r w:rsidR="00516C4B" w:rsidRPr="00483D8B">
              <w:rPr>
                <w:rFonts w:ascii="Arial" w:hAnsi="Arial" w:cs="Arial"/>
                <w:sz w:val="22"/>
                <w:szCs w:val="22"/>
              </w:rPr>
              <w:t>, “Desarrollo profesional de la voz” ED. Grupo editorial Gaceta, México</w:t>
            </w:r>
            <w:r w:rsidRPr="00483D8B">
              <w:rPr>
                <w:rFonts w:ascii="Arial" w:hAnsi="Arial" w:cs="Arial"/>
                <w:sz w:val="22"/>
                <w:szCs w:val="22"/>
              </w:rPr>
              <w:t>.</w:t>
            </w:r>
          </w:p>
          <w:p w14:paraId="123B3A13" w14:textId="77777777" w:rsidR="00516C4B" w:rsidRPr="00483D8B" w:rsidRDefault="006E29D6" w:rsidP="006D3E1D">
            <w:pPr>
              <w:pStyle w:val="Textoindependiente"/>
              <w:keepNext/>
              <w:numPr>
                <w:ilvl w:val="0"/>
                <w:numId w:val="13"/>
              </w:numPr>
              <w:spacing w:after="0"/>
              <w:jc w:val="both"/>
              <w:rPr>
                <w:rFonts w:ascii="Arial" w:hAnsi="Arial" w:cs="Arial"/>
              </w:rPr>
            </w:pPr>
            <w:r w:rsidRPr="00483D8B">
              <w:rPr>
                <w:rFonts w:ascii="Arial" w:hAnsi="Arial" w:cs="Arial"/>
                <w:sz w:val="22"/>
                <w:szCs w:val="22"/>
              </w:rPr>
              <w:t>VAN DIJK, T. (1989)</w:t>
            </w:r>
            <w:r w:rsidR="00516C4B" w:rsidRPr="00483D8B">
              <w:rPr>
                <w:rFonts w:ascii="Arial" w:hAnsi="Arial" w:cs="Arial"/>
                <w:sz w:val="22"/>
                <w:szCs w:val="22"/>
              </w:rPr>
              <w:t>, La Ciencia del Texto", Ed., Paidos, Barcelona</w:t>
            </w:r>
            <w:r w:rsidRPr="00483D8B">
              <w:rPr>
                <w:rFonts w:ascii="Arial" w:hAnsi="Arial" w:cs="Arial"/>
                <w:sz w:val="22"/>
                <w:szCs w:val="22"/>
              </w:rPr>
              <w:t>.</w:t>
            </w:r>
          </w:p>
          <w:p w14:paraId="052FB7A2" w14:textId="77777777" w:rsidR="006E29D6" w:rsidRPr="00DC17B4" w:rsidRDefault="006E29D6" w:rsidP="00DC17B4">
            <w:pPr>
              <w:keepNext/>
              <w:numPr>
                <w:ilvl w:val="0"/>
                <w:numId w:val="13"/>
              </w:numPr>
              <w:autoSpaceDE w:val="0"/>
              <w:autoSpaceDN w:val="0"/>
              <w:adjustRightInd w:val="0"/>
              <w:spacing w:after="120"/>
              <w:ind w:left="714" w:hanging="357"/>
              <w:jc w:val="both"/>
              <w:rPr>
                <w:rFonts w:ascii="Arial" w:hAnsi="Arial" w:cs="Arial"/>
                <w:lang w:val="es-ES_tradnl"/>
              </w:rPr>
            </w:pPr>
            <w:r w:rsidRPr="00483D8B">
              <w:rPr>
                <w:rFonts w:ascii="Arial" w:hAnsi="Arial" w:cs="Arial"/>
                <w:sz w:val="22"/>
                <w:szCs w:val="22"/>
                <w:lang w:val="es-ES_tradnl"/>
              </w:rPr>
              <w:t>RIVERA, V</w:t>
            </w:r>
            <w:r w:rsidR="00516C4B" w:rsidRPr="00483D8B">
              <w:rPr>
                <w:rFonts w:ascii="Arial" w:hAnsi="Arial" w:cs="Arial"/>
                <w:sz w:val="22"/>
                <w:szCs w:val="22"/>
                <w:lang w:val="es-ES_tradnl"/>
              </w:rPr>
              <w:t>.</w:t>
            </w:r>
            <w:r w:rsidRPr="00483D8B">
              <w:rPr>
                <w:rFonts w:ascii="Arial" w:hAnsi="Arial" w:cs="Arial"/>
                <w:sz w:val="22"/>
                <w:szCs w:val="22"/>
                <w:lang w:val="es-ES_tradnl"/>
              </w:rPr>
              <w:t xml:space="preserve"> (1989),</w:t>
            </w:r>
            <w:r w:rsidR="00516C4B" w:rsidRPr="00483D8B">
              <w:rPr>
                <w:rFonts w:ascii="Arial" w:hAnsi="Arial" w:cs="Arial"/>
                <w:sz w:val="22"/>
                <w:szCs w:val="22"/>
                <w:lang w:val="es-ES_tradnl"/>
              </w:rPr>
              <w:t xml:space="preserve"> La composición Dramática. UNAM-GEGSA, México</w:t>
            </w:r>
            <w:r w:rsidRPr="00483D8B">
              <w:rPr>
                <w:rFonts w:ascii="Arial" w:hAnsi="Arial" w:cs="Arial"/>
                <w:sz w:val="22"/>
                <w:szCs w:val="22"/>
                <w:lang w:val="es-ES_tradnl"/>
              </w:rPr>
              <w:t>.</w:t>
            </w:r>
          </w:p>
        </w:tc>
      </w:tr>
      <w:tr w:rsidR="003D44FD" w:rsidRPr="00483D8B" w14:paraId="113FAFD5" w14:textId="77777777" w:rsidTr="001A1FE9">
        <w:trPr>
          <w:trHeight w:val="417"/>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5E930" w14:textId="198227AE" w:rsidR="003D44FD" w:rsidRPr="00483D8B" w:rsidRDefault="001C192C" w:rsidP="009B56E5">
            <w:pPr>
              <w:jc w:val="both"/>
              <w:rPr>
                <w:rFonts w:ascii="Arial" w:hAnsi="Arial" w:cs="Arial"/>
                <w:b/>
              </w:rPr>
            </w:pPr>
            <w:r w:rsidRPr="00483D8B">
              <w:rPr>
                <w:rFonts w:ascii="Arial" w:hAnsi="Arial" w:cs="Arial"/>
                <w:b/>
                <w:sz w:val="22"/>
                <w:szCs w:val="22"/>
                <w:lang w:val="es-CO"/>
              </w:rPr>
              <w:t xml:space="preserve">             </w:t>
            </w:r>
            <w:r w:rsidR="003D44FD" w:rsidRPr="00483D8B">
              <w:rPr>
                <w:rFonts w:ascii="Arial" w:hAnsi="Arial" w:cs="Arial"/>
                <w:b/>
                <w:sz w:val="22"/>
                <w:szCs w:val="22"/>
              </w:rPr>
              <w:t>FECHA</w:t>
            </w:r>
            <w:r w:rsidR="006E29D6" w:rsidRPr="00483D8B">
              <w:rPr>
                <w:rFonts w:ascii="Arial" w:hAnsi="Arial" w:cs="Arial"/>
                <w:b/>
                <w:sz w:val="22"/>
                <w:szCs w:val="22"/>
              </w:rPr>
              <w:t xml:space="preserve">: </w:t>
            </w:r>
            <w:r w:rsidR="009B56E5">
              <w:rPr>
                <w:rFonts w:ascii="Arial" w:hAnsi="Arial" w:cs="Arial"/>
                <w:b/>
                <w:sz w:val="22"/>
                <w:szCs w:val="22"/>
              </w:rPr>
              <w:t>revisado, marzo de 2018</w:t>
            </w:r>
          </w:p>
        </w:tc>
      </w:tr>
    </w:tbl>
    <w:p w14:paraId="5349263D" w14:textId="77777777" w:rsidR="00357373" w:rsidRPr="00483D8B" w:rsidRDefault="00357373" w:rsidP="00F17D01">
      <w:pPr>
        <w:jc w:val="both"/>
        <w:rPr>
          <w:rFonts w:ascii="Arial" w:hAnsi="Arial" w:cs="Arial"/>
          <w:sz w:val="22"/>
          <w:szCs w:val="22"/>
        </w:rPr>
      </w:pPr>
    </w:p>
    <w:p w14:paraId="384CE447" w14:textId="77777777" w:rsidR="00C222D6" w:rsidRPr="00483D8B" w:rsidRDefault="00C222D6">
      <w:pPr>
        <w:rPr>
          <w:rFonts w:ascii="Arial" w:hAnsi="Arial" w:cs="Arial"/>
        </w:rPr>
      </w:pPr>
    </w:p>
    <w:sectPr w:rsidR="00C222D6" w:rsidRPr="00483D8B" w:rsidSect="00A5493F">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5BC849" w14:textId="77777777" w:rsidR="00641B1F" w:rsidRDefault="00641B1F" w:rsidP="003D44FD">
      <w:r>
        <w:separator/>
      </w:r>
    </w:p>
  </w:endnote>
  <w:endnote w:type="continuationSeparator" w:id="0">
    <w:p w14:paraId="7EA439E9" w14:textId="77777777" w:rsidR="00641B1F" w:rsidRDefault="00641B1F" w:rsidP="003D4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4E385" w14:textId="77777777" w:rsidR="00641B1F" w:rsidRDefault="00641B1F" w:rsidP="003D44FD">
      <w:r>
        <w:separator/>
      </w:r>
    </w:p>
  </w:footnote>
  <w:footnote w:type="continuationSeparator" w:id="0">
    <w:p w14:paraId="2D048FDC" w14:textId="77777777" w:rsidR="00641B1F" w:rsidRDefault="00641B1F" w:rsidP="003D4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9F942" w14:textId="77777777" w:rsidR="003D44FD" w:rsidRDefault="003D44FD">
    <w:pPr>
      <w:pStyle w:val="Encabezado"/>
    </w:pPr>
  </w:p>
  <w:p w14:paraId="700BFE23" w14:textId="77777777" w:rsidR="003D44FD" w:rsidRDefault="003D44FD" w:rsidP="003D44FD">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D547B"/>
    <w:multiLevelType w:val="hybridMultilevel"/>
    <w:tmpl w:val="91420EA6"/>
    <w:lvl w:ilvl="0" w:tplc="849613FA">
      <w:start w:val="1"/>
      <w:numFmt w:val="bullet"/>
      <w:lvlText w:val=""/>
      <w:lvlJc w:val="left"/>
      <w:pPr>
        <w:ind w:left="720" w:hanging="360"/>
      </w:pPr>
      <w:rPr>
        <w:rFonts w:ascii="Symbol" w:hAnsi="Symbol" w:hint="default"/>
        <w:lang w:val="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6455BE"/>
    <w:multiLevelType w:val="hybridMultilevel"/>
    <w:tmpl w:val="5B52D1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DB03D09"/>
    <w:multiLevelType w:val="hybridMultilevel"/>
    <w:tmpl w:val="7BC47D46"/>
    <w:lvl w:ilvl="0" w:tplc="849613FA">
      <w:start w:val="1"/>
      <w:numFmt w:val="bullet"/>
      <w:lvlText w:val=""/>
      <w:lvlJc w:val="left"/>
      <w:pPr>
        <w:ind w:left="720" w:hanging="360"/>
      </w:pPr>
      <w:rPr>
        <w:rFonts w:ascii="Symbol" w:hAnsi="Symbol" w:hint="default"/>
        <w:lang w:val="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3D740F5"/>
    <w:multiLevelType w:val="hybridMultilevel"/>
    <w:tmpl w:val="777EB502"/>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4" w15:restartNumberingAfterBreak="0">
    <w:nsid w:val="15016A18"/>
    <w:multiLevelType w:val="singleLevel"/>
    <w:tmpl w:val="B74AFFC0"/>
    <w:lvl w:ilvl="0">
      <w:start w:val="1"/>
      <w:numFmt w:val="decimal"/>
      <w:lvlText w:val="%1."/>
      <w:lvlJc w:val="left"/>
      <w:pPr>
        <w:tabs>
          <w:tab w:val="num" w:pos="360"/>
        </w:tabs>
        <w:ind w:left="360" w:hanging="360"/>
      </w:pPr>
      <w:rPr>
        <w:rFonts w:hint="default"/>
        <w:b/>
      </w:rPr>
    </w:lvl>
  </w:abstractNum>
  <w:abstractNum w:abstractNumId="5" w15:restartNumberingAfterBreak="0">
    <w:nsid w:val="15B3290B"/>
    <w:multiLevelType w:val="hybridMultilevel"/>
    <w:tmpl w:val="88A812D4"/>
    <w:lvl w:ilvl="0" w:tplc="849613FA">
      <w:start w:val="1"/>
      <w:numFmt w:val="bullet"/>
      <w:lvlText w:val=""/>
      <w:lvlJc w:val="left"/>
      <w:pPr>
        <w:ind w:left="720" w:hanging="360"/>
      </w:pPr>
      <w:rPr>
        <w:rFonts w:ascii="Symbol" w:hAnsi="Symbol" w:hint="default"/>
        <w:lang w:val="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F0F7FEA"/>
    <w:multiLevelType w:val="hybridMultilevel"/>
    <w:tmpl w:val="ECAC3F20"/>
    <w:lvl w:ilvl="0" w:tplc="849613FA">
      <w:start w:val="1"/>
      <w:numFmt w:val="bullet"/>
      <w:lvlText w:val=""/>
      <w:lvlJc w:val="left"/>
      <w:pPr>
        <w:ind w:left="360" w:hanging="360"/>
      </w:pPr>
      <w:rPr>
        <w:rFonts w:ascii="Symbol" w:hAnsi="Symbol" w:hint="default"/>
        <w:lang w:val="es-ES"/>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80E2AA8"/>
    <w:multiLevelType w:val="hybridMultilevel"/>
    <w:tmpl w:val="3704FAAE"/>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8" w15:restartNumberingAfterBreak="0">
    <w:nsid w:val="3A3F5452"/>
    <w:multiLevelType w:val="hybridMultilevel"/>
    <w:tmpl w:val="32404E50"/>
    <w:lvl w:ilvl="0" w:tplc="849613FA">
      <w:start w:val="1"/>
      <w:numFmt w:val="bullet"/>
      <w:lvlText w:val=""/>
      <w:lvlJc w:val="left"/>
      <w:pPr>
        <w:ind w:left="720" w:hanging="360"/>
      </w:pPr>
      <w:rPr>
        <w:rFonts w:ascii="Symbol" w:hAnsi="Symbol" w:hint="default"/>
        <w:lang w:val="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A5F008B"/>
    <w:multiLevelType w:val="hybridMultilevel"/>
    <w:tmpl w:val="ED1E1C02"/>
    <w:lvl w:ilvl="0" w:tplc="849613FA">
      <w:start w:val="1"/>
      <w:numFmt w:val="bullet"/>
      <w:lvlText w:val=""/>
      <w:lvlJc w:val="left"/>
      <w:pPr>
        <w:ind w:left="720" w:hanging="360"/>
      </w:pPr>
      <w:rPr>
        <w:rFonts w:ascii="Symbol" w:hAnsi="Symbol" w:hint="default"/>
        <w:lang w:val="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EC93AF2"/>
    <w:multiLevelType w:val="hybridMultilevel"/>
    <w:tmpl w:val="3B8E2BC0"/>
    <w:lvl w:ilvl="0" w:tplc="849613FA">
      <w:start w:val="1"/>
      <w:numFmt w:val="bullet"/>
      <w:lvlText w:val=""/>
      <w:lvlJc w:val="left"/>
      <w:pPr>
        <w:ind w:left="1004" w:hanging="360"/>
      </w:pPr>
      <w:rPr>
        <w:rFonts w:ascii="Symbol" w:hAnsi="Symbol" w:hint="default"/>
        <w:lang w:val="es-ES"/>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11" w15:restartNumberingAfterBreak="0">
    <w:nsid w:val="55501363"/>
    <w:multiLevelType w:val="hybridMultilevel"/>
    <w:tmpl w:val="7346DF82"/>
    <w:lvl w:ilvl="0" w:tplc="131A41A2">
      <w:start w:val="1"/>
      <w:numFmt w:val="decimal"/>
      <w:lvlText w:val="%1."/>
      <w:lvlJc w:val="left"/>
      <w:pPr>
        <w:ind w:left="502" w:hanging="360"/>
      </w:pPr>
      <w:rPr>
        <w:rFonts w:hint="default"/>
      </w:rPr>
    </w:lvl>
    <w:lvl w:ilvl="1" w:tplc="0C0A0019" w:tentative="1">
      <w:start w:val="1"/>
      <w:numFmt w:val="lowerLetter"/>
      <w:lvlText w:val="%2."/>
      <w:lvlJc w:val="left"/>
      <w:pPr>
        <w:ind w:left="1294" w:hanging="360"/>
      </w:pPr>
    </w:lvl>
    <w:lvl w:ilvl="2" w:tplc="0C0A001B" w:tentative="1">
      <w:start w:val="1"/>
      <w:numFmt w:val="lowerRoman"/>
      <w:lvlText w:val="%3."/>
      <w:lvlJc w:val="right"/>
      <w:pPr>
        <w:ind w:left="2014" w:hanging="180"/>
      </w:pPr>
    </w:lvl>
    <w:lvl w:ilvl="3" w:tplc="0C0A000F" w:tentative="1">
      <w:start w:val="1"/>
      <w:numFmt w:val="decimal"/>
      <w:lvlText w:val="%4."/>
      <w:lvlJc w:val="left"/>
      <w:pPr>
        <w:ind w:left="2734" w:hanging="360"/>
      </w:pPr>
    </w:lvl>
    <w:lvl w:ilvl="4" w:tplc="0C0A0019" w:tentative="1">
      <w:start w:val="1"/>
      <w:numFmt w:val="lowerLetter"/>
      <w:lvlText w:val="%5."/>
      <w:lvlJc w:val="left"/>
      <w:pPr>
        <w:ind w:left="3454" w:hanging="360"/>
      </w:pPr>
    </w:lvl>
    <w:lvl w:ilvl="5" w:tplc="0C0A001B" w:tentative="1">
      <w:start w:val="1"/>
      <w:numFmt w:val="lowerRoman"/>
      <w:lvlText w:val="%6."/>
      <w:lvlJc w:val="right"/>
      <w:pPr>
        <w:ind w:left="4174" w:hanging="180"/>
      </w:pPr>
    </w:lvl>
    <w:lvl w:ilvl="6" w:tplc="0C0A000F" w:tentative="1">
      <w:start w:val="1"/>
      <w:numFmt w:val="decimal"/>
      <w:lvlText w:val="%7."/>
      <w:lvlJc w:val="left"/>
      <w:pPr>
        <w:ind w:left="4894" w:hanging="360"/>
      </w:pPr>
    </w:lvl>
    <w:lvl w:ilvl="7" w:tplc="0C0A0019" w:tentative="1">
      <w:start w:val="1"/>
      <w:numFmt w:val="lowerLetter"/>
      <w:lvlText w:val="%8."/>
      <w:lvlJc w:val="left"/>
      <w:pPr>
        <w:ind w:left="5614" w:hanging="360"/>
      </w:pPr>
    </w:lvl>
    <w:lvl w:ilvl="8" w:tplc="0C0A001B" w:tentative="1">
      <w:start w:val="1"/>
      <w:numFmt w:val="lowerRoman"/>
      <w:lvlText w:val="%9."/>
      <w:lvlJc w:val="right"/>
      <w:pPr>
        <w:ind w:left="6334" w:hanging="180"/>
      </w:pPr>
    </w:lvl>
  </w:abstractNum>
  <w:abstractNum w:abstractNumId="12" w15:restartNumberingAfterBreak="0">
    <w:nsid w:val="58BC6D47"/>
    <w:multiLevelType w:val="hybridMultilevel"/>
    <w:tmpl w:val="20FE37C6"/>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13" w15:restartNumberingAfterBreak="0">
    <w:nsid w:val="5B260A80"/>
    <w:multiLevelType w:val="hybridMultilevel"/>
    <w:tmpl w:val="0B7C12FA"/>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14" w15:restartNumberingAfterBreak="0">
    <w:nsid w:val="5B3C49C1"/>
    <w:multiLevelType w:val="hybridMultilevel"/>
    <w:tmpl w:val="62B6705E"/>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15" w15:restartNumberingAfterBreak="0">
    <w:nsid w:val="6E91054E"/>
    <w:multiLevelType w:val="hybridMultilevel"/>
    <w:tmpl w:val="558672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37D49A2"/>
    <w:multiLevelType w:val="hybridMultilevel"/>
    <w:tmpl w:val="1FD6A4C6"/>
    <w:lvl w:ilvl="0" w:tplc="849613FA">
      <w:start w:val="1"/>
      <w:numFmt w:val="bullet"/>
      <w:lvlText w:val=""/>
      <w:lvlJc w:val="left"/>
      <w:pPr>
        <w:ind w:left="644" w:hanging="360"/>
      </w:pPr>
      <w:rPr>
        <w:rFonts w:ascii="Symbol" w:hAnsi="Symbol" w:hint="default"/>
        <w:lang w:val="es-ES"/>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7" w15:restartNumberingAfterBreak="0">
    <w:nsid w:val="74970347"/>
    <w:multiLevelType w:val="hybridMultilevel"/>
    <w:tmpl w:val="BD0C1B7C"/>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18" w15:restartNumberingAfterBreak="0">
    <w:nsid w:val="7C5C360F"/>
    <w:multiLevelType w:val="hybridMultilevel"/>
    <w:tmpl w:val="162AA762"/>
    <w:lvl w:ilvl="0" w:tplc="849613FA">
      <w:start w:val="1"/>
      <w:numFmt w:val="bullet"/>
      <w:lvlText w:val=""/>
      <w:lvlJc w:val="left"/>
      <w:pPr>
        <w:ind w:left="644" w:hanging="360"/>
      </w:pPr>
      <w:rPr>
        <w:rFonts w:ascii="Symbol" w:hAnsi="Symbol" w:hint="default"/>
        <w:lang w:val="es-ES"/>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9" w15:restartNumberingAfterBreak="0">
    <w:nsid w:val="7FFD53DA"/>
    <w:multiLevelType w:val="hybridMultilevel"/>
    <w:tmpl w:val="1C22A8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1"/>
  </w:num>
  <w:num w:numId="2">
    <w:abstractNumId w:val="18"/>
  </w:num>
  <w:num w:numId="3">
    <w:abstractNumId w:val="4"/>
  </w:num>
  <w:num w:numId="4">
    <w:abstractNumId w:val="8"/>
  </w:num>
  <w:num w:numId="5">
    <w:abstractNumId w:val="9"/>
  </w:num>
  <w:num w:numId="6">
    <w:abstractNumId w:val="16"/>
  </w:num>
  <w:num w:numId="7">
    <w:abstractNumId w:val="5"/>
  </w:num>
  <w:num w:numId="8">
    <w:abstractNumId w:val="6"/>
  </w:num>
  <w:num w:numId="9">
    <w:abstractNumId w:val="10"/>
  </w:num>
  <w:num w:numId="10">
    <w:abstractNumId w:val="0"/>
  </w:num>
  <w:num w:numId="11">
    <w:abstractNumId w:val="1"/>
  </w:num>
  <w:num w:numId="12">
    <w:abstractNumId w:val="19"/>
  </w:num>
  <w:num w:numId="13">
    <w:abstractNumId w:val="15"/>
  </w:num>
  <w:num w:numId="14">
    <w:abstractNumId w:val="2"/>
  </w:num>
  <w:num w:numId="15">
    <w:abstractNumId w:val="7"/>
  </w:num>
  <w:num w:numId="16">
    <w:abstractNumId w:val="3"/>
  </w:num>
  <w:num w:numId="17">
    <w:abstractNumId w:val="13"/>
  </w:num>
  <w:num w:numId="18">
    <w:abstractNumId w:val="17"/>
  </w:num>
  <w:num w:numId="19">
    <w:abstractNumId w:val="12"/>
  </w:num>
  <w:num w:numId="20">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373"/>
    <w:rsid w:val="00000F09"/>
    <w:rsid w:val="0001147F"/>
    <w:rsid w:val="00020BFE"/>
    <w:rsid w:val="000263C2"/>
    <w:rsid w:val="000C7B6D"/>
    <w:rsid w:val="00152E2D"/>
    <w:rsid w:val="0018039C"/>
    <w:rsid w:val="001A1FE9"/>
    <w:rsid w:val="001C192C"/>
    <w:rsid w:val="002270E1"/>
    <w:rsid w:val="002B0C97"/>
    <w:rsid w:val="002B572E"/>
    <w:rsid w:val="002F2145"/>
    <w:rsid w:val="002F762C"/>
    <w:rsid w:val="00301DF1"/>
    <w:rsid w:val="0031481B"/>
    <w:rsid w:val="00357373"/>
    <w:rsid w:val="00373017"/>
    <w:rsid w:val="00382812"/>
    <w:rsid w:val="00385FA7"/>
    <w:rsid w:val="00392272"/>
    <w:rsid w:val="00393B27"/>
    <w:rsid w:val="003A37C2"/>
    <w:rsid w:val="003D44FD"/>
    <w:rsid w:val="0040008C"/>
    <w:rsid w:val="0040435D"/>
    <w:rsid w:val="00406AAD"/>
    <w:rsid w:val="00410C10"/>
    <w:rsid w:val="00483D8B"/>
    <w:rsid w:val="004B1709"/>
    <w:rsid w:val="004C5BEA"/>
    <w:rsid w:val="004D7E6A"/>
    <w:rsid w:val="004F25DE"/>
    <w:rsid w:val="004F2C82"/>
    <w:rsid w:val="005019C0"/>
    <w:rsid w:val="0051585B"/>
    <w:rsid w:val="00516C4B"/>
    <w:rsid w:val="00523F58"/>
    <w:rsid w:val="0054020C"/>
    <w:rsid w:val="0057001F"/>
    <w:rsid w:val="005B0C74"/>
    <w:rsid w:val="005B3E68"/>
    <w:rsid w:val="005E1E29"/>
    <w:rsid w:val="005F7BD1"/>
    <w:rsid w:val="00641B1F"/>
    <w:rsid w:val="0065355D"/>
    <w:rsid w:val="006A2345"/>
    <w:rsid w:val="006D3E1D"/>
    <w:rsid w:val="006E29D6"/>
    <w:rsid w:val="006F4B11"/>
    <w:rsid w:val="00714183"/>
    <w:rsid w:val="007361DD"/>
    <w:rsid w:val="0074719D"/>
    <w:rsid w:val="00756EB4"/>
    <w:rsid w:val="0079540C"/>
    <w:rsid w:val="007B7CF4"/>
    <w:rsid w:val="007E64B0"/>
    <w:rsid w:val="00807009"/>
    <w:rsid w:val="0081166E"/>
    <w:rsid w:val="00847684"/>
    <w:rsid w:val="0087014C"/>
    <w:rsid w:val="00875E10"/>
    <w:rsid w:val="008A6999"/>
    <w:rsid w:val="008D1808"/>
    <w:rsid w:val="008E4C90"/>
    <w:rsid w:val="008F0CAF"/>
    <w:rsid w:val="00915735"/>
    <w:rsid w:val="00920B69"/>
    <w:rsid w:val="00922D0C"/>
    <w:rsid w:val="00941479"/>
    <w:rsid w:val="00942AE1"/>
    <w:rsid w:val="00994D5C"/>
    <w:rsid w:val="009B53A7"/>
    <w:rsid w:val="009B56E5"/>
    <w:rsid w:val="009D2392"/>
    <w:rsid w:val="009E0044"/>
    <w:rsid w:val="009E1240"/>
    <w:rsid w:val="00A01390"/>
    <w:rsid w:val="00A108E2"/>
    <w:rsid w:val="00A13173"/>
    <w:rsid w:val="00A23B56"/>
    <w:rsid w:val="00A65987"/>
    <w:rsid w:val="00A70558"/>
    <w:rsid w:val="00AB5972"/>
    <w:rsid w:val="00B11EA2"/>
    <w:rsid w:val="00B546C9"/>
    <w:rsid w:val="00B768F6"/>
    <w:rsid w:val="00B96114"/>
    <w:rsid w:val="00BB7D68"/>
    <w:rsid w:val="00BF1FE9"/>
    <w:rsid w:val="00BF38B6"/>
    <w:rsid w:val="00C13CB8"/>
    <w:rsid w:val="00C222D6"/>
    <w:rsid w:val="00C22432"/>
    <w:rsid w:val="00C269B4"/>
    <w:rsid w:val="00C26ECA"/>
    <w:rsid w:val="00C601A9"/>
    <w:rsid w:val="00C8482E"/>
    <w:rsid w:val="00D05C3C"/>
    <w:rsid w:val="00DC17B4"/>
    <w:rsid w:val="00DF06F1"/>
    <w:rsid w:val="00E11FFA"/>
    <w:rsid w:val="00E130B0"/>
    <w:rsid w:val="00E21EDA"/>
    <w:rsid w:val="00E32DF6"/>
    <w:rsid w:val="00E35FF0"/>
    <w:rsid w:val="00E854DB"/>
    <w:rsid w:val="00F11B1A"/>
    <w:rsid w:val="00F17D01"/>
    <w:rsid w:val="00F34A66"/>
    <w:rsid w:val="00F518E0"/>
    <w:rsid w:val="00F912B5"/>
    <w:rsid w:val="00FE0B3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F11DDE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37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357373"/>
    <w:pPr>
      <w:keepNext/>
      <w:tabs>
        <w:tab w:val="num" w:pos="432"/>
      </w:tabs>
      <w:spacing w:line="312" w:lineRule="auto"/>
      <w:ind w:left="432" w:hanging="432"/>
      <w:outlineLvl w:val="0"/>
    </w:pPr>
    <w:rPr>
      <w:rFonts w:ascii="Arial" w:hAnsi="Arial"/>
      <w:b/>
      <w:caps/>
      <w:sz w:val="20"/>
      <w:lang w:val="es-MX" w:eastAsia="es-MX"/>
    </w:rPr>
  </w:style>
  <w:style w:type="paragraph" w:styleId="Ttulo2">
    <w:name w:val="heading 2"/>
    <w:basedOn w:val="Normal"/>
    <w:next w:val="Normal"/>
    <w:link w:val="Ttulo2Car"/>
    <w:qFormat/>
    <w:rsid w:val="00357373"/>
    <w:pPr>
      <w:keepNext/>
      <w:tabs>
        <w:tab w:val="num" w:pos="576"/>
      </w:tabs>
      <w:spacing w:line="312" w:lineRule="auto"/>
      <w:ind w:left="576" w:hanging="576"/>
      <w:outlineLvl w:val="1"/>
    </w:pPr>
    <w:rPr>
      <w:rFonts w:ascii="Arial" w:hAnsi="Arial"/>
      <w:b/>
      <w:caps/>
      <w:spacing w:val="20"/>
      <w:sz w:val="20"/>
      <w:lang w:val="es-ES_tradnl" w:eastAsia="es-MX"/>
    </w:rPr>
  </w:style>
  <w:style w:type="paragraph" w:styleId="Ttulo4">
    <w:name w:val="heading 4"/>
    <w:basedOn w:val="Normal"/>
    <w:next w:val="Normal"/>
    <w:link w:val="Ttulo4Car"/>
    <w:qFormat/>
    <w:rsid w:val="00357373"/>
    <w:pPr>
      <w:keepNext/>
      <w:tabs>
        <w:tab w:val="num" w:pos="864"/>
      </w:tabs>
      <w:spacing w:line="312" w:lineRule="auto"/>
      <w:ind w:left="864" w:hanging="864"/>
      <w:outlineLvl w:val="3"/>
    </w:pPr>
    <w:rPr>
      <w:rFonts w:ascii="Arial" w:hAnsi="Arial"/>
      <w:bCs/>
      <w:sz w:val="20"/>
      <w:szCs w:val="28"/>
      <w:lang w:val="es-MX" w:eastAsia="es-MX"/>
    </w:rPr>
  </w:style>
  <w:style w:type="paragraph" w:styleId="Ttulo7">
    <w:name w:val="heading 7"/>
    <w:basedOn w:val="Normal"/>
    <w:next w:val="Normal"/>
    <w:link w:val="Ttulo7Car"/>
    <w:qFormat/>
    <w:rsid w:val="00357373"/>
    <w:pPr>
      <w:keepNext/>
      <w:spacing w:before="240" w:after="60" w:line="312" w:lineRule="auto"/>
      <w:jc w:val="both"/>
      <w:outlineLvl w:val="6"/>
    </w:pPr>
    <w:rPr>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57373"/>
    <w:rPr>
      <w:rFonts w:ascii="Arial" w:eastAsia="Times New Roman" w:hAnsi="Arial" w:cs="Times New Roman"/>
      <w:b/>
      <w:caps/>
      <w:sz w:val="20"/>
      <w:szCs w:val="24"/>
      <w:lang w:val="es-MX" w:eastAsia="es-MX"/>
    </w:rPr>
  </w:style>
  <w:style w:type="character" w:customStyle="1" w:styleId="Ttulo2Car">
    <w:name w:val="Título 2 Car"/>
    <w:basedOn w:val="Fuentedeprrafopredeter"/>
    <w:link w:val="Ttulo2"/>
    <w:rsid w:val="00357373"/>
    <w:rPr>
      <w:rFonts w:ascii="Arial" w:eastAsia="Times New Roman" w:hAnsi="Arial" w:cs="Times New Roman"/>
      <w:b/>
      <w:caps/>
      <w:spacing w:val="20"/>
      <w:sz w:val="20"/>
      <w:szCs w:val="24"/>
      <w:lang w:val="es-ES_tradnl" w:eastAsia="es-MX"/>
    </w:rPr>
  </w:style>
  <w:style w:type="character" w:customStyle="1" w:styleId="Ttulo4Car">
    <w:name w:val="Título 4 Car"/>
    <w:basedOn w:val="Fuentedeprrafopredeter"/>
    <w:link w:val="Ttulo4"/>
    <w:rsid w:val="00357373"/>
    <w:rPr>
      <w:rFonts w:ascii="Arial" w:eastAsia="Times New Roman" w:hAnsi="Arial" w:cs="Times New Roman"/>
      <w:bCs/>
      <w:sz w:val="20"/>
      <w:szCs w:val="28"/>
      <w:lang w:val="es-MX" w:eastAsia="es-MX"/>
    </w:rPr>
  </w:style>
  <w:style w:type="character" w:customStyle="1" w:styleId="Ttulo7Car">
    <w:name w:val="Título 7 Car"/>
    <w:basedOn w:val="Fuentedeprrafopredeter"/>
    <w:link w:val="Ttulo7"/>
    <w:rsid w:val="00357373"/>
    <w:rPr>
      <w:rFonts w:ascii="Times New Roman" w:eastAsia="Times New Roman" w:hAnsi="Times New Roman" w:cs="Times New Roman"/>
      <w:sz w:val="24"/>
      <w:szCs w:val="24"/>
      <w:lang w:val="es-MX" w:eastAsia="es-MX"/>
    </w:rPr>
  </w:style>
  <w:style w:type="paragraph" w:styleId="Piedepgina">
    <w:name w:val="footer"/>
    <w:basedOn w:val="Normal"/>
    <w:link w:val="PiedepginaCar"/>
    <w:rsid w:val="00357373"/>
    <w:pPr>
      <w:keepNext/>
      <w:tabs>
        <w:tab w:val="center" w:pos="4252"/>
        <w:tab w:val="right" w:pos="8504"/>
      </w:tabs>
      <w:spacing w:line="312" w:lineRule="auto"/>
      <w:jc w:val="both"/>
    </w:pPr>
    <w:rPr>
      <w:rFonts w:ascii="Arial" w:hAnsi="Arial"/>
      <w:sz w:val="20"/>
      <w:lang w:val="es-MX" w:eastAsia="es-MX"/>
    </w:rPr>
  </w:style>
  <w:style w:type="character" w:customStyle="1" w:styleId="PiedepginaCar">
    <w:name w:val="Pie de página Car"/>
    <w:basedOn w:val="Fuentedeprrafopredeter"/>
    <w:link w:val="Piedepgina"/>
    <w:rsid w:val="00357373"/>
    <w:rPr>
      <w:rFonts w:ascii="Arial" w:eastAsia="Times New Roman" w:hAnsi="Arial" w:cs="Times New Roman"/>
      <w:sz w:val="20"/>
      <w:szCs w:val="24"/>
      <w:lang w:val="es-MX" w:eastAsia="es-MX"/>
    </w:rPr>
  </w:style>
  <w:style w:type="paragraph" w:styleId="Textoindependiente">
    <w:name w:val="Body Text"/>
    <w:basedOn w:val="Normal"/>
    <w:link w:val="TextoindependienteCar"/>
    <w:uiPriority w:val="99"/>
    <w:unhideWhenUsed/>
    <w:rsid w:val="00357373"/>
    <w:pPr>
      <w:spacing w:after="120"/>
    </w:pPr>
  </w:style>
  <w:style w:type="character" w:customStyle="1" w:styleId="TextoindependienteCar">
    <w:name w:val="Texto independiente Car"/>
    <w:basedOn w:val="Fuentedeprrafopredeter"/>
    <w:link w:val="Textoindependiente"/>
    <w:uiPriority w:val="99"/>
    <w:rsid w:val="00357373"/>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C13CB8"/>
    <w:rPr>
      <w:rFonts w:ascii="Tahoma" w:hAnsi="Tahoma" w:cs="Tahoma"/>
      <w:sz w:val="16"/>
      <w:szCs w:val="16"/>
    </w:rPr>
  </w:style>
  <w:style w:type="character" w:customStyle="1" w:styleId="TextodegloboCar">
    <w:name w:val="Texto de globo Car"/>
    <w:basedOn w:val="Fuentedeprrafopredeter"/>
    <w:link w:val="Textodeglobo"/>
    <w:uiPriority w:val="99"/>
    <w:semiHidden/>
    <w:rsid w:val="00C13CB8"/>
    <w:rPr>
      <w:rFonts w:ascii="Tahoma" w:eastAsia="Times New Roman" w:hAnsi="Tahoma" w:cs="Tahoma"/>
      <w:sz w:val="16"/>
      <w:szCs w:val="16"/>
      <w:lang w:eastAsia="es-ES"/>
    </w:rPr>
  </w:style>
  <w:style w:type="table" w:styleId="Tablaconcuadrcula">
    <w:name w:val="Table Grid"/>
    <w:basedOn w:val="Tablanormal"/>
    <w:uiPriority w:val="59"/>
    <w:rsid w:val="00F51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D44FD"/>
    <w:pPr>
      <w:ind w:left="720"/>
      <w:contextualSpacing/>
    </w:pPr>
  </w:style>
  <w:style w:type="paragraph" w:styleId="Encabezado">
    <w:name w:val="header"/>
    <w:basedOn w:val="Normal"/>
    <w:link w:val="EncabezadoCar"/>
    <w:uiPriority w:val="99"/>
    <w:unhideWhenUsed/>
    <w:rsid w:val="003D44FD"/>
    <w:pPr>
      <w:tabs>
        <w:tab w:val="center" w:pos="4252"/>
        <w:tab w:val="right" w:pos="8504"/>
      </w:tabs>
    </w:pPr>
  </w:style>
  <w:style w:type="character" w:customStyle="1" w:styleId="EncabezadoCar">
    <w:name w:val="Encabezado Car"/>
    <w:basedOn w:val="Fuentedeprrafopredeter"/>
    <w:link w:val="Encabezado"/>
    <w:uiPriority w:val="99"/>
    <w:rsid w:val="003D44FD"/>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1078</Words>
  <Characters>6150</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FACARTES</dc:creator>
  <cp:lastModifiedBy>Usuario de Windows</cp:lastModifiedBy>
  <cp:revision>2</cp:revision>
  <cp:lastPrinted>2014-09-29T23:21:00Z</cp:lastPrinted>
  <dcterms:created xsi:type="dcterms:W3CDTF">2021-05-13T00:05:00Z</dcterms:created>
  <dcterms:modified xsi:type="dcterms:W3CDTF">2021-05-13T00:05:00Z</dcterms:modified>
</cp:coreProperties>
</file>