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B9FF" w14:textId="7FA32929" w:rsidR="000834CB" w:rsidRDefault="000834CB" w:rsidP="000834CB">
      <w:pPr>
        <w:jc w:val="center"/>
        <w:rPr>
          <w:rFonts w:ascii="Roboto" w:hAnsi="Roboto"/>
          <w:b/>
          <w:bCs/>
          <w:color w:val="3C4043"/>
          <w:spacing w:val="3"/>
          <w:sz w:val="21"/>
          <w:szCs w:val="21"/>
        </w:rPr>
      </w:pP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TALLER SOCIEDAD DE LA INFORMACION Y SOCIEDAD LIQUIDA</w:t>
      </w:r>
    </w:p>
    <w:p w14:paraId="4B1AC974" w14:textId="316F04B4" w:rsidR="000834CB" w:rsidRDefault="000834CB"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4) Tema 4 Sociedad de la Información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proofErr w:type="gramStart"/>
      <w:r>
        <w:rPr>
          <w:rFonts w:ascii="Roboto" w:hAnsi="Roboto"/>
          <w:color w:val="3C4043"/>
          <w:spacing w:val="3"/>
          <w:sz w:val="21"/>
          <w:szCs w:val="21"/>
        </w:rPr>
        <w:t>a)  ¿</w:t>
      </w:r>
      <w:proofErr w:type="gramEnd"/>
      <w:r>
        <w:rPr>
          <w:rFonts w:ascii="Roboto" w:hAnsi="Roboto"/>
          <w:color w:val="3C4043"/>
          <w:spacing w:val="3"/>
          <w:sz w:val="21"/>
          <w:szCs w:val="21"/>
        </w:rPr>
        <w:t>Para Castell que es revolución?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b)    ¿Qué es la información y que implicaciones tiene en la perspectiva de Castell?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c)      ¿Cómo impulsan las tecnologías de la información una nueva era del mundo?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5)     Tema 5 Sociedad Líquida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a) ¿Cómo es eso de la sociedad líquida?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b) ¿Por qué la sociedad genera zozobra para Bauman?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c) ¿Es posible que el individuo no se adapte a la sociedad? ¿Por qué?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d</w:t>
      </w:r>
      <w:proofErr w:type="gramStart"/>
      <w:r>
        <w:rPr>
          <w:rFonts w:ascii="Roboto" w:hAnsi="Roboto"/>
          <w:color w:val="3C4043"/>
          <w:spacing w:val="3"/>
          <w:sz w:val="21"/>
          <w:szCs w:val="21"/>
        </w:rPr>
        <w:t>)  ¿</w:t>
      </w:r>
      <w:proofErr w:type="gramEnd"/>
      <w:r>
        <w:rPr>
          <w:rFonts w:ascii="Roboto" w:hAnsi="Roboto"/>
          <w:color w:val="3C4043"/>
          <w:spacing w:val="3"/>
          <w:sz w:val="21"/>
          <w:szCs w:val="21"/>
        </w:rPr>
        <w:t>Para Bauman que papel cumplen: emancipación, individualidad, espacio-tiempo, trabajo, comunidad?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</w:p>
    <w:sectPr w:rsidR="00083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CB"/>
    <w:rsid w:val="000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2C54"/>
  <w15:chartTrackingRefBased/>
  <w15:docId w15:val="{D58FDFB1-7A6F-420A-846C-C7E18ED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1</cp:revision>
  <dcterms:created xsi:type="dcterms:W3CDTF">2023-05-01T22:23:00Z</dcterms:created>
  <dcterms:modified xsi:type="dcterms:W3CDTF">2023-05-01T22:30:00Z</dcterms:modified>
</cp:coreProperties>
</file>