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4DD17" w14:textId="0FE7046A" w:rsidR="00F4142E" w:rsidRPr="00B608FD" w:rsidRDefault="00F4142E" w:rsidP="0010230F">
      <w:pPr>
        <w:spacing w:after="0" w:line="240" w:lineRule="auto"/>
        <w:jc w:val="center"/>
        <w:rPr>
          <w:rFonts w:ascii="Arial" w:hAnsi="Arial" w:cs="Arial"/>
          <w:b/>
          <w:sz w:val="20"/>
          <w:szCs w:val="20"/>
        </w:rPr>
      </w:pPr>
      <w:r w:rsidRPr="00B608FD">
        <w:rPr>
          <w:rFonts w:ascii="Arial" w:hAnsi="Arial" w:cs="Arial"/>
          <w:b/>
          <w:sz w:val="20"/>
          <w:szCs w:val="20"/>
        </w:rPr>
        <w:t xml:space="preserve">REFORMA EN LA UNIVERSIDAD DISTRITAL UNA PERMANENTE MUESTRA DE INERCIA </w:t>
      </w:r>
      <w:r w:rsidR="0010230F" w:rsidRPr="00B608FD">
        <w:rPr>
          <w:rFonts w:ascii="Arial" w:hAnsi="Arial" w:cs="Arial"/>
          <w:b/>
          <w:sz w:val="20"/>
          <w:szCs w:val="20"/>
        </w:rPr>
        <w:t xml:space="preserve">Y ESTATISMO </w:t>
      </w:r>
      <w:r w:rsidRPr="00B608FD">
        <w:rPr>
          <w:rFonts w:ascii="Arial" w:hAnsi="Arial" w:cs="Arial"/>
          <w:b/>
          <w:sz w:val="20"/>
          <w:szCs w:val="20"/>
        </w:rPr>
        <w:t>DEL C</w:t>
      </w:r>
      <w:r w:rsidR="0010230F" w:rsidRPr="00B608FD">
        <w:rPr>
          <w:rFonts w:ascii="Arial" w:hAnsi="Arial" w:cs="Arial"/>
          <w:b/>
          <w:sz w:val="20"/>
          <w:szCs w:val="20"/>
        </w:rPr>
        <w:t xml:space="preserve">ONSEJO </w:t>
      </w:r>
      <w:r w:rsidRPr="00B608FD">
        <w:rPr>
          <w:rFonts w:ascii="Arial" w:hAnsi="Arial" w:cs="Arial"/>
          <w:b/>
          <w:sz w:val="20"/>
          <w:szCs w:val="20"/>
        </w:rPr>
        <w:t>SU</w:t>
      </w:r>
      <w:r w:rsidR="0010230F" w:rsidRPr="00B608FD">
        <w:rPr>
          <w:rFonts w:ascii="Arial" w:hAnsi="Arial" w:cs="Arial"/>
          <w:b/>
          <w:sz w:val="20"/>
          <w:szCs w:val="20"/>
        </w:rPr>
        <w:t>PERIOR UNIVERSITARIO</w:t>
      </w:r>
    </w:p>
    <w:p w14:paraId="21F3EBD6" w14:textId="4580D5A2" w:rsidR="00F4142E" w:rsidRPr="00B608FD" w:rsidRDefault="00F4142E" w:rsidP="0010230F">
      <w:pPr>
        <w:spacing w:after="0" w:line="240" w:lineRule="auto"/>
        <w:jc w:val="center"/>
        <w:rPr>
          <w:rFonts w:ascii="Arial" w:hAnsi="Arial" w:cs="Arial"/>
          <w:b/>
          <w:sz w:val="20"/>
          <w:szCs w:val="20"/>
        </w:rPr>
      </w:pPr>
      <w:r w:rsidRPr="00B608FD">
        <w:rPr>
          <w:rFonts w:ascii="Arial" w:hAnsi="Arial" w:cs="Arial"/>
          <w:b/>
          <w:sz w:val="20"/>
          <w:szCs w:val="20"/>
        </w:rPr>
        <w:t>Ruiz, Jairo</w:t>
      </w:r>
      <w:r w:rsidRPr="00B608FD">
        <w:rPr>
          <w:rStyle w:val="Refdenotaalpie"/>
          <w:rFonts w:ascii="Arial" w:hAnsi="Arial" w:cs="Arial"/>
          <w:b/>
          <w:sz w:val="20"/>
          <w:szCs w:val="20"/>
        </w:rPr>
        <w:footnoteReference w:id="1"/>
      </w:r>
    </w:p>
    <w:p w14:paraId="371E3275" w14:textId="77777777" w:rsidR="00F4142E" w:rsidRPr="00B608FD" w:rsidRDefault="00F4142E" w:rsidP="00F4142E">
      <w:pPr>
        <w:spacing w:after="0" w:line="240" w:lineRule="auto"/>
        <w:rPr>
          <w:rFonts w:ascii="Arial" w:hAnsi="Arial" w:cs="Arial"/>
          <w:b/>
          <w:sz w:val="20"/>
          <w:szCs w:val="20"/>
        </w:rPr>
      </w:pPr>
    </w:p>
    <w:p w14:paraId="2CA1166C" w14:textId="77777777" w:rsidR="0010230F" w:rsidRPr="00B608FD" w:rsidRDefault="0010230F">
      <w:pPr>
        <w:rPr>
          <w:rFonts w:ascii="Arial" w:hAnsi="Arial" w:cs="Arial"/>
          <w:sz w:val="20"/>
          <w:szCs w:val="20"/>
        </w:rPr>
      </w:pPr>
    </w:p>
    <w:p w14:paraId="73EDC585" w14:textId="67CBC377" w:rsidR="00947179" w:rsidRPr="00B608FD" w:rsidRDefault="002B0570" w:rsidP="00947179">
      <w:pPr>
        <w:jc w:val="both"/>
        <w:rPr>
          <w:rFonts w:ascii="Arial" w:hAnsi="Arial" w:cs="Arial"/>
          <w:sz w:val="20"/>
          <w:szCs w:val="20"/>
        </w:rPr>
      </w:pPr>
      <w:r w:rsidRPr="00B608FD">
        <w:rPr>
          <w:rFonts w:ascii="Arial" w:hAnsi="Arial" w:cs="Arial"/>
          <w:sz w:val="20"/>
          <w:szCs w:val="20"/>
        </w:rPr>
        <w:t>Una vez más se frustra</w:t>
      </w:r>
      <w:r w:rsidR="00947179" w:rsidRPr="00B608FD">
        <w:rPr>
          <w:rFonts w:ascii="Arial" w:hAnsi="Arial" w:cs="Arial"/>
          <w:sz w:val="20"/>
          <w:szCs w:val="20"/>
        </w:rPr>
        <w:t xml:space="preserve"> la intención de la comunidad universitaria</w:t>
      </w:r>
      <w:r w:rsidRPr="00B608FD">
        <w:rPr>
          <w:rFonts w:ascii="Arial" w:hAnsi="Arial" w:cs="Arial"/>
          <w:sz w:val="20"/>
          <w:szCs w:val="20"/>
        </w:rPr>
        <w:t xml:space="preserve"> </w:t>
      </w:r>
      <w:r w:rsidR="00947179" w:rsidRPr="00B608FD">
        <w:rPr>
          <w:rFonts w:ascii="Arial" w:hAnsi="Arial" w:cs="Arial"/>
          <w:sz w:val="20"/>
          <w:szCs w:val="20"/>
        </w:rPr>
        <w:t>de hacer reforma en la</w:t>
      </w:r>
      <w:r w:rsidRPr="00B608FD">
        <w:rPr>
          <w:rFonts w:ascii="Arial" w:hAnsi="Arial" w:cs="Arial"/>
          <w:sz w:val="20"/>
          <w:szCs w:val="20"/>
        </w:rPr>
        <w:t xml:space="preserve"> </w:t>
      </w:r>
      <w:r w:rsidR="00947179" w:rsidRPr="00B608FD">
        <w:rPr>
          <w:rFonts w:ascii="Arial" w:hAnsi="Arial" w:cs="Arial"/>
          <w:sz w:val="20"/>
          <w:szCs w:val="20"/>
        </w:rPr>
        <w:t>U</w:t>
      </w:r>
      <w:r w:rsidRPr="00B608FD">
        <w:rPr>
          <w:rFonts w:ascii="Arial" w:hAnsi="Arial" w:cs="Arial"/>
          <w:sz w:val="20"/>
          <w:szCs w:val="20"/>
        </w:rPr>
        <w:t xml:space="preserve">niversidad </w:t>
      </w:r>
      <w:r w:rsidR="00947179" w:rsidRPr="00B608FD">
        <w:rPr>
          <w:rFonts w:ascii="Arial" w:hAnsi="Arial" w:cs="Arial"/>
          <w:sz w:val="20"/>
          <w:szCs w:val="20"/>
        </w:rPr>
        <w:t>D</w:t>
      </w:r>
      <w:r w:rsidRPr="00B608FD">
        <w:rPr>
          <w:rFonts w:ascii="Arial" w:hAnsi="Arial" w:cs="Arial"/>
          <w:sz w:val="20"/>
          <w:szCs w:val="20"/>
        </w:rPr>
        <w:t>istrital</w:t>
      </w:r>
      <w:r w:rsidR="00947179" w:rsidRPr="00B608FD">
        <w:rPr>
          <w:rFonts w:ascii="Arial" w:hAnsi="Arial" w:cs="Arial"/>
          <w:sz w:val="20"/>
          <w:szCs w:val="20"/>
        </w:rPr>
        <w:t>. D</w:t>
      </w:r>
      <w:r w:rsidR="00EF0097" w:rsidRPr="00B608FD">
        <w:rPr>
          <w:rFonts w:ascii="Arial" w:hAnsi="Arial" w:cs="Arial"/>
          <w:sz w:val="20"/>
          <w:szCs w:val="20"/>
        </w:rPr>
        <w:t>esde 198</w:t>
      </w:r>
      <w:r w:rsidR="00F2267B" w:rsidRPr="00B608FD">
        <w:rPr>
          <w:rFonts w:ascii="Arial" w:hAnsi="Arial" w:cs="Arial"/>
          <w:sz w:val="20"/>
          <w:szCs w:val="20"/>
        </w:rPr>
        <w:t>7</w:t>
      </w:r>
      <w:r w:rsidR="00EF0097" w:rsidRPr="00B608FD">
        <w:rPr>
          <w:rFonts w:ascii="Arial" w:hAnsi="Arial" w:cs="Arial"/>
          <w:sz w:val="20"/>
          <w:szCs w:val="20"/>
        </w:rPr>
        <w:t xml:space="preserve"> la comunidad Universitaria viene buscando mecanismos y procesos para lograr una reforma Universitaria exitosa</w:t>
      </w:r>
      <w:r w:rsidR="00350FCE" w:rsidRPr="00B608FD">
        <w:rPr>
          <w:rFonts w:ascii="Arial" w:hAnsi="Arial" w:cs="Arial"/>
          <w:sz w:val="20"/>
          <w:szCs w:val="20"/>
        </w:rPr>
        <w:t xml:space="preserve"> y participativa</w:t>
      </w:r>
      <w:r w:rsidR="00EF0097" w:rsidRPr="00B608FD">
        <w:rPr>
          <w:rFonts w:ascii="Arial" w:hAnsi="Arial" w:cs="Arial"/>
          <w:sz w:val="20"/>
          <w:szCs w:val="20"/>
        </w:rPr>
        <w:t xml:space="preserve"> al interior de nuestra </w:t>
      </w:r>
      <w:r w:rsidR="00947179" w:rsidRPr="00B608FD">
        <w:rPr>
          <w:rFonts w:ascii="Arial" w:hAnsi="Arial" w:cs="Arial"/>
          <w:sz w:val="20"/>
          <w:szCs w:val="20"/>
        </w:rPr>
        <w:t>A</w:t>
      </w:r>
      <w:r w:rsidR="00EF0097" w:rsidRPr="00B608FD">
        <w:rPr>
          <w:rFonts w:ascii="Arial" w:hAnsi="Arial" w:cs="Arial"/>
          <w:sz w:val="20"/>
          <w:szCs w:val="20"/>
        </w:rPr>
        <w:t>lma Ma</w:t>
      </w:r>
      <w:r w:rsidR="00947179" w:rsidRPr="00B608FD">
        <w:rPr>
          <w:rFonts w:ascii="Arial" w:hAnsi="Arial" w:cs="Arial"/>
          <w:sz w:val="20"/>
          <w:szCs w:val="20"/>
        </w:rPr>
        <w:t>ter.</w:t>
      </w:r>
    </w:p>
    <w:p w14:paraId="002245F2" w14:textId="7065E1D1" w:rsidR="00F2267B" w:rsidRPr="00B608FD" w:rsidRDefault="00947179" w:rsidP="00947179">
      <w:pPr>
        <w:jc w:val="both"/>
        <w:rPr>
          <w:rFonts w:ascii="Arial" w:hAnsi="Arial" w:cs="Arial"/>
          <w:sz w:val="20"/>
          <w:szCs w:val="20"/>
        </w:rPr>
      </w:pPr>
      <w:r w:rsidRPr="00B608FD">
        <w:rPr>
          <w:rFonts w:ascii="Arial" w:hAnsi="Arial" w:cs="Arial"/>
          <w:sz w:val="20"/>
          <w:szCs w:val="20"/>
        </w:rPr>
        <w:t>H</w:t>
      </w:r>
      <w:r w:rsidR="006C6AD5" w:rsidRPr="00B608FD">
        <w:rPr>
          <w:rFonts w:ascii="Arial" w:hAnsi="Arial" w:cs="Arial"/>
          <w:sz w:val="20"/>
          <w:szCs w:val="20"/>
        </w:rPr>
        <w:t>oy</w:t>
      </w:r>
      <w:r w:rsidR="00F2267B" w:rsidRPr="00B608FD">
        <w:rPr>
          <w:rFonts w:ascii="Arial" w:hAnsi="Arial" w:cs="Arial"/>
          <w:sz w:val="20"/>
          <w:szCs w:val="20"/>
        </w:rPr>
        <w:t>,</w:t>
      </w:r>
      <w:r w:rsidR="006C6AD5" w:rsidRPr="00B608FD">
        <w:rPr>
          <w:rFonts w:ascii="Arial" w:hAnsi="Arial" w:cs="Arial"/>
          <w:sz w:val="20"/>
          <w:szCs w:val="20"/>
        </w:rPr>
        <w:t xml:space="preserve"> después</w:t>
      </w:r>
      <w:r w:rsidR="00F2267B" w:rsidRPr="00B608FD">
        <w:rPr>
          <w:rFonts w:ascii="Arial" w:hAnsi="Arial" w:cs="Arial"/>
          <w:sz w:val="20"/>
          <w:szCs w:val="20"/>
        </w:rPr>
        <w:t>,</w:t>
      </w:r>
      <w:r w:rsidR="006C6AD5" w:rsidRPr="00B608FD">
        <w:rPr>
          <w:rFonts w:ascii="Arial" w:hAnsi="Arial" w:cs="Arial"/>
          <w:sz w:val="20"/>
          <w:szCs w:val="20"/>
        </w:rPr>
        <w:t xml:space="preserve"> de un </w:t>
      </w:r>
      <w:r w:rsidR="00207E3F" w:rsidRPr="00B608FD">
        <w:rPr>
          <w:rFonts w:ascii="Arial" w:hAnsi="Arial" w:cs="Arial"/>
          <w:sz w:val="20"/>
          <w:szCs w:val="20"/>
        </w:rPr>
        <w:t>tercer</w:t>
      </w:r>
      <w:r w:rsidR="006C6AD5" w:rsidRPr="00B608FD">
        <w:rPr>
          <w:rFonts w:ascii="Arial" w:hAnsi="Arial" w:cs="Arial"/>
          <w:sz w:val="20"/>
          <w:szCs w:val="20"/>
        </w:rPr>
        <w:t xml:space="preserve"> intentó el fracaso vuelve a presentarse</w:t>
      </w:r>
      <w:r w:rsidR="00F2267B" w:rsidRPr="00B608FD">
        <w:rPr>
          <w:rFonts w:ascii="Arial" w:hAnsi="Arial" w:cs="Arial"/>
          <w:sz w:val="20"/>
          <w:szCs w:val="20"/>
        </w:rPr>
        <w:t>. E</w:t>
      </w:r>
      <w:r w:rsidR="006C6AD5" w:rsidRPr="00B608FD">
        <w:rPr>
          <w:rFonts w:ascii="Arial" w:hAnsi="Arial" w:cs="Arial"/>
          <w:sz w:val="20"/>
          <w:szCs w:val="20"/>
        </w:rPr>
        <w:t>n este caso</w:t>
      </w:r>
      <w:r w:rsidR="00F2267B" w:rsidRPr="00B608FD">
        <w:rPr>
          <w:rFonts w:ascii="Arial" w:hAnsi="Arial" w:cs="Arial"/>
          <w:sz w:val="20"/>
          <w:szCs w:val="20"/>
        </w:rPr>
        <w:t>,</w:t>
      </w:r>
      <w:r w:rsidR="006C6AD5" w:rsidRPr="00B608FD">
        <w:rPr>
          <w:rFonts w:ascii="Arial" w:hAnsi="Arial" w:cs="Arial"/>
          <w:sz w:val="20"/>
          <w:szCs w:val="20"/>
        </w:rPr>
        <w:t xml:space="preserve"> es más d</w:t>
      </w:r>
      <w:r w:rsidR="00F2267B" w:rsidRPr="00B608FD">
        <w:rPr>
          <w:rFonts w:ascii="Arial" w:hAnsi="Arial" w:cs="Arial"/>
          <w:sz w:val="20"/>
          <w:szCs w:val="20"/>
        </w:rPr>
        <w:t>ramático</w:t>
      </w:r>
      <w:r w:rsidR="00574002" w:rsidRPr="00B608FD">
        <w:rPr>
          <w:rFonts w:ascii="Arial" w:hAnsi="Arial" w:cs="Arial"/>
          <w:sz w:val="20"/>
          <w:szCs w:val="20"/>
        </w:rPr>
        <w:t xml:space="preserve"> toda vez que es el momento en que más cerca</w:t>
      </w:r>
      <w:r w:rsidR="00F2267B" w:rsidRPr="00B608FD">
        <w:rPr>
          <w:rFonts w:ascii="Arial" w:hAnsi="Arial" w:cs="Arial"/>
          <w:sz w:val="20"/>
          <w:szCs w:val="20"/>
        </w:rPr>
        <w:t xml:space="preserve"> se ha</w:t>
      </w:r>
      <w:r w:rsidR="00574002" w:rsidRPr="00B608FD">
        <w:rPr>
          <w:rFonts w:ascii="Arial" w:hAnsi="Arial" w:cs="Arial"/>
          <w:sz w:val="20"/>
          <w:szCs w:val="20"/>
        </w:rPr>
        <w:t xml:space="preserve"> estado de obtener un resultado final</w:t>
      </w:r>
      <w:r w:rsidR="00F2267B" w:rsidRPr="00B608FD">
        <w:rPr>
          <w:rFonts w:ascii="Arial" w:hAnsi="Arial" w:cs="Arial"/>
          <w:sz w:val="20"/>
          <w:szCs w:val="20"/>
        </w:rPr>
        <w:t>.</w:t>
      </w:r>
      <w:r w:rsidR="00350FCE" w:rsidRPr="00B608FD">
        <w:rPr>
          <w:rFonts w:ascii="Arial" w:hAnsi="Arial" w:cs="Arial"/>
          <w:sz w:val="20"/>
          <w:szCs w:val="20"/>
        </w:rPr>
        <w:t xml:space="preserve"> En el marco de los 100 años de la reforma de Córdoba</w:t>
      </w:r>
      <w:r w:rsidR="00992679">
        <w:rPr>
          <w:rFonts w:ascii="Arial" w:hAnsi="Arial" w:cs="Arial"/>
          <w:sz w:val="20"/>
          <w:szCs w:val="20"/>
        </w:rPr>
        <w:t>, de 50 años del mayo del 68</w:t>
      </w:r>
      <w:r w:rsidR="00350FCE" w:rsidRPr="00B608FD">
        <w:rPr>
          <w:rFonts w:ascii="Arial" w:hAnsi="Arial" w:cs="Arial"/>
          <w:sz w:val="20"/>
          <w:szCs w:val="20"/>
        </w:rPr>
        <w:t xml:space="preserve"> y </w:t>
      </w:r>
      <w:r w:rsidR="00992679">
        <w:rPr>
          <w:rFonts w:ascii="Arial" w:hAnsi="Arial" w:cs="Arial"/>
          <w:sz w:val="20"/>
          <w:szCs w:val="20"/>
        </w:rPr>
        <w:t>una larg</w:t>
      </w:r>
      <w:r w:rsidR="00350FCE" w:rsidRPr="00B608FD">
        <w:rPr>
          <w:rFonts w:ascii="Arial" w:hAnsi="Arial" w:cs="Arial"/>
          <w:sz w:val="20"/>
          <w:szCs w:val="20"/>
        </w:rPr>
        <w:t xml:space="preserve">a lucha por la autonomía universitaria, </w:t>
      </w:r>
      <w:r w:rsidR="00635024" w:rsidRPr="00B608FD">
        <w:rPr>
          <w:rFonts w:ascii="Arial" w:hAnsi="Arial" w:cs="Arial"/>
          <w:sz w:val="20"/>
          <w:szCs w:val="20"/>
        </w:rPr>
        <w:t xml:space="preserve">el Consejo Superior Universitario –CSU-, </w:t>
      </w:r>
      <w:r w:rsidR="00207E3F" w:rsidRPr="00B608FD">
        <w:rPr>
          <w:rFonts w:ascii="Arial" w:hAnsi="Arial" w:cs="Arial"/>
          <w:sz w:val="20"/>
          <w:szCs w:val="20"/>
        </w:rPr>
        <w:t>viola la palabra empeñada, desconoce</w:t>
      </w:r>
      <w:r w:rsidR="00635024" w:rsidRPr="00B608FD">
        <w:rPr>
          <w:rFonts w:ascii="Arial" w:hAnsi="Arial" w:cs="Arial"/>
          <w:sz w:val="20"/>
          <w:szCs w:val="20"/>
        </w:rPr>
        <w:t xml:space="preserve"> la hoja de ruta de reforma iniciada en 2014</w:t>
      </w:r>
      <w:r w:rsidR="00350FCE" w:rsidRPr="00B608FD">
        <w:rPr>
          <w:rFonts w:ascii="Arial" w:hAnsi="Arial" w:cs="Arial"/>
          <w:sz w:val="20"/>
          <w:szCs w:val="20"/>
        </w:rPr>
        <w:t xml:space="preserve"> </w:t>
      </w:r>
      <w:r w:rsidR="00207E3F" w:rsidRPr="00B608FD">
        <w:rPr>
          <w:rFonts w:ascii="Arial" w:hAnsi="Arial" w:cs="Arial"/>
          <w:sz w:val="20"/>
          <w:szCs w:val="20"/>
        </w:rPr>
        <w:t xml:space="preserve">y deshace el acta de acuerdo uno de 2016. Esto </w:t>
      </w:r>
      <w:r w:rsidR="00350FCE" w:rsidRPr="00B608FD">
        <w:rPr>
          <w:rFonts w:ascii="Arial" w:hAnsi="Arial" w:cs="Arial"/>
          <w:sz w:val="20"/>
          <w:szCs w:val="20"/>
        </w:rPr>
        <w:t>resulta ser una verdadera bofetada para todo el movimiento democrático</w:t>
      </w:r>
      <w:r w:rsidR="00635024" w:rsidRPr="00B608FD">
        <w:rPr>
          <w:rFonts w:ascii="Arial" w:hAnsi="Arial" w:cs="Arial"/>
          <w:sz w:val="20"/>
          <w:szCs w:val="20"/>
        </w:rPr>
        <w:t xml:space="preserve"> universitario del país</w:t>
      </w:r>
      <w:r w:rsidR="00350FCE" w:rsidRPr="00B608FD">
        <w:rPr>
          <w:rFonts w:ascii="Arial" w:hAnsi="Arial" w:cs="Arial"/>
          <w:sz w:val="20"/>
          <w:szCs w:val="20"/>
        </w:rPr>
        <w:t>.</w:t>
      </w:r>
    </w:p>
    <w:p w14:paraId="4C9C7F72" w14:textId="77777777" w:rsidR="00F2267B" w:rsidRPr="00B608FD" w:rsidRDefault="00F2267B" w:rsidP="00947179">
      <w:pPr>
        <w:jc w:val="both"/>
        <w:rPr>
          <w:rFonts w:ascii="Arial" w:hAnsi="Arial" w:cs="Arial"/>
          <w:sz w:val="20"/>
          <w:szCs w:val="20"/>
        </w:rPr>
      </w:pPr>
      <w:r w:rsidRPr="00B608FD">
        <w:rPr>
          <w:rFonts w:ascii="Arial" w:hAnsi="Arial" w:cs="Arial"/>
          <w:sz w:val="20"/>
          <w:szCs w:val="20"/>
        </w:rPr>
        <w:t>E</w:t>
      </w:r>
      <w:r w:rsidR="00574002" w:rsidRPr="00B608FD">
        <w:rPr>
          <w:rFonts w:ascii="Arial" w:hAnsi="Arial" w:cs="Arial"/>
          <w:sz w:val="20"/>
          <w:szCs w:val="20"/>
        </w:rPr>
        <w:t xml:space="preserve">n este artículo </w:t>
      </w:r>
      <w:r w:rsidRPr="00B608FD">
        <w:rPr>
          <w:rFonts w:ascii="Arial" w:hAnsi="Arial" w:cs="Arial"/>
          <w:sz w:val="20"/>
          <w:szCs w:val="20"/>
        </w:rPr>
        <w:t xml:space="preserve">se </w:t>
      </w:r>
      <w:r w:rsidR="00574002" w:rsidRPr="00B608FD">
        <w:rPr>
          <w:rFonts w:ascii="Arial" w:hAnsi="Arial" w:cs="Arial"/>
          <w:sz w:val="20"/>
          <w:szCs w:val="20"/>
        </w:rPr>
        <w:t>har</w:t>
      </w:r>
      <w:r w:rsidRPr="00B608FD">
        <w:rPr>
          <w:rFonts w:ascii="Arial" w:hAnsi="Arial" w:cs="Arial"/>
          <w:sz w:val="20"/>
          <w:szCs w:val="20"/>
        </w:rPr>
        <w:t>á</w:t>
      </w:r>
      <w:r w:rsidR="00574002" w:rsidRPr="00B608FD">
        <w:rPr>
          <w:rFonts w:ascii="Arial" w:hAnsi="Arial" w:cs="Arial"/>
          <w:sz w:val="20"/>
          <w:szCs w:val="20"/>
        </w:rPr>
        <w:t xml:space="preserve"> un recorrido histórico por cada uno de esos intentos y </w:t>
      </w:r>
      <w:r w:rsidRPr="00B608FD">
        <w:rPr>
          <w:rFonts w:ascii="Arial" w:hAnsi="Arial" w:cs="Arial"/>
          <w:sz w:val="20"/>
          <w:szCs w:val="20"/>
        </w:rPr>
        <w:t xml:space="preserve">se </w:t>
      </w:r>
      <w:r w:rsidR="00574002" w:rsidRPr="00B608FD">
        <w:rPr>
          <w:rFonts w:ascii="Arial" w:hAnsi="Arial" w:cs="Arial"/>
          <w:sz w:val="20"/>
          <w:szCs w:val="20"/>
        </w:rPr>
        <w:t>dejar</w:t>
      </w:r>
      <w:r w:rsidRPr="00B608FD">
        <w:rPr>
          <w:rFonts w:ascii="Arial" w:hAnsi="Arial" w:cs="Arial"/>
          <w:sz w:val="20"/>
          <w:szCs w:val="20"/>
        </w:rPr>
        <w:t>á una hipótesis de</w:t>
      </w:r>
      <w:r w:rsidR="00574002" w:rsidRPr="00B608FD">
        <w:rPr>
          <w:rFonts w:ascii="Arial" w:hAnsi="Arial" w:cs="Arial"/>
          <w:sz w:val="20"/>
          <w:szCs w:val="20"/>
        </w:rPr>
        <w:t xml:space="preserve"> los motivos que han dado lugar </w:t>
      </w:r>
      <w:r w:rsidRPr="00B608FD">
        <w:rPr>
          <w:rFonts w:ascii="Arial" w:hAnsi="Arial" w:cs="Arial"/>
          <w:sz w:val="20"/>
          <w:szCs w:val="20"/>
        </w:rPr>
        <w:t>a l</w:t>
      </w:r>
      <w:r w:rsidR="00574002" w:rsidRPr="00B608FD">
        <w:rPr>
          <w:rFonts w:ascii="Arial" w:hAnsi="Arial" w:cs="Arial"/>
          <w:sz w:val="20"/>
          <w:szCs w:val="20"/>
        </w:rPr>
        <w:t>a derrota en cada caso</w:t>
      </w:r>
      <w:r w:rsidRPr="00B608FD">
        <w:rPr>
          <w:rFonts w:ascii="Arial" w:hAnsi="Arial" w:cs="Arial"/>
          <w:sz w:val="20"/>
          <w:szCs w:val="20"/>
        </w:rPr>
        <w:t xml:space="preserve"> y los efectos que crea en la universidad.</w:t>
      </w:r>
    </w:p>
    <w:p w14:paraId="5A7D1D7B" w14:textId="1A4BEA3C" w:rsidR="00F2267B" w:rsidRPr="00B608FD" w:rsidRDefault="00E834B8" w:rsidP="00947179">
      <w:pPr>
        <w:jc w:val="both"/>
        <w:rPr>
          <w:rFonts w:ascii="Arial" w:hAnsi="Arial" w:cs="Arial"/>
          <w:b/>
          <w:sz w:val="20"/>
          <w:szCs w:val="20"/>
        </w:rPr>
      </w:pPr>
      <w:r w:rsidRPr="00B608FD">
        <w:rPr>
          <w:rFonts w:ascii="Arial" w:hAnsi="Arial" w:cs="Arial"/>
          <w:b/>
          <w:sz w:val="20"/>
          <w:szCs w:val="20"/>
        </w:rPr>
        <w:t>INTRODUCCIÓN</w:t>
      </w:r>
    </w:p>
    <w:p w14:paraId="61251CC1" w14:textId="77777777" w:rsidR="00992679" w:rsidRDefault="00F2267B" w:rsidP="00947179">
      <w:pPr>
        <w:jc w:val="both"/>
        <w:rPr>
          <w:rFonts w:ascii="Arial" w:hAnsi="Arial" w:cs="Arial"/>
          <w:sz w:val="20"/>
          <w:szCs w:val="20"/>
        </w:rPr>
      </w:pPr>
      <w:r w:rsidRPr="00B608FD">
        <w:rPr>
          <w:rFonts w:ascii="Arial" w:hAnsi="Arial" w:cs="Arial"/>
          <w:sz w:val="20"/>
          <w:szCs w:val="20"/>
        </w:rPr>
        <w:t xml:space="preserve">Son muchos los intentos de reforma, pero solo se hará </w:t>
      </w:r>
      <w:r w:rsidR="00E834B8" w:rsidRPr="00B608FD">
        <w:rPr>
          <w:rFonts w:ascii="Arial" w:hAnsi="Arial" w:cs="Arial"/>
          <w:sz w:val="20"/>
          <w:szCs w:val="20"/>
        </w:rPr>
        <w:t xml:space="preserve"> referencia a los que se dan después de los acuerdos 04</w:t>
      </w:r>
      <w:r w:rsidR="008B7D44" w:rsidRPr="00B608FD">
        <w:rPr>
          <w:rFonts w:ascii="Arial" w:hAnsi="Arial" w:cs="Arial"/>
          <w:sz w:val="20"/>
          <w:szCs w:val="20"/>
        </w:rPr>
        <w:t xml:space="preserve"> </w:t>
      </w:r>
      <w:r w:rsidR="00E834B8" w:rsidRPr="00B608FD">
        <w:rPr>
          <w:rFonts w:ascii="Arial" w:hAnsi="Arial" w:cs="Arial"/>
          <w:sz w:val="20"/>
          <w:szCs w:val="20"/>
        </w:rPr>
        <w:t>de 1996 y 03 de 1997, -estatuto académico y esta</w:t>
      </w:r>
      <w:r w:rsidR="00992679">
        <w:rPr>
          <w:rFonts w:ascii="Arial" w:hAnsi="Arial" w:cs="Arial"/>
          <w:sz w:val="20"/>
          <w:szCs w:val="20"/>
        </w:rPr>
        <w:t>tuto general, respectivamente-</w:t>
      </w:r>
    </w:p>
    <w:p w14:paraId="40BD9D86" w14:textId="5F466795" w:rsidR="00992679" w:rsidRPr="00B608FD" w:rsidRDefault="00E834B8" w:rsidP="00947179">
      <w:pPr>
        <w:jc w:val="both"/>
        <w:rPr>
          <w:rFonts w:ascii="Arial" w:hAnsi="Arial" w:cs="Arial"/>
          <w:sz w:val="20"/>
          <w:szCs w:val="20"/>
        </w:rPr>
      </w:pPr>
      <w:r w:rsidRPr="00B608FD">
        <w:rPr>
          <w:rFonts w:ascii="Arial" w:hAnsi="Arial" w:cs="Arial"/>
          <w:sz w:val="20"/>
          <w:szCs w:val="20"/>
        </w:rPr>
        <w:t xml:space="preserve">Los dos nacen en la administración del Rector Lombardo Rodríguez y su coequipero Luis Alfonso Ramírez a la luz de un documento denominado “Formar Universidad” que se </w:t>
      </w:r>
      <w:r w:rsidR="00BB71AD" w:rsidRPr="00B608FD">
        <w:rPr>
          <w:rFonts w:ascii="Arial" w:hAnsi="Arial" w:cs="Arial"/>
          <w:sz w:val="20"/>
          <w:szCs w:val="20"/>
        </w:rPr>
        <w:t>planteó</w:t>
      </w:r>
      <w:r w:rsidRPr="00B608FD">
        <w:rPr>
          <w:rFonts w:ascii="Arial" w:hAnsi="Arial" w:cs="Arial"/>
          <w:sz w:val="20"/>
          <w:szCs w:val="20"/>
        </w:rPr>
        <w:t xml:space="preserve"> como</w:t>
      </w:r>
      <w:r w:rsidR="00AA79D8" w:rsidRPr="00B608FD">
        <w:rPr>
          <w:rFonts w:ascii="Arial" w:hAnsi="Arial" w:cs="Arial"/>
          <w:sz w:val="20"/>
          <w:szCs w:val="20"/>
        </w:rPr>
        <w:t xml:space="preserve"> P</w:t>
      </w:r>
      <w:r w:rsidRPr="00B608FD">
        <w:rPr>
          <w:rFonts w:ascii="Arial" w:hAnsi="Arial" w:cs="Arial"/>
          <w:sz w:val="20"/>
          <w:szCs w:val="20"/>
        </w:rPr>
        <w:t xml:space="preserve">lan de </w:t>
      </w:r>
      <w:r w:rsidR="00BB71AD" w:rsidRPr="00B608FD">
        <w:rPr>
          <w:rFonts w:ascii="Arial" w:hAnsi="Arial" w:cs="Arial"/>
          <w:sz w:val="20"/>
          <w:szCs w:val="20"/>
        </w:rPr>
        <w:t>D</w:t>
      </w:r>
      <w:r w:rsidRPr="00B608FD">
        <w:rPr>
          <w:rFonts w:ascii="Arial" w:hAnsi="Arial" w:cs="Arial"/>
          <w:sz w:val="20"/>
          <w:szCs w:val="20"/>
        </w:rPr>
        <w:t>esarrollo</w:t>
      </w:r>
      <w:r w:rsidR="00BB71AD" w:rsidRPr="00B608FD">
        <w:rPr>
          <w:rFonts w:ascii="Arial" w:hAnsi="Arial" w:cs="Arial"/>
          <w:sz w:val="20"/>
          <w:szCs w:val="20"/>
        </w:rPr>
        <w:t xml:space="preserve"> </w:t>
      </w:r>
      <w:r w:rsidR="00350FCE" w:rsidRPr="00B608FD">
        <w:rPr>
          <w:rFonts w:ascii="Arial" w:hAnsi="Arial" w:cs="Arial"/>
          <w:sz w:val="20"/>
          <w:szCs w:val="20"/>
        </w:rPr>
        <w:t xml:space="preserve">y </w:t>
      </w:r>
      <w:r w:rsidR="00BB71AD" w:rsidRPr="00B608FD">
        <w:rPr>
          <w:rFonts w:ascii="Arial" w:hAnsi="Arial" w:cs="Arial"/>
          <w:sz w:val="20"/>
          <w:szCs w:val="20"/>
        </w:rPr>
        <w:t xml:space="preserve">Proyecto Universitario Institucional 1996-2000. </w:t>
      </w:r>
      <w:r w:rsidR="00992679">
        <w:rPr>
          <w:rFonts w:ascii="Arial" w:hAnsi="Arial" w:cs="Arial"/>
          <w:sz w:val="20"/>
          <w:szCs w:val="20"/>
        </w:rPr>
        <w:t xml:space="preserve"> Se hará mención de procesos anteriores solo como referente explicativo.</w:t>
      </w:r>
    </w:p>
    <w:p w14:paraId="7AEA8F6E" w14:textId="56C2352C" w:rsidR="00E834B8" w:rsidRPr="00B608FD" w:rsidRDefault="00EB7413" w:rsidP="00947179">
      <w:pPr>
        <w:jc w:val="both"/>
        <w:rPr>
          <w:rFonts w:ascii="Arial" w:hAnsi="Arial" w:cs="Arial"/>
          <w:b/>
          <w:sz w:val="20"/>
          <w:szCs w:val="20"/>
        </w:rPr>
      </w:pPr>
      <w:r w:rsidRPr="00B608FD">
        <w:rPr>
          <w:rFonts w:ascii="Arial" w:hAnsi="Arial" w:cs="Arial"/>
          <w:b/>
          <w:sz w:val="20"/>
          <w:szCs w:val="20"/>
        </w:rPr>
        <w:t xml:space="preserve">LA ADMINISTRACIÓN DE </w:t>
      </w:r>
      <w:r w:rsidR="00C94E81" w:rsidRPr="00B608FD">
        <w:rPr>
          <w:rFonts w:ascii="Arial" w:hAnsi="Arial" w:cs="Arial"/>
          <w:b/>
          <w:sz w:val="20"/>
          <w:szCs w:val="20"/>
        </w:rPr>
        <w:t xml:space="preserve">ISIDRO </w:t>
      </w:r>
      <w:r w:rsidRPr="00B608FD">
        <w:rPr>
          <w:rFonts w:ascii="Arial" w:hAnsi="Arial" w:cs="Arial"/>
          <w:b/>
          <w:sz w:val="20"/>
          <w:szCs w:val="20"/>
        </w:rPr>
        <w:t>PARRAPEÑA Y LOS PRIMEROS INTENTOS DE UNA REFORMA PARTICIPATIVA</w:t>
      </w:r>
      <w:r w:rsidR="00BC3932" w:rsidRPr="00B608FD">
        <w:rPr>
          <w:rFonts w:ascii="Arial" w:hAnsi="Arial" w:cs="Arial"/>
          <w:b/>
          <w:sz w:val="20"/>
          <w:szCs w:val="20"/>
        </w:rPr>
        <w:t xml:space="preserve"> </w:t>
      </w:r>
    </w:p>
    <w:p w14:paraId="45C19D27" w14:textId="5DCB4028" w:rsidR="00C94E81" w:rsidRPr="00B608FD" w:rsidRDefault="00F45266" w:rsidP="00947179">
      <w:pPr>
        <w:jc w:val="both"/>
        <w:rPr>
          <w:rFonts w:ascii="Arial" w:hAnsi="Arial" w:cs="Arial"/>
          <w:sz w:val="20"/>
          <w:szCs w:val="20"/>
        </w:rPr>
      </w:pPr>
      <w:r w:rsidRPr="00B608FD">
        <w:rPr>
          <w:rFonts w:ascii="Arial" w:hAnsi="Arial" w:cs="Arial"/>
          <w:sz w:val="20"/>
          <w:szCs w:val="20"/>
        </w:rPr>
        <w:t>El primer caso ocurrió en</w:t>
      </w:r>
      <w:r w:rsidR="00F81999">
        <w:rPr>
          <w:rFonts w:ascii="Arial" w:hAnsi="Arial" w:cs="Arial"/>
          <w:sz w:val="20"/>
          <w:szCs w:val="20"/>
        </w:rPr>
        <w:t xml:space="preserve"> 1988</w:t>
      </w:r>
      <w:r w:rsidRPr="00B608FD">
        <w:rPr>
          <w:rFonts w:ascii="Arial" w:hAnsi="Arial" w:cs="Arial"/>
          <w:sz w:val="20"/>
          <w:szCs w:val="20"/>
        </w:rPr>
        <w:t xml:space="preserve"> cuando una vez abierta la universidad los estudiantes solicitaron vehementemente una sede única para poder ubicar en un solo espacio a todos los estudiantes de la universidad</w:t>
      </w:r>
      <w:r>
        <w:rPr>
          <w:rFonts w:ascii="Arial" w:hAnsi="Arial" w:cs="Arial"/>
          <w:sz w:val="20"/>
          <w:szCs w:val="20"/>
        </w:rPr>
        <w:t>.</w:t>
      </w:r>
      <w:r w:rsidR="00F81999">
        <w:rPr>
          <w:rFonts w:ascii="Arial" w:hAnsi="Arial" w:cs="Arial"/>
          <w:sz w:val="20"/>
          <w:szCs w:val="20"/>
        </w:rPr>
        <w:t xml:space="preserve"> </w:t>
      </w:r>
      <w:r w:rsidR="00BC3932" w:rsidRPr="00B608FD">
        <w:rPr>
          <w:rFonts w:ascii="Arial" w:hAnsi="Arial" w:cs="Arial"/>
          <w:sz w:val="20"/>
          <w:szCs w:val="20"/>
        </w:rPr>
        <w:t>Una vez la lucha por sede única se sella con la entrega de la sede de la</w:t>
      </w:r>
      <w:r>
        <w:rPr>
          <w:rFonts w:ascii="Arial" w:hAnsi="Arial" w:cs="Arial"/>
          <w:sz w:val="20"/>
          <w:szCs w:val="20"/>
        </w:rPr>
        <w:t xml:space="preserve"> Macarena que reúne a quienes toma sus clases en las sedes </w:t>
      </w:r>
      <w:r w:rsidR="00BC3932" w:rsidRPr="00B608FD">
        <w:rPr>
          <w:rFonts w:ascii="Arial" w:hAnsi="Arial" w:cs="Arial"/>
          <w:sz w:val="20"/>
          <w:szCs w:val="20"/>
        </w:rPr>
        <w:t xml:space="preserve">del Colegio Panamericano y del Colegio Benjamín Herrera que aglutina </w:t>
      </w:r>
      <w:r>
        <w:rPr>
          <w:rFonts w:ascii="Arial" w:hAnsi="Arial" w:cs="Arial"/>
          <w:sz w:val="20"/>
          <w:szCs w:val="20"/>
        </w:rPr>
        <w:t>los programas</w:t>
      </w:r>
      <w:r w:rsidR="00BC3932" w:rsidRPr="00B608FD">
        <w:rPr>
          <w:rFonts w:ascii="Arial" w:hAnsi="Arial" w:cs="Arial"/>
          <w:sz w:val="20"/>
          <w:szCs w:val="20"/>
        </w:rPr>
        <w:t xml:space="preserve"> de licenciaturas, Ingeniería Industrial y Catastral y tecnología en topografía</w:t>
      </w:r>
      <w:r w:rsidR="00BC3932" w:rsidRPr="00B608FD">
        <w:rPr>
          <w:rStyle w:val="Refdenotaalpie"/>
          <w:rFonts w:ascii="Arial" w:hAnsi="Arial" w:cs="Arial"/>
          <w:sz w:val="20"/>
          <w:szCs w:val="20"/>
        </w:rPr>
        <w:footnoteReference w:id="2"/>
      </w:r>
      <w:r w:rsidR="00F2267B" w:rsidRPr="00B608FD">
        <w:rPr>
          <w:rFonts w:ascii="Arial" w:hAnsi="Arial" w:cs="Arial"/>
          <w:sz w:val="20"/>
          <w:szCs w:val="20"/>
        </w:rPr>
        <w:t>. E</w:t>
      </w:r>
      <w:r w:rsidR="00E732E0" w:rsidRPr="00B608FD">
        <w:rPr>
          <w:rFonts w:ascii="Arial" w:hAnsi="Arial" w:cs="Arial"/>
          <w:sz w:val="20"/>
          <w:szCs w:val="20"/>
        </w:rPr>
        <w:t xml:space="preserve">n 1985 se entrega </w:t>
      </w:r>
      <w:r w:rsidR="00C94E81" w:rsidRPr="00B608FD">
        <w:rPr>
          <w:rFonts w:ascii="Arial" w:hAnsi="Arial" w:cs="Arial"/>
          <w:sz w:val="20"/>
          <w:szCs w:val="20"/>
        </w:rPr>
        <w:t xml:space="preserve">las obras de </w:t>
      </w:r>
      <w:r w:rsidR="00E732E0" w:rsidRPr="00B608FD">
        <w:rPr>
          <w:rFonts w:ascii="Arial" w:hAnsi="Arial" w:cs="Arial"/>
          <w:sz w:val="20"/>
          <w:szCs w:val="20"/>
        </w:rPr>
        <w:t>lo que se llama la sede de la Macarena</w:t>
      </w:r>
      <w:r w:rsidR="00C94E81" w:rsidRPr="00B608FD">
        <w:rPr>
          <w:rFonts w:ascii="Arial" w:hAnsi="Arial" w:cs="Arial"/>
          <w:sz w:val="20"/>
          <w:szCs w:val="20"/>
        </w:rPr>
        <w:t xml:space="preserve">, </w:t>
      </w:r>
      <w:r w:rsidR="00E732E0" w:rsidRPr="00B608FD">
        <w:rPr>
          <w:rFonts w:ascii="Arial" w:hAnsi="Arial" w:cs="Arial"/>
          <w:sz w:val="20"/>
          <w:szCs w:val="20"/>
        </w:rPr>
        <w:t xml:space="preserve"> pero la comunidad entera peca al considerar que allí se concentraría  todos los docentes</w:t>
      </w:r>
      <w:r w:rsidR="00C94E81" w:rsidRPr="00B608FD">
        <w:rPr>
          <w:rFonts w:ascii="Arial" w:hAnsi="Arial" w:cs="Arial"/>
          <w:sz w:val="20"/>
          <w:szCs w:val="20"/>
        </w:rPr>
        <w:t>,</w:t>
      </w:r>
      <w:r w:rsidR="00E732E0" w:rsidRPr="00B608FD">
        <w:rPr>
          <w:rFonts w:ascii="Arial" w:hAnsi="Arial" w:cs="Arial"/>
          <w:sz w:val="20"/>
          <w:szCs w:val="20"/>
        </w:rPr>
        <w:t xml:space="preserve"> estudiantes y trabajadores de la universidad</w:t>
      </w:r>
      <w:r w:rsidR="00C94E81" w:rsidRPr="00B608FD">
        <w:rPr>
          <w:rFonts w:ascii="Arial" w:hAnsi="Arial" w:cs="Arial"/>
          <w:sz w:val="20"/>
          <w:szCs w:val="20"/>
        </w:rPr>
        <w:t>;</w:t>
      </w:r>
      <w:r w:rsidR="00E732E0" w:rsidRPr="00B608FD">
        <w:rPr>
          <w:rFonts w:ascii="Arial" w:hAnsi="Arial" w:cs="Arial"/>
          <w:sz w:val="20"/>
          <w:szCs w:val="20"/>
        </w:rPr>
        <w:t xml:space="preserve"> la historia demostraría que </w:t>
      </w:r>
      <w:r w:rsidR="00F81999">
        <w:rPr>
          <w:rFonts w:ascii="Arial" w:hAnsi="Arial" w:cs="Arial"/>
          <w:sz w:val="20"/>
          <w:szCs w:val="20"/>
        </w:rPr>
        <w:t>no sería así</w:t>
      </w:r>
      <w:r w:rsidR="00C94E81" w:rsidRPr="00B608FD">
        <w:rPr>
          <w:rFonts w:ascii="Arial" w:hAnsi="Arial" w:cs="Arial"/>
          <w:sz w:val="20"/>
          <w:szCs w:val="20"/>
        </w:rPr>
        <w:t>.</w:t>
      </w:r>
    </w:p>
    <w:p w14:paraId="2326460E" w14:textId="199D74B3" w:rsidR="002B0570" w:rsidRPr="00B608FD" w:rsidRDefault="00C94E81" w:rsidP="00947179">
      <w:pPr>
        <w:jc w:val="both"/>
        <w:rPr>
          <w:rFonts w:ascii="Arial" w:hAnsi="Arial" w:cs="Arial"/>
          <w:sz w:val="20"/>
          <w:szCs w:val="20"/>
        </w:rPr>
      </w:pPr>
      <w:r w:rsidRPr="00B608FD">
        <w:rPr>
          <w:rFonts w:ascii="Arial" w:hAnsi="Arial" w:cs="Arial"/>
          <w:sz w:val="20"/>
          <w:szCs w:val="20"/>
        </w:rPr>
        <w:t>E</w:t>
      </w:r>
      <w:r w:rsidR="00054303" w:rsidRPr="00B608FD">
        <w:rPr>
          <w:rFonts w:ascii="Arial" w:hAnsi="Arial" w:cs="Arial"/>
          <w:sz w:val="20"/>
          <w:szCs w:val="20"/>
        </w:rPr>
        <w:t>n 198</w:t>
      </w:r>
      <w:r w:rsidRPr="00B608FD">
        <w:rPr>
          <w:rFonts w:ascii="Arial" w:hAnsi="Arial" w:cs="Arial"/>
          <w:sz w:val="20"/>
          <w:szCs w:val="20"/>
        </w:rPr>
        <w:t>8</w:t>
      </w:r>
      <w:r w:rsidR="00054303" w:rsidRPr="00B608FD">
        <w:rPr>
          <w:rFonts w:ascii="Arial" w:hAnsi="Arial" w:cs="Arial"/>
          <w:sz w:val="20"/>
          <w:szCs w:val="20"/>
        </w:rPr>
        <w:t xml:space="preserve"> bajo la rectoría del señor Isidro Parra Peña se inicia un proceso de reforma tendiente a modificar los diferentes estatuto</w:t>
      </w:r>
      <w:r w:rsidRPr="00B608FD">
        <w:rPr>
          <w:rFonts w:ascii="Arial" w:hAnsi="Arial" w:cs="Arial"/>
          <w:sz w:val="20"/>
          <w:szCs w:val="20"/>
        </w:rPr>
        <w:t>s</w:t>
      </w:r>
      <w:r w:rsidR="00054303" w:rsidRPr="00B608FD">
        <w:rPr>
          <w:rFonts w:ascii="Arial" w:hAnsi="Arial" w:cs="Arial"/>
          <w:sz w:val="20"/>
          <w:szCs w:val="20"/>
        </w:rPr>
        <w:t xml:space="preserve"> de la universidad para ponerlos en sintonía con una universidad que </w:t>
      </w:r>
      <w:r w:rsidRPr="00B608FD">
        <w:rPr>
          <w:rFonts w:ascii="Arial" w:hAnsi="Arial" w:cs="Arial"/>
          <w:sz w:val="20"/>
          <w:szCs w:val="20"/>
        </w:rPr>
        <w:t>viene de</w:t>
      </w:r>
      <w:r w:rsidR="00054303" w:rsidRPr="00B608FD">
        <w:rPr>
          <w:rFonts w:ascii="Arial" w:hAnsi="Arial" w:cs="Arial"/>
          <w:sz w:val="20"/>
          <w:szCs w:val="20"/>
        </w:rPr>
        <w:t xml:space="preserve"> desarrolla</w:t>
      </w:r>
      <w:r w:rsidRPr="00B608FD">
        <w:rPr>
          <w:rFonts w:ascii="Arial" w:hAnsi="Arial" w:cs="Arial"/>
          <w:sz w:val="20"/>
          <w:szCs w:val="20"/>
        </w:rPr>
        <w:t>r</w:t>
      </w:r>
      <w:r w:rsidR="00054303" w:rsidRPr="00B608FD">
        <w:rPr>
          <w:rFonts w:ascii="Arial" w:hAnsi="Arial" w:cs="Arial"/>
          <w:sz w:val="20"/>
          <w:szCs w:val="20"/>
        </w:rPr>
        <w:t xml:space="preserve"> su trabajo en sedes de colegios y edificaciones que no pueden llamarse sedes.</w:t>
      </w:r>
      <w:r w:rsidRPr="00B608FD">
        <w:rPr>
          <w:rFonts w:ascii="Arial" w:hAnsi="Arial" w:cs="Arial"/>
          <w:sz w:val="20"/>
          <w:szCs w:val="20"/>
        </w:rPr>
        <w:t xml:space="preserve"> </w:t>
      </w:r>
    </w:p>
    <w:p w14:paraId="5D070B41" w14:textId="4FC94D99" w:rsidR="007D1442" w:rsidRPr="00B608FD" w:rsidRDefault="00C94E81" w:rsidP="00C94E81">
      <w:pPr>
        <w:jc w:val="both"/>
        <w:rPr>
          <w:rFonts w:ascii="Arial" w:hAnsi="Arial" w:cs="Arial"/>
          <w:sz w:val="20"/>
          <w:szCs w:val="20"/>
        </w:rPr>
      </w:pPr>
      <w:r w:rsidRPr="00B608FD">
        <w:rPr>
          <w:rFonts w:ascii="Arial" w:hAnsi="Arial" w:cs="Arial"/>
          <w:sz w:val="20"/>
          <w:szCs w:val="20"/>
        </w:rPr>
        <w:t>Para ha</w:t>
      </w:r>
      <w:r w:rsidR="003415C1" w:rsidRPr="00B608FD">
        <w:rPr>
          <w:rFonts w:ascii="Arial" w:hAnsi="Arial" w:cs="Arial"/>
          <w:sz w:val="20"/>
          <w:szCs w:val="20"/>
        </w:rPr>
        <w:t>cerlo la administración convoco</w:t>
      </w:r>
      <w:r w:rsidRPr="00B608FD">
        <w:rPr>
          <w:rFonts w:ascii="Arial" w:hAnsi="Arial" w:cs="Arial"/>
          <w:sz w:val="20"/>
          <w:szCs w:val="20"/>
        </w:rPr>
        <w:t xml:space="preserve"> diferentes comisiones conformadas</w:t>
      </w:r>
      <w:r w:rsidR="00AE7CA2" w:rsidRPr="00B608FD">
        <w:rPr>
          <w:rFonts w:ascii="Arial" w:hAnsi="Arial" w:cs="Arial"/>
          <w:sz w:val="20"/>
          <w:szCs w:val="20"/>
        </w:rPr>
        <w:t xml:space="preserve"> con las personas que a su buena fe quieren participar en ellas se encuentran que cada uno las</w:t>
      </w:r>
      <w:r w:rsidRPr="00B608FD">
        <w:rPr>
          <w:rFonts w:ascii="Arial" w:hAnsi="Arial" w:cs="Arial"/>
          <w:sz w:val="20"/>
          <w:szCs w:val="20"/>
        </w:rPr>
        <w:t xml:space="preserve"> comisiones queda conformada entre</w:t>
      </w:r>
      <w:r w:rsidR="00AE7CA2" w:rsidRPr="00B608FD">
        <w:rPr>
          <w:rFonts w:ascii="Arial" w:hAnsi="Arial" w:cs="Arial"/>
          <w:sz w:val="20"/>
          <w:szCs w:val="20"/>
        </w:rPr>
        <w:t xml:space="preserve"> 20 y 30 personas entre estudiantes profesores y trabajadores de la universidad </w:t>
      </w:r>
      <w:r w:rsidRPr="00B608FD">
        <w:rPr>
          <w:rFonts w:ascii="Arial" w:hAnsi="Arial" w:cs="Arial"/>
          <w:sz w:val="20"/>
          <w:szCs w:val="20"/>
        </w:rPr>
        <w:t xml:space="preserve">y miembros de la dirección de la Universidad. El trabajo de comisiones llega a un proceso en el que se convoca a una </w:t>
      </w:r>
      <w:proofErr w:type="spellStart"/>
      <w:r w:rsidRPr="00B608FD">
        <w:rPr>
          <w:rFonts w:ascii="Arial" w:hAnsi="Arial" w:cs="Arial"/>
          <w:sz w:val="20"/>
          <w:szCs w:val="20"/>
        </w:rPr>
        <w:t>triestamental</w:t>
      </w:r>
      <w:proofErr w:type="spellEnd"/>
      <w:r w:rsidR="007D1442" w:rsidRPr="00B608FD">
        <w:rPr>
          <w:rFonts w:ascii="Arial" w:hAnsi="Arial" w:cs="Arial"/>
          <w:sz w:val="20"/>
          <w:szCs w:val="20"/>
        </w:rPr>
        <w:t xml:space="preserve">, elegida democráticamente por cada uno de los estamentos, </w:t>
      </w:r>
      <w:r w:rsidR="007D1442" w:rsidRPr="00B608FD">
        <w:rPr>
          <w:rFonts w:ascii="Arial" w:hAnsi="Arial" w:cs="Arial"/>
          <w:sz w:val="20"/>
          <w:szCs w:val="20"/>
        </w:rPr>
        <w:lastRenderedPageBreak/>
        <w:t>mediante votación directa y secreta</w:t>
      </w:r>
      <w:r w:rsidR="00AE7CA2" w:rsidRPr="00B608FD">
        <w:rPr>
          <w:rFonts w:ascii="Arial" w:hAnsi="Arial" w:cs="Arial"/>
          <w:sz w:val="20"/>
          <w:szCs w:val="20"/>
        </w:rPr>
        <w:t>.</w:t>
      </w:r>
      <w:r w:rsidR="00C52EED" w:rsidRPr="00B608FD">
        <w:rPr>
          <w:rFonts w:ascii="Arial" w:hAnsi="Arial" w:cs="Arial"/>
          <w:sz w:val="20"/>
          <w:szCs w:val="20"/>
        </w:rPr>
        <w:t xml:space="preserve"> De este proceso se obtiene una serie de documentos frente a la razón de ser de la universidad</w:t>
      </w:r>
      <w:r w:rsidR="007D1442" w:rsidRPr="00B608FD">
        <w:rPr>
          <w:rFonts w:ascii="Arial" w:hAnsi="Arial" w:cs="Arial"/>
          <w:sz w:val="20"/>
          <w:szCs w:val="20"/>
        </w:rPr>
        <w:t>,</w:t>
      </w:r>
      <w:r w:rsidR="00C52EED" w:rsidRPr="00B608FD">
        <w:rPr>
          <w:rFonts w:ascii="Arial" w:hAnsi="Arial" w:cs="Arial"/>
          <w:sz w:val="20"/>
          <w:szCs w:val="20"/>
        </w:rPr>
        <w:t xml:space="preserve"> algunos de los espacios que podrían conformar o configurar una facultad distinta a las existentes</w:t>
      </w:r>
      <w:r w:rsidR="00371F2C">
        <w:rPr>
          <w:rFonts w:ascii="Arial" w:hAnsi="Arial" w:cs="Arial"/>
          <w:sz w:val="20"/>
          <w:szCs w:val="20"/>
        </w:rPr>
        <w:t>,</w:t>
      </w:r>
      <w:r w:rsidR="00C52EED" w:rsidRPr="00B608FD">
        <w:rPr>
          <w:rFonts w:ascii="Arial" w:hAnsi="Arial" w:cs="Arial"/>
          <w:sz w:val="20"/>
          <w:szCs w:val="20"/>
        </w:rPr>
        <w:t xml:space="preserve"> como es el caso de una </w:t>
      </w:r>
      <w:r w:rsidR="00371F2C">
        <w:rPr>
          <w:rFonts w:ascii="Arial" w:hAnsi="Arial" w:cs="Arial"/>
          <w:sz w:val="20"/>
          <w:szCs w:val="20"/>
        </w:rPr>
        <w:t xml:space="preserve">de la </w:t>
      </w:r>
      <w:r w:rsidR="00C52EED" w:rsidRPr="00B608FD">
        <w:rPr>
          <w:rFonts w:ascii="Arial" w:hAnsi="Arial" w:cs="Arial"/>
          <w:sz w:val="20"/>
          <w:szCs w:val="20"/>
        </w:rPr>
        <w:t>facultad de ciencias</w:t>
      </w:r>
      <w:r w:rsidR="00371F2C">
        <w:rPr>
          <w:rFonts w:ascii="Arial" w:hAnsi="Arial" w:cs="Arial"/>
          <w:sz w:val="20"/>
          <w:szCs w:val="20"/>
        </w:rPr>
        <w:t xml:space="preserve">, una </w:t>
      </w:r>
      <w:r w:rsidR="00C52EED" w:rsidRPr="00B608FD">
        <w:rPr>
          <w:rFonts w:ascii="Arial" w:hAnsi="Arial" w:cs="Arial"/>
          <w:sz w:val="20"/>
          <w:szCs w:val="20"/>
        </w:rPr>
        <w:t>de educación</w:t>
      </w:r>
      <w:r w:rsidR="00371F2C">
        <w:rPr>
          <w:rFonts w:ascii="Arial" w:hAnsi="Arial" w:cs="Arial"/>
          <w:sz w:val="20"/>
          <w:szCs w:val="20"/>
        </w:rPr>
        <w:t>;</w:t>
      </w:r>
      <w:r w:rsidR="00D75C71" w:rsidRPr="00B608FD">
        <w:rPr>
          <w:rFonts w:ascii="Arial" w:hAnsi="Arial" w:cs="Arial"/>
          <w:sz w:val="20"/>
          <w:szCs w:val="20"/>
        </w:rPr>
        <w:t xml:space="preserve"> se presentan y elaboran proyectos de reglamento estudiantil y de estructura académica</w:t>
      </w:r>
      <w:r w:rsidR="007D1442" w:rsidRPr="00B608FD">
        <w:rPr>
          <w:rFonts w:ascii="Arial" w:hAnsi="Arial" w:cs="Arial"/>
          <w:sz w:val="20"/>
          <w:szCs w:val="20"/>
        </w:rPr>
        <w:t>. Cuando todo parece indicar que el proceso quedaría allí, el CSU empieza a expedir acuerdos</w:t>
      </w:r>
      <w:r w:rsidR="007D1442" w:rsidRPr="00B608FD">
        <w:rPr>
          <w:rStyle w:val="Refdenotaalpie"/>
          <w:rFonts w:ascii="Arial" w:hAnsi="Arial" w:cs="Arial"/>
          <w:sz w:val="20"/>
          <w:szCs w:val="20"/>
        </w:rPr>
        <w:footnoteReference w:id="3"/>
      </w:r>
      <w:r w:rsidR="007D1442" w:rsidRPr="00B608FD">
        <w:rPr>
          <w:rFonts w:ascii="Arial" w:hAnsi="Arial" w:cs="Arial"/>
          <w:sz w:val="20"/>
          <w:szCs w:val="20"/>
        </w:rPr>
        <w:t xml:space="preserve"> en diferentes materias, recogiendo algunos de los aspectos de la </w:t>
      </w:r>
      <w:proofErr w:type="spellStart"/>
      <w:r w:rsidR="007D1442" w:rsidRPr="00B608FD">
        <w:rPr>
          <w:rFonts w:ascii="Arial" w:hAnsi="Arial" w:cs="Arial"/>
          <w:sz w:val="20"/>
          <w:szCs w:val="20"/>
        </w:rPr>
        <w:t>triestamental</w:t>
      </w:r>
      <w:proofErr w:type="spellEnd"/>
      <w:r w:rsidR="007D1442" w:rsidRPr="00B608FD">
        <w:rPr>
          <w:rFonts w:ascii="Arial" w:hAnsi="Arial" w:cs="Arial"/>
          <w:sz w:val="20"/>
          <w:szCs w:val="20"/>
        </w:rPr>
        <w:t>, pero borrando algunos de los debates allí desarrollados.</w:t>
      </w:r>
    </w:p>
    <w:p w14:paraId="46A0FAB6" w14:textId="00865820" w:rsidR="00E32F89" w:rsidRPr="00B608FD" w:rsidRDefault="00E32F89" w:rsidP="00D23363">
      <w:pPr>
        <w:jc w:val="both"/>
        <w:rPr>
          <w:rFonts w:ascii="Arial" w:hAnsi="Arial" w:cs="Arial"/>
          <w:sz w:val="20"/>
          <w:szCs w:val="20"/>
        </w:rPr>
      </w:pPr>
      <w:r w:rsidRPr="00B608FD">
        <w:rPr>
          <w:rFonts w:ascii="Arial" w:hAnsi="Arial" w:cs="Arial"/>
          <w:sz w:val="20"/>
          <w:szCs w:val="20"/>
        </w:rPr>
        <w:t xml:space="preserve">Algunos coletazos de reforma </w:t>
      </w:r>
      <w:r w:rsidR="00D23363" w:rsidRPr="00B608FD">
        <w:rPr>
          <w:rFonts w:ascii="Arial" w:hAnsi="Arial" w:cs="Arial"/>
          <w:sz w:val="20"/>
          <w:szCs w:val="20"/>
        </w:rPr>
        <w:t xml:space="preserve">de este periodo </w:t>
      </w:r>
      <w:r w:rsidRPr="00B608FD">
        <w:rPr>
          <w:rFonts w:ascii="Arial" w:hAnsi="Arial" w:cs="Arial"/>
          <w:sz w:val="20"/>
          <w:szCs w:val="20"/>
        </w:rPr>
        <w:t>se dan con los acuerdos 026 de 1991</w:t>
      </w:r>
      <w:r w:rsidR="00E37A55">
        <w:rPr>
          <w:rFonts w:ascii="Arial" w:hAnsi="Arial" w:cs="Arial"/>
          <w:sz w:val="20"/>
          <w:szCs w:val="20"/>
        </w:rPr>
        <w:t xml:space="preserve"> (CSU)</w:t>
      </w:r>
      <w:r w:rsidRPr="00B608FD">
        <w:rPr>
          <w:rFonts w:ascii="Arial" w:hAnsi="Arial" w:cs="Arial"/>
          <w:sz w:val="20"/>
          <w:szCs w:val="20"/>
        </w:rPr>
        <w:t xml:space="preserve"> el estatuto general, y el acuerdo 03 de 1992 que establece el sistema académico de</w:t>
      </w:r>
      <w:r w:rsidR="00371F2C">
        <w:rPr>
          <w:rFonts w:ascii="Arial" w:hAnsi="Arial" w:cs="Arial"/>
          <w:sz w:val="20"/>
          <w:szCs w:val="20"/>
        </w:rPr>
        <w:t xml:space="preserve"> </w:t>
      </w:r>
      <w:r w:rsidRPr="00B608FD">
        <w:rPr>
          <w:rFonts w:ascii="Arial" w:hAnsi="Arial" w:cs="Arial"/>
          <w:sz w:val="20"/>
          <w:szCs w:val="20"/>
        </w:rPr>
        <w:t>la Universidad</w:t>
      </w:r>
      <w:r w:rsidR="00D23363" w:rsidRPr="00B608FD">
        <w:rPr>
          <w:rFonts w:ascii="Arial" w:hAnsi="Arial" w:cs="Arial"/>
          <w:sz w:val="20"/>
          <w:szCs w:val="20"/>
        </w:rPr>
        <w:t>, el acuerdo 023 de 1993 "Por el cual se expide el Estatuto General de la Universidad Distrital", Acuerdo 026 de 1993 "Por el cual se expide el Estatuto del Profesor de la Universidad Distrital Francisco José de Caldas"; Acuerdo 027 de 1993 "Por el cual se expide el Estatuto Estudiantil de la Universidad Distrital Francisco José de Caldas"</w:t>
      </w:r>
      <w:r w:rsidR="00316DC6" w:rsidRPr="00B608FD">
        <w:rPr>
          <w:rFonts w:ascii="Arial" w:hAnsi="Arial" w:cs="Arial"/>
          <w:sz w:val="20"/>
          <w:szCs w:val="20"/>
        </w:rPr>
        <w:t>.</w:t>
      </w:r>
    </w:p>
    <w:p w14:paraId="11756A49" w14:textId="6E50E61C" w:rsidR="003415C1" w:rsidRPr="00B608FD" w:rsidRDefault="003415C1" w:rsidP="00C94E81">
      <w:pPr>
        <w:jc w:val="both"/>
        <w:rPr>
          <w:rFonts w:ascii="Arial" w:hAnsi="Arial" w:cs="Arial"/>
          <w:b/>
          <w:sz w:val="20"/>
          <w:szCs w:val="20"/>
        </w:rPr>
      </w:pPr>
      <w:r w:rsidRPr="00B608FD">
        <w:rPr>
          <w:rFonts w:ascii="Arial" w:hAnsi="Arial" w:cs="Arial"/>
          <w:b/>
          <w:sz w:val="20"/>
          <w:szCs w:val="20"/>
        </w:rPr>
        <w:t>LEY 30 DE 1992 Y LA ADMINISTRACIÓN DE LOMBARDO RODRIGUEZ</w:t>
      </w:r>
    </w:p>
    <w:p w14:paraId="538C75E1" w14:textId="7DA516E3" w:rsidR="00316DC6" w:rsidRPr="00B608FD" w:rsidRDefault="00316DC6" w:rsidP="00316DC6">
      <w:pPr>
        <w:jc w:val="both"/>
        <w:rPr>
          <w:rFonts w:ascii="Arial" w:hAnsi="Arial" w:cs="Arial"/>
          <w:sz w:val="20"/>
          <w:szCs w:val="20"/>
        </w:rPr>
      </w:pPr>
      <w:r w:rsidRPr="00B608FD">
        <w:rPr>
          <w:rFonts w:ascii="Arial" w:hAnsi="Arial" w:cs="Arial"/>
          <w:sz w:val="20"/>
          <w:szCs w:val="20"/>
        </w:rPr>
        <w:t xml:space="preserve">Mediante el Acuerdo 025 de 1992 "Por el cual se reglamenta la elección de la terna de candidatos a Rector de la Universidad Distrital" </w:t>
      </w:r>
      <w:r w:rsidR="00371F2C">
        <w:rPr>
          <w:rFonts w:ascii="Arial" w:hAnsi="Arial" w:cs="Arial"/>
          <w:sz w:val="20"/>
          <w:szCs w:val="20"/>
        </w:rPr>
        <w:t>d</w:t>
      </w:r>
      <w:r w:rsidRPr="00B608FD">
        <w:rPr>
          <w:rFonts w:ascii="Arial" w:hAnsi="Arial" w:cs="Arial"/>
          <w:sz w:val="20"/>
          <w:szCs w:val="20"/>
        </w:rPr>
        <w:t>el 17 de Octubre se da un proceso que lleva a la rectoría al profesor</w:t>
      </w:r>
      <w:r w:rsidR="004927B9" w:rsidRPr="00B608FD">
        <w:rPr>
          <w:rFonts w:ascii="Arial" w:hAnsi="Arial" w:cs="Arial"/>
          <w:sz w:val="20"/>
          <w:szCs w:val="20"/>
        </w:rPr>
        <w:t xml:space="preserve"> Lombardo Rodríguez</w:t>
      </w:r>
      <w:r w:rsidR="00DC5EAE" w:rsidRPr="00B608FD">
        <w:rPr>
          <w:rFonts w:ascii="Arial" w:hAnsi="Arial" w:cs="Arial"/>
          <w:sz w:val="20"/>
          <w:szCs w:val="20"/>
        </w:rPr>
        <w:t xml:space="preserve"> </w:t>
      </w:r>
      <w:r w:rsidRPr="00B608FD">
        <w:rPr>
          <w:rFonts w:ascii="Arial" w:hAnsi="Arial" w:cs="Arial"/>
          <w:sz w:val="20"/>
          <w:szCs w:val="20"/>
        </w:rPr>
        <w:t>durante dos periodos sucesivos</w:t>
      </w:r>
      <w:r w:rsidR="00FB6F3F" w:rsidRPr="00B608FD">
        <w:rPr>
          <w:rFonts w:ascii="Arial" w:hAnsi="Arial" w:cs="Arial"/>
          <w:sz w:val="20"/>
          <w:szCs w:val="20"/>
        </w:rPr>
        <w:t xml:space="preserve">, </w:t>
      </w:r>
      <w:r w:rsidR="00DC5EAE" w:rsidRPr="00B608FD">
        <w:rPr>
          <w:rFonts w:ascii="Arial" w:hAnsi="Arial" w:cs="Arial"/>
          <w:sz w:val="20"/>
          <w:szCs w:val="20"/>
        </w:rPr>
        <w:t xml:space="preserve">quién inicia un nuevo proceso de reforma </w:t>
      </w:r>
      <w:r w:rsidR="003415C1" w:rsidRPr="00B608FD">
        <w:rPr>
          <w:rFonts w:ascii="Arial" w:hAnsi="Arial" w:cs="Arial"/>
          <w:sz w:val="20"/>
          <w:szCs w:val="20"/>
        </w:rPr>
        <w:t>con múltiples expectativas</w:t>
      </w:r>
      <w:r w:rsidRPr="00B608FD">
        <w:rPr>
          <w:rFonts w:ascii="Arial" w:hAnsi="Arial" w:cs="Arial"/>
          <w:sz w:val="20"/>
          <w:szCs w:val="20"/>
        </w:rPr>
        <w:t xml:space="preserve"> y soportada en las exigencias de la ley 30 de 1992 </w:t>
      </w:r>
      <w:r w:rsidR="003415C1" w:rsidRPr="00B608FD">
        <w:rPr>
          <w:rFonts w:ascii="Arial" w:hAnsi="Arial" w:cs="Arial"/>
          <w:sz w:val="20"/>
          <w:szCs w:val="20"/>
        </w:rPr>
        <w:t xml:space="preserve"> </w:t>
      </w:r>
      <w:r w:rsidRPr="00B608FD">
        <w:rPr>
          <w:rFonts w:ascii="Arial" w:hAnsi="Arial" w:cs="Arial"/>
          <w:sz w:val="20"/>
          <w:szCs w:val="20"/>
        </w:rPr>
        <w:t xml:space="preserve">que organiza el servicio público de la Educación Superior. </w:t>
      </w:r>
    </w:p>
    <w:p w14:paraId="6CEE2DA7" w14:textId="0D184F93" w:rsidR="003415C1" w:rsidRPr="00B608FD" w:rsidRDefault="00FB6F3F" w:rsidP="00316DC6">
      <w:pPr>
        <w:jc w:val="both"/>
        <w:rPr>
          <w:rFonts w:ascii="Arial" w:hAnsi="Arial" w:cs="Arial"/>
          <w:sz w:val="20"/>
          <w:szCs w:val="20"/>
        </w:rPr>
      </w:pPr>
      <w:r w:rsidRPr="00B608FD">
        <w:rPr>
          <w:rFonts w:ascii="Arial" w:hAnsi="Arial" w:cs="Arial"/>
          <w:sz w:val="20"/>
          <w:szCs w:val="20"/>
        </w:rPr>
        <w:t>F</w:t>
      </w:r>
      <w:r w:rsidR="00DC5EAE" w:rsidRPr="00B608FD">
        <w:rPr>
          <w:rFonts w:ascii="Arial" w:hAnsi="Arial" w:cs="Arial"/>
          <w:sz w:val="20"/>
          <w:szCs w:val="20"/>
        </w:rPr>
        <w:t>inalmente</w:t>
      </w:r>
      <w:r w:rsidRPr="00B608FD">
        <w:rPr>
          <w:rFonts w:ascii="Arial" w:hAnsi="Arial" w:cs="Arial"/>
          <w:sz w:val="20"/>
          <w:szCs w:val="20"/>
        </w:rPr>
        <w:t>, logran concretarse en su segundo periodo y en</w:t>
      </w:r>
      <w:r w:rsidR="003415C1" w:rsidRPr="00B608FD">
        <w:rPr>
          <w:rFonts w:ascii="Arial" w:hAnsi="Arial" w:cs="Arial"/>
          <w:sz w:val="20"/>
          <w:szCs w:val="20"/>
        </w:rPr>
        <w:t xml:space="preserve"> </w:t>
      </w:r>
      <w:r w:rsidRPr="00B608FD">
        <w:rPr>
          <w:rFonts w:ascii="Arial" w:hAnsi="Arial" w:cs="Arial"/>
          <w:sz w:val="20"/>
          <w:szCs w:val="20"/>
        </w:rPr>
        <w:t xml:space="preserve">cabeza del profesor Luis Alfonso Ramírez se expiden </w:t>
      </w:r>
      <w:r w:rsidR="00DC5EAE" w:rsidRPr="00B608FD">
        <w:rPr>
          <w:rFonts w:ascii="Arial" w:hAnsi="Arial" w:cs="Arial"/>
          <w:sz w:val="20"/>
          <w:szCs w:val="20"/>
        </w:rPr>
        <w:t>en l</w:t>
      </w:r>
      <w:r w:rsidR="007D1442" w:rsidRPr="00B608FD">
        <w:rPr>
          <w:rFonts w:ascii="Arial" w:hAnsi="Arial" w:cs="Arial"/>
          <w:sz w:val="20"/>
          <w:szCs w:val="20"/>
        </w:rPr>
        <w:t>os</w:t>
      </w:r>
      <w:r w:rsidR="00DC5EAE" w:rsidRPr="00B608FD">
        <w:rPr>
          <w:rFonts w:ascii="Arial" w:hAnsi="Arial" w:cs="Arial"/>
          <w:sz w:val="20"/>
          <w:szCs w:val="20"/>
        </w:rPr>
        <w:t xml:space="preserve"> año</w:t>
      </w:r>
      <w:r w:rsidR="007D1442" w:rsidRPr="00B608FD">
        <w:rPr>
          <w:rFonts w:ascii="Arial" w:hAnsi="Arial" w:cs="Arial"/>
          <w:sz w:val="20"/>
          <w:szCs w:val="20"/>
        </w:rPr>
        <w:t>s</w:t>
      </w:r>
      <w:r w:rsidR="00DC5EAE" w:rsidRPr="00B608FD">
        <w:rPr>
          <w:rFonts w:ascii="Arial" w:hAnsi="Arial" w:cs="Arial"/>
          <w:sz w:val="20"/>
          <w:szCs w:val="20"/>
        </w:rPr>
        <w:t xml:space="preserve"> 96 </w:t>
      </w:r>
      <w:r w:rsidR="007D1442" w:rsidRPr="00B608FD">
        <w:rPr>
          <w:rFonts w:ascii="Arial" w:hAnsi="Arial" w:cs="Arial"/>
          <w:sz w:val="20"/>
          <w:szCs w:val="20"/>
        </w:rPr>
        <w:t>y</w:t>
      </w:r>
      <w:r w:rsidR="00DC5EAE" w:rsidRPr="00B608FD">
        <w:rPr>
          <w:rFonts w:ascii="Arial" w:hAnsi="Arial" w:cs="Arial"/>
          <w:sz w:val="20"/>
          <w:szCs w:val="20"/>
        </w:rPr>
        <w:t xml:space="preserve"> 97 </w:t>
      </w:r>
      <w:r w:rsidR="003415C1" w:rsidRPr="00B608FD">
        <w:rPr>
          <w:rFonts w:ascii="Arial" w:hAnsi="Arial" w:cs="Arial"/>
          <w:sz w:val="20"/>
          <w:szCs w:val="20"/>
        </w:rPr>
        <w:t>e</w:t>
      </w:r>
      <w:r w:rsidR="00DC5EAE" w:rsidRPr="00B608FD">
        <w:rPr>
          <w:rFonts w:ascii="Arial" w:hAnsi="Arial" w:cs="Arial"/>
          <w:sz w:val="20"/>
          <w:szCs w:val="20"/>
        </w:rPr>
        <w:t xml:space="preserve">l estatuto </w:t>
      </w:r>
      <w:r w:rsidR="00C94E81" w:rsidRPr="00B608FD">
        <w:rPr>
          <w:rFonts w:ascii="Arial" w:hAnsi="Arial" w:cs="Arial"/>
          <w:sz w:val="20"/>
          <w:szCs w:val="20"/>
        </w:rPr>
        <w:t>académico</w:t>
      </w:r>
      <w:r w:rsidR="00DC5EAE" w:rsidRPr="00B608FD">
        <w:rPr>
          <w:rFonts w:ascii="Arial" w:hAnsi="Arial" w:cs="Arial"/>
          <w:sz w:val="20"/>
          <w:szCs w:val="20"/>
        </w:rPr>
        <w:t xml:space="preserve"> y el estatuto general respectivamente</w:t>
      </w:r>
      <w:r w:rsidR="003415C1" w:rsidRPr="00B608FD">
        <w:rPr>
          <w:rFonts w:ascii="Arial" w:hAnsi="Arial" w:cs="Arial"/>
          <w:sz w:val="20"/>
          <w:szCs w:val="20"/>
        </w:rPr>
        <w:t>.</w:t>
      </w:r>
    </w:p>
    <w:p w14:paraId="05CBFF02" w14:textId="13F536E6" w:rsidR="003415C1" w:rsidRPr="00B608FD" w:rsidRDefault="00371F2C" w:rsidP="003415C1">
      <w:pPr>
        <w:jc w:val="both"/>
        <w:rPr>
          <w:rFonts w:ascii="Arial" w:hAnsi="Arial" w:cs="Arial"/>
          <w:sz w:val="20"/>
          <w:szCs w:val="20"/>
        </w:rPr>
      </w:pPr>
      <w:r>
        <w:rPr>
          <w:rFonts w:ascii="Arial" w:hAnsi="Arial" w:cs="Arial"/>
          <w:sz w:val="20"/>
          <w:szCs w:val="20"/>
        </w:rPr>
        <w:t>En resumen, el</w:t>
      </w:r>
      <w:r w:rsidR="003415C1" w:rsidRPr="00B608FD">
        <w:rPr>
          <w:rFonts w:ascii="Arial" w:hAnsi="Arial" w:cs="Arial"/>
          <w:sz w:val="20"/>
          <w:szCs w:val="20"/>
        </w:rPr>
        <w:t xml:space="preserve"> Estatuto Académico </w:t>
      </w:r>
      <w:r>
        <w:rPr>
          <w:rFonts w:ascii="Arial" w:hAnsi="Arial" w:cs="Arial"/>
          <w:sz w:val="20"/>
          <w:szCs w:val="20"/>
        </w:rPr>
        <w:t>-</w:t>
      </w:r>
      <w:r w:rsidR="003415C1" w:rsidRPr="00B608FD">
        <w:rPr>
          <w:rFonts w:ascii="Arial" w:hAnsi="Arial" w:cs="Arial"/>
          <w:sz w:val="20"/>
          <w:szCs w:val="20"/>
        </w:rPr>
        <w:t>acuerdo 04/96</w:t>
      </w:r>
      <w:r>
        <w:rPr>
          <w:rFonts w:ascii="Arial" w:hAnsi="Arial" w:cs="Arial"/>
          <w:sz w:val="20"/>
          <w:szCs w:val="20"/>
        </w:rPr>
        <w:t xml:space="preserve">- </w:t>
      </w:r>
      <w:r w:rsidR="003415C1" w:rsidRPr="00B608FD">
        <w:rPr>
          <w:rFonts w:ascii="Arial" w:hAnsi="Arial" w:cs="Arial"/>
          <w:sz w:val="20"/>
          <w:szCs w:val="20"/>
        </w:rPr>
        <w:t>: (1) presenta la organización académica de la Universidad Distrital Francisco José de Caldas  que se soporta en: La Rectoría, el Consejo Académico, La Vicerrectoría, Los Proyectos Académicos, Las Facultades, Los Institutos, los Consejos de Facultad, los Consejo Curriculares, los Laboratorios y las demás unidades de apoyo académico. (2) define los cargos de dirección académica –Rector,  Vicerrector, Decano, Director de Instituto,  Coordinador de laboratorios, Coordinador de Proyecto Curricular, (3) Define los proyectos académicos –curriculares, de investigación y de extensión. De otro lado, el Estatuto General –acuerdo 03 de 1997- Establece: (1) La misión, visión, los objetivos y principios de la Universidad (2) Define la dirección universitaria y la conformación de los consejos por delegación de la Rectoría y por representación en los procesos electorales y (3) establece una organización funcional –jerárquica y autocrática-.</w:t>
      </w:r>
    </w:p>
    <w:p w14:paraId="7E029F74" w14:textId="7197A8E2" w:rsidR="003415C1" w:rsidRPr="00B608FD" w:rsidRDefault="003415C1" w:rsidP="003415C1">
      <w:pPr>
        <w:jc w:val="both"/>
        <w:rPr>
          <w:rFonts w:ascii="Arial" w:hAnsi="Arial" w:cs="Arial"/>
          <w:sz w:val="20"/>
          <w:szCs w:val="20"/>
        </w:rPr>
      </w:pPr>
      <w:r w:rsidRPr="00B608FD">
        <w:rPr>
          <w:rFonts w:ascii="Arial" w:hAnsi="Arial" w:cs="Arial"/>
          <w:sz w:val="20"/>
          <w:szCs w:val="20"/>
        </w:rPr>
        <w:t>Por supuesto estos dos estatutos</w:t>
      </w:r>
      <w:r w:rsidR="003A6BCA" w:rsidRPr="00B608FD">
        <w:rPr>
          <w:rFonts w:ascii="Arial" w:hAnsi="Arial" w:cs="Arial"/>
          <w:sz w:val="20"/>
          <w:szCs w:val="20"/>
        </w:rPr>
        <w:t>,</w:t>
      </w:r>
      <w:r w:rsidRPr="00B608FD">
        <w:rPr>
          <w:rFonts w:ascii="Arial" w:hAnsi="Arial" w:cs="Arial"/>
          <w:sz w:val="20"/>
          <w:szCs w:val="20"/>
        </w:rPr>
        <w:t xml:space="preserve"> que rigen el que-hacer en la U.D.</w:t>
      </w:r>
      <w:r w:rsidR="003A6BCA" w:rsidRPr="00B608FD">
        <w:rPr>
          <w:rFonts w:ascii="Arial" w:hAnsi="Arial" w:cs="Arial"/>
          <w:sz w:val="20"/>
          <w:szCs w:val="20"/>
        </w:rPr>
        <w:t>,</w:t>
      </w:r>
      <w:r w:rsidRPr="00B608FD">
        <w:rPr>
          <w:rFonts w:ascii="Arial" w:hAnsi="Arial" w:cs="Arial"/>
          <w:sz w:val="20"/>
          <w:szCs w:val="20"/>
        </w:rPr>
        <w:t xml:space="preserve"> no fueron de construcción colectiva. Por ello, desde su expedición  inicia, la comunidad académica, una ardua labor por plantear procesos democráticos de construcción universitaria.</w:t>
      </w:r>
    </w:p>
    <w:p w14:paraId="34BB6B18" w14:textId="45261A27" w:rsidR="00054303" w:rsidRPr="00B608FD" w:rsidRDefault="00DC5EAE" w:rsidP="00C94E81">
      <w:pPr>
        <w:jc w:val="both"/>
        <w:rPr>
          <w:rFonts w:ascii="Arial" w:hAnsi="Arial" w:cs="Arial"/>
          <w:sz w:val="20"/>
          <w:szCs w:val="20"/>
        </w:rPr>
      </w:pPr>
      <w:r w:rsidRPr="00B608FD">
        <w:rPr>
          <w:rFonts w:ascii="Arial" w:hAnsi="Arial" w:cs="Arial"/>
          <w:sz w:val="20"/>
          <w:szCs w:val="20"/>
        </w:rPr>
        <w:t xml:space="preserve">El </w:t>
      </w:r>
      <w:r w:rsidR="00371F2C">
        <w:rPr>
          <w:rFonts w:ascii="Arial" w:hAnsi="Arial" w:cs="Arial"/>
          <w:sz w:val="20"/>
          <w:szCs w:val="20"/>
        </w:rPr>
        <w:t>fundamento teórico</w:t>
      </w:r>
      <w:r w:rsidRPr="00B608FD">
        <w:rPr>
          <w:rFonts w:ascii="Arial" w:hAnsi="Arial" w:cs="Arial"/>
          <w:sz w:val="20"/>
          <w:szCs w:val="20"/>
        </w:rPr>
        <w:t xml:space="preserve"> que lleva a estas dos estructuras académica y general se encuentra en un documento básico de trabajo denominado formar universidad </w:t>
      </w:r>
      <w:r w:rsidR="00371F2C">
        <w:rPr>
          <w:rFonts w:ascii="Arial" w:hAnsi="Arial" w:cs="Arial"/>
          <w:sz w:val="20"/>
          <w:szCs w:val="20"/>
        </w:rPr>
        <w:t>elaborado por e</w:t>
      </w:r>
      <w:r w:rsidRPr="00B608FD">
        <w:rPr>
          <w:rFonts w:ascii="Arial" w:hAnsi="Arial" w:cs="Arial"/>
          <w:sz w:val="20"/>
          <w:szCs w:val="20"/>
        </w:rPr>
        <w:t>l grupo de trabajo que ha llevado a</w:t>
      </w:r>
      <w:r w:rsidR="003415C1" w:rsidRPr="00B608FD">
        <w:rPr>
          <w:rFonts w:ascii="Arial" w:hAnsi="Arial" w:cs="Arial"/>
          <w:sz w:val="20"/>
          <w:szCs w:val="20"/>
        </w:rPr>
        <w:t xml:space="preserve"> la rectoría al doctor </w:t>
      </w:r>
      <w:r w:rsidRPr="00B608FD">
        <w:rPr>
          <w:rFonts w:ascii="Arial" w:hAnsi="Arial" w:cs="Arial"/>
          <w:sz w:val="20"/>
          <w:szCs w:val="20"/>
        </w:rPr>
        <w:t xml:space="preserve">Rodríguez en </w:t>
      </w:r>
      <w:r w:rsidR="00FB6F3F" w:rsidRPr="00B608FD">
        <w:rPr>
          <w:rFonts w:ascii="Arial" w:hAnsi="Arial" w:cs="Arial"/>
          <w:sz w:val="20"/>
          <w:szCs w:val="20"/>
        </w:rPr>
        <w:t>su segundo periodo</w:t>
      </w:r>
      <w:r w:rsidR="00056488" w:rsidRPr="00B608FD">
        <w:rPr>
          <w:rFonts w:ascii="Arial" w:hAnsi="Arial" w:cs="Arial"/>
          <w:sz w:val="20"/>
          <w:szCs w:val="20"/>
        </w:rPr>
        <w:t>.</w:t>
      </w:r>
    </w:p>
    <w:p w14:paraId="1A46E4C3" w14:textId="1CB54442" w:rsidR="001B3C01" w:rsidRPr="00B608FD" w:rsidRDefault="0095265D" w:rsidP="001B3C01">
      <w:pPr>
        <w:jc w:val="both"/>
        <w:rPr>
          <w:rFonts w:ascii="Arial" w:hAnsi="Arial" w:cs="Arial"/>
          <w:sz w:val="20"/>
          <w:szCs w:val="20"/>
        </w:rPr>
      </w:pPr>
      <w:r w:rsidRPr="00B608FD">
        <w:rPr>
          <w:rFonts w:ascii="Arial" w:hAnsi="Arial" w:cs="Arial"/>
          <w:sz w:val="20"/>
          <w:szCs w:val="20"/>
        </w:rPr>
        <w:t>Desde el mismo momento de su expedición</w:t>
      </w:r>
      <w:r w:rsidR="00FB6F3F" w:rsidRPr="00B608FD">
        <w:rPr>
          <w:rFonts w:ascii="Arial" w:hAnsi="Arial" w:cs="Arial"/>
          <w:sz w:val="20"/>
          <w:szCs w:val="20"/>
        </w:rPr>
        <w:t>,</w:t>
      </w:r>
      <w:r w:rsidRPr="00B608FD">
        <w:rPr>
          <w:rFonts w:ascii="Arial" w:hAnsi="Arial" w:cs="Arial"/>
          <w:sz w:val="20"/>
          <w:szCs w:val="20"/>
        </w:rPr>
        <w:t xml:space="preserve"> </w:t>
      </w:r>
      <w:r w:rsidR="003415C1" w:rsidRPr="00B608FD">
        <w:rPr>
          <w:rFonts w:ascii="Arial" w:hAnsi="Arial" w:cs="Arial"/>
          <w:sz w:val="20"/>
          <w:szCs w:val="20"/>
        </w:rPr>
        <w:t xml:space="preserve">la Asociación de </w:t>
      </w:r>
      <w:r w:rsidR="001B3C01" w:rsidRPr="00B608FD">
        <w:rPr>
          <w:rFonts w:ascii="Arial" w:hAnsi="Arial" w:cs="Arial"/>
          <w:sz w:val="20"/>
          <w:szCs w:val="20"/>
        </w:rPr>
        <w:t>Profesores</w:t>
      </w:r>
      <w:r w:rsidR="003415C1" w:rsidRPr="00B608FD">
        <w:rPr>
          <w:rFonts w:ascii="Arial" w:hAnsi="Arial" w:cs="Arial"/>
          <w:sz w:val="20"/>
          <w:szCs w:val="20"/>
        </w:rPr>
        <w:t xml:space="preserve"> Universitarios –ASPU-</w:t>
      </w:r>
      <w:r w:rsidRPr="00B608FD">
        <w:rPr>
          <w:rFonts w:ascii="Arial" w:hAnsi="Arial" w:cs="Arial"/>
          <w:sz w:val="20"/>
          <w:szCs w:val="20"/>
        </w:rPr>
        <w:t xml:space="preserve"> secciona</w:t>
      </w:r>
      <w:r w:rsidR="003415C1" w:rsidRPr="00B608FD">
        <w:rPr>
          <w:rFonts w:ascii="Arial" w:hAnsi="Arial" w:cs="Arial"/>
          <w:sz w:val="20"/>
          <w:szCs w:val="20"/>
        </w:rPr>
        <w:t>l U</w:t>
      </w:r>
      <w:r w:rsidRPr="00B608FD">
        <w:rPr>
          <w:rFonts w:ascii="Arial" w:hAnsi="Arial" w:cs="Arial"/>
          <w:sz w:val="20"/>
          <w:szCs w:val="20"/>
        </w:rPr>
        <w:t xml:space="preserve">niversidad </w:t>
      </w:r>
      <w:r w:rsidR="003415C1" w:rsidRPr="00B608FD">
        <w:rPr>
          <w:rFonts w:ascii="Arial" w:hAnsi="Arial" w:cs="Arial"/>
          <w:sz w:val="20"/>
          <w:szCs w:val="20"/>
        </w:rPr>
        <w:t>D</w:t>
      </w:r>
      <w:r w:rsidRPr="00B608FD">
        <w:rPr>
          <w:rFonts w:ascii="Arial" w:hAnsi="Arial" w:cs="Arial"/>
          <w:sz w:val="20"/>
          <w:szCs w:val="20"/>
        </w:rPr>
        <w:t>istrital hizo serios reparos al documento conocido como estatuto</w:t>
      </w:r>
      <w:r w:rsidR="001B3C01" w:rsidRPr="00B608FD">
        <w:rPr>
          <w:rFonts w:ascii="Arial" w:hAnsi="Arial" w:cs="Arial"/>
          <w:sz w:val="20"/>
          <w:szCs w:val="20"/>
        </w:rPr>
        <w:t xml:space="preserve"> </w:t>
      </w:r>
      <w:r w:rsidRPr="00B608FD">
        <w:rPr>
          <w:rFonts w:ascii="Arial" w:hAnsi="Arial" w:cs="Arial"/>
          <w:sz w:val="20"/>
          <w:szCs w:val="20"/>
        </w:rPr>
        <w:t xml:space="preserve">general por la </w:t>
      </w:r>
      <w:r w:rsidR="001B3C01" w:rsidRPr="00B608FD">
        <w:rPr>
          <w:rFonts w:ascii="Arial" w:hAnsi="Arial" w:cs="Arial"/>
          <w:sz w:val="20"/>
          <w:szCs w:val="20"/>
        </w:rPr>
        <w:t>manera</w:t>
      </w:r>
      <w:r w:rsidRPr="00B608FD">
        <w:rPr>
          <w:rFonts w:ascii="Arial" w:hAnsi="Arial" w:cs="Arial"/>
          <w:sz w:val="20"/>
          <w:szCs w:val="20"/>
        </w:rPr>
        <w:t xml:space="preserve"> cómo se configura la conformación del C</w:t>
      </w:r>
      <w:r w:rsidR="001B3C01" w:rsidRPr="00B608FD">
        <w:rPr>
          <w:rFonts w:ascii="Arial" w:hAnsi="Arial" w:cs="Arial"/>
          <w:sz w:val="20"/>
          <w:szCs w:val="20"/>
        </w:rPr>
        <w:t>SU</w:t>
      </w:r>
      <w:r w:rsidRPr="00B608FD">
        <w:rPr>
          <w:rFonts w:ascii="Arial" w:hAnsi="Arial" w:cs="Arial"/>
          <w:sz w:val="20"/>
          <w:szCs w:val="20"/>
        </w:rPr>
        <w:t xml:space="preserve"> y l</w:t>
      </w:r>
      <w:r w:rsidR="001B3C01" w:rsidRPr="00B608FD">
        <w:rPr>
          <w:rFonts w:ascii="Arial" w:hAnsi="Arial" w:cs="Arial"/>
          <w:sz w:val="20"/>
          <w:szCs w:val="20"/>
        </w:rPr>
        <w:t>os diferentes órganos de dirección -consejo</w:t>
      </w:r>
      <w:r w:rsidRPr="00B608FD">
        <w:rPr>
          <w:rFonts w:ascii="Arial" w:hAnsi="Arial" w:cs="Arial"/>
          <w:sz w:val="20"/>
          <w:szCs w:val="20"/>
        </w:rPr>
        <w:t xml:space="preserve"> </w:t>
      </w:r>
      <w:r w:rsidR="001B3C01" w:rsidRPr="00B608FD">
        <w:rPr>
          <w:rFonts w:ascii="Arial" w:hAnsi="Arial" w:cs="Arial"/>
          <w:sz w:val="20"/>
          <w:szCs w:val="20"/>
        </w:rPr>
        <w:t xml:space="preserve">académico, </w:t>
      </w:r>
      <w:r w:rsidRPr="00B608FD">
        <w:rPr>
          <w:rFonts w:ascii="Arial" w:hAnsi="Arial" w:cs="Arial"/>
          <w:sz w:val="20"/>
          <w:szCs w:val="20"/>
        </w:rPr>
        <w:t>consejos de facultad</w:t>
      </w:r>
      <w:r w:rsidR="001B3C01" w:rsidRPr="00B608FD">
        <w:rPr>
          <w:rFonts w:ascii="Arial" w:hAnsi="Arial" w:cs="Arial"/>
          <w:sz w:val="20"/>
          <w:szCs w:val="20"/>
        </w:rPr>
        <w:t xml:space="preserve">-, la pérdida de dirección académica concentrando </w:t>
      </w:r>
      <w:r w:rsidR="001B3C01" w:rsidRPr="00B608FD">
        <w:rPr>
          <w:rFonts w:ascii="Arial" w:hAnsi="Arial" w:cs="Arial"/>
          <w:sz w:val="20"/>
          <w:szCs w:val="20"/>
        </w:rPr>
        <w:lastRenderedPageBreak/>
        <w:t>labores delos antiguos departamentos, las antiguas direcciones de programa y la administración de estudiantes a las coordinaciones de proyecto curricular</w:t>
      </w:r>
    </w:p>
    <w:p w14:paraId="01087EA3" w14:textId="77777777" w:rsidR="003A6BCA" w:rsidRPr="00B608FD" w:rsidRDefault="001B3C01" w:rsidP="001B3C01">
      <w:pPr>
        <w:jc w:val="both"/>
        <w:rPr>
          <w:rFonts w:ascii="Arial" w:hAnsi="Arial" w:cs="Arial"/>
          <w:sz w:val="20"/>
          <w:szCs w:val="20"/>
        </w:rPr>
      </w:pPr>
      <w:r w:rsidRPr="00B608FD">
        <w:rPr>
          <w:rFonts w:ascii="Arial" w:hAnsi="Arial" w:cs="Arial"/>
          <w:sz w:val="20"/>
          <w:szCs w:val="20"/>
        </w:rPr>
        <w:t>E</w:t>
      </w:r>
      <w:r w:rsidR="00F0183C" w:rsidRPr="00B608FD">
        <w:rPr>
          <w:rFonts w:ascii="Arial" w:hAnsi="Arial" w:cs="Arial"/>
          <w:sz w:val="20"/>
          <w:szCs w:val="20"/>
        </w:rPr>
        <w:t xml:space="preserve">n 1998 </w:t>
      </w:r>
      <w:r w:rsidRPr="00B608FD">
        <w:rPr>
          <w:rFonts w:ascii="Arial" w:hAnsi="Arial" w:cs="Arial"/>
          <w:sz w:val="20"/>
          <w:szCs w:val="20"/>
        </w:rPr>
        <w:t>ASPU</w:t>
      </w:r>
      <w:r w:rsidR="00F0183C" w:rsidRPr="00B608FD">
        <w:rPr>
          <w:rFonts w:ascii="Arial" w:hAnsi="Arial" w:cs="Arial"/>
          <w:sz w:val="20"/>
          <w:szCs w:val="20"/>
        </w:rPr>
        <w:t xml:space="preserve"> entrega un primer documento de contrapropuesta al estatuto general en d</w:t>
      </w:r>
      <w:r w:rsidRPr="00B608FD">
        <w:rPr>
          <w:rFonts w:ascii="Arial" w:hAnsi="Arial" w:cs="Arial"/>
          <w:sz w:val="20"/>
          <w:szCs w:val="20"/>
        </w:rPr>
        <w:t>onde presenta los elementos en c</w:t>
      </w:r>
      <w:r w:rsidR="00F0183C" w:rsidRPr="00B608FD">
        <w:rPr>
          <w:rFonts w:ascii="Arial" w:hAnsi="Arial" w:cs="Arial"/>
          <w:sz w:val="20"/>
          <w:szCs w:val="20"/>
        </w:rPr>
        <w:t>uestión</w:t>
      </w:r>
      <w:r w:rsidR="003A6BCA" w:rsidRPr="00B608FD">
        <w:rPr>
          <w:rFonts w:ascii="Arial" w:hAnsi="Arial" w:cs="Arial"/>
          <w:sz w:val="20"/>
          <w:szCs w:val="20"/>
        </w:rPr>
        <w:t>:</w:t>
      </w:r>
      <w:r w:rsidR="00F0183C" w:rsidRPr="00B608FD">
        <w:rPr>
          <w:rFonts w:ascii="Arial" w:hAnsi="Arial" w:cs="Arial"/>
          <w:sz w:val="20"/>
          <w:szCs w:val="20"/>
        </w:rPr>
        <w:t xml:space="preserve"> frente a</w:t>
      </w:r>
      <w:r w:rsidR="00800839" w:rsidRPr="00B608FD">
        <w:rPr>
          <w:rFonts w:ascii="Arial" w:hAnsi="Arial" w:cs="Arial"/>
          <w:sz w:val="20"/>
          <w:szCs w:val="20"/>
        </w:rPr>
        <w:t xml:space="preserve"> la nominación de los decanos</w:t>
      </w:r>
      <w:r w:rsidR="003A6BCA" w:rsidRPr="00B608FD">
        <w:rPr>
          <w:rFonts w:ascii="Arial" w:hAnsi="Arial" w:cs="Arial"/>
          <w:sz w:val="20"/>
          <w:szCs w:val="20"/>
        </w:rPr>
        <w:t>;</w:t>
      </w:r>
      <w:r w:rsidR="000461A3" w:rsidRPr="00B608FD">
        <w:rPr>
          <w:rFonts w:ascii="Arial" w:hAnsi="Arial" w:cs="Arial"/>
          <w:sz w:val="20"/>
          <w:szCs w:val="20"/>
        </w:rPr>
        <w:t xml:space="preserve"> la nominación de los estudiantes en los consejos curriculares por parte del decano</w:t>
      </w:r>
      <w:r w:rsidR="003A6BCA" w:rsidRPr="00B608FD">
        <w:rPr>
          <w:rFonts w:ascii="Arial" w:hAnsi="Arial" w:cs="Arial"/>
          <w:sz w:val="20"/>
          <w:szCs w:val="20"/>
        </w:rPr>
        <w:t>;</w:t>
      </w:r>
      <w:r w:rsidR="000461A3" w:rsidRPr="00B608FD">
        <w:rPr>
          <w:rFonts w:ascii="Arial" w:hAnsi="Arial" w:cs="Arial"/>
          <w:sz w:val="20"/>
          <w:szCs w:val="20"/>
        </w:rPr>
        <w:t xml:space="preserve"> la conformación de las direcciones de proyecto curricular en manos de los coordinadores</w:t>
      </w:r>
      <w:r w:rsidR="003A6BCA" w:rsidRPr="00B608FD">
        <w:rPr>
          <w:rFonts w:ascii="Arial" w:hAnsi="Arial" w:cs="Arial"/>
          <w:sz w:val="20"/>
          <w:szCs w:val="20"/>
        </w:rPr>
        <w:t>; éstos</w:t>
      </w:r>
      <w:r w:rsidR="000461A3" w:rsidRPr="00B608FD">
        <w:rPr>
          <w:rFonts w:ascii="Arial" w:hAnsi="Arial" w:cs="Arial"/>
          <w:sz w:val="20"/>
          <w:szCs w:val="20"/>
        </w:rPr>
        <w:t xml:space="preserve"> nominados por los decanos</w:t>
      </w:r>
      <w:r w:rsidR="003A6BCA" w:rsidRPr="00B608FD">
        <w:rPr>
          <w:rFonts w:ascii="Arial" w:hAnsi="Arial" w:cs="Arial"/>
          <w:sz w:val="20"/>
          <w:szCs w:val="20"/>
        </w:rPr>
        <w:t>; la conformación del Consejo A</w:t>
      </w:r>
      <w:r w:rsidR="000461A3" w:rsidRPr="00B608FD">
        <w:rPr>
          <w:rFonts w:ascii="Arial" w:hAnsi="Arial" w:cs="Arial"/>
          <w:sz w:val="20"/>
          <w:szCs w:val="20"/>
        </w:rPr>
        <w:t>cadémico con los decanos</w:t>
      </w:r>
      <w:r w:rsidR="003A6BCA" w:rsidRPr="00B608FD">
        <w:rPr>
          <w:rFonts w:ascii="Arial" w:hAnsi="Arial" w:cs="Arial"/>
          <w:sz w:val="20"/>
          <w:szCs w:val="20"/>
        </w:rPr>
        <w:t>,</w:t>
      </w:r>
      <w:r w:rsidR="000461A3" w:rsidRPr="00B608FD">
        <w:rPr>
          <w:rFonts w:ascii="Arial" w:hAnsi="Arial" w:cs="Arial"/>
          <w:sz w:val="20"/>
          <w:szCs w:val="20"/>
        </w:rPr>
        <w:t xml:space="preserve"> el director del centro de investigaciones </w:t>
      </w:r>
      <w:r w:rsidR="003A6BCA" w:rsidRPr="00B608FD">
        <w:rPr>
          <w:rFonts w:ascii="Arial" w:hAnsi="Arial" w:cs="Arial"/>
          <w:sz w:val="20"/>
          <w:szCs w:val="20"/>
        </w:rPr>
        <w:t>-q</w:t>
      </w:r>
      <w:r w:rsidR="000461A3" w:rsidRPr="00B608FD">
        <w:rPr>
          <w:rFonts w:ascii="Arial" w:hAnsi="Arial" w:cs="Arial"/>
          <w:sz w:val="20"/>
          <w:szCs w:val="20"/>
        </w:rPr>
        <w:t xml:space="preserve">uién es también denominado por el </w:t>
      </w:r>
      <w:r w:rsidR="003A6BCA" w:rsidRPr="00B608FD">
        <w:rPr>
          <w:rFonts w:ascii="Arial" w:hAnsi="Arial" w:cs="Arial"/>
          <w:sz w:val="20"/>
          <w:szCs w:val="20"/>
        </w:rPr>
        <w:t>R</w:t>
      </w:r>
      <w:r w:rsidR="000461A3" w:rsidRPr="00B608FD">
        <w:rPr>
          <w:rFonts w:ascii="Arial" w:hAnsi="Arial" w:cs="Arial"/>
          <w:sz w:val="20"/>
          <w:szCs w:val="20"/>
        </w:rPr>
        <w:t>ector</w:t>
      </w:r>
      <w:r w:rsidR="003A6BCA" w:rsidRPr="00B608FD">
        <w:rPr>
          <w:rFonts w:ascii="Arial" w:hAnsi="Arial" w:cs="Arial"/>
          <w:sz w:val="20"/>
          <w:szCs w:val="20"/>
        </w:rPr>
        <w:t>. Todo esto demuestra el carácter antidemocrático del estatuto. M</w:t>
      </w:r>
      <w:r w:rsidR="000461A3" w:rsidRPr="00B608FD">
        <w:rPr>
          <w:rFonts w:ascii="Arial" w:hAnsi="Arial" w:cs="Arial"/>
          <w:sz w:val="20"/>
          <w:szCs w:val="20"/>
        </w:rPr>
        <w:t>ás adelante</w:t>
      </w:r>
      <w:r w:rsidR="003A6BCA" w:rsidRPr="00B608FD">
        <w:rPr>
          <w:rFonts w:ascii="Arial" w:hAnsi="Arial" w:cs="Arial"/>
          <w:sz w:val="20"/>
          <w:szCs w:val="20"/>
        </w:rPr>
        <w:t>,</w:t>
      </w:r>
      <w:r w:rsidR="00061B76" w:rsidRPr="00B608FD">
        <w:rPr>
          <w:rFonts w:ascii="Arial" w:hAnsi="Arial" w:cs="Arial"/>
          <w:sz w:val="20"/>
          <w:szCs w:val="20"/>
        </w:rPr>
        <w:t xml:space="preserve"> la práctica vendría a demostrar que desde el punto de vista del ejercicio democrático y de la toma de decisiones </w:t>
      </w:r>
      <w:r w:rsidR="003A6BCA" w:rsidRPr="00B608FD">
        <w:rPr>
          <w:rFonts w:ascii="Arial" w:hAnsi="Arial" w:cs="Arial"/>
          <w:sz w:val="20"/>
          <w:szCs w:val="20"/>
        </w:rPr>
        <w:t xml:space="preserve">ASPU tendría la razón. </w:t>
      </w:r>
    </w:p>
    <w:p w14:paraId="74471217" w14:textId="0A6E2358" w:rsidR="00307344" w:rsidRPr="00B608FD" w:rsidRDefault="003A6BCA" w:rsidP="001B3C01">
      <w:pPr>
        <w:jc w:val="both"/>
        <w:rPr>
          <w:rFonts w:ascii="Arial" w:hAnsi="Arial" w:cs="Arial"/>
          <w:sz w:val="20"/>
          <w:szCs w:val="20"/>
        </w:rPr>
      </w:pPr>
      <w:r w:rsidRPr="00B608FD">
        <w:rPr>
          <w:rFonts w:ascii="Arial" w:hAnsi="Arial" w:cs="Arial"/>
          <w:sz w:val="20"/>
          <w:szCs w:val="20"/>
        </w:rPr>
        <w:t>S</w:t>
      </w:r>
      <w:r w:rsidR="00061B76" w:rsidRPr="00B608FD">
        <w:rPr>
          <w:rFonts w:ascii="Arial" w:hAnsi="Arial" w:cs="Arial"/>
          <w:sz w:val="20"/>
          <w:szCs w:val="20"/>
        </w:rPr>
        <w:t>eguramente</w:t>
      </w:r>
      <w:r w:rsidR="000E440C">
        <w:rPr>
          <w:rFonts w:ascii="Arial" w:hAnsi="Arial" w:cs="Arial"/>
          <w:sz w:val="20"/>
          <w:szCs w:val="20"/>
        </w:rPr>
        <w:t>,</w:t>
      </w:r>
      <w:r w:rsidR="00061B76" w:rsidRPr="00B608FD">
        <w:rPr>
          <w:rFonts w:ascii="Arial" w:hAnsi="Arial" w:cs="Arial"/>
          <w:sz w:val="20"/>
          <w:szCs w:val="20"/>
        </w:rPr>
        <w:t xml:space="preserve"> desde el punto de vista del desarrollo académico</w:t>
      </w:r>
      <w:r w:rsidR="000E440C">
        <w:rPr>
          <w:rFonts w:ascii="Arial" w:hAnsi="Arial" w:cs="Arial"/>
          <w:sz w:val="20"/>
          <w:szCs w:val="20"/>
        </w:rPr>
        <w:t>,</w:t>
      </w:r>
      <w:r w:rsidR="00061B76" w:rsidRPr="00B608FD">
        <w:rPr>
          <w:rFonts w:ascii="Arial" w:hAnsi="Arial" w:cs="Arial"/>
          <w:sz w:val="20"/>
          <w:szCs w:val="20"/>
        </w:rPr>
        <w:t xml:space="preserve"> con la concepción inte</w:t>
      </w:r>
      <w:r w:rsidRPr="00B608FD">
        <w:rPr>
          <w:rFonts w:ascii="Arial" w:hAnsi="Arial" w:cs="Arial"/>
          <w:sz w:val="20"/>
          <w:szCs w:val="20"/>
        </w:rPr>
        <w:t>rna de trabajar por proyectos se logró potenciar los procesos d</w:t>
      </w:r>
      <w:r w:rsidR="00061B76" w:rsidRPr="00B608FD">
        <w:rPr>
          <w:rFonts w:ascii="Arial" w:hAnsi="Arial" w:cs="Arial"/>
          <w:sz w:val="20"/>
          <w:szCs w:val="20"/>
        </w:rPr>
        <w:t>e investigación</w:t>
      </w:r>
      <w:r w:rsidRPr="00B608FD">
        <w:rPr>
          <w:rFonts w:ascii="Arial" w:hAnsi="Arial" w:cs="Arial"/>
          <w:sz w:val="20"/>
          <w:szCs w:val="20"/>
        </w:rPr>
        <w:t xml:space="preserve">, </w:t>
      </w:r>
      <w:r w:rsidR="00061B76" w:rsidRPr="00B608FD">
        <w:rPr>
          <w:rFonts w:ascii="Arial" w:hAnsi="Arial" w:cs="Arial"/>
          <w:sz w:val="20"/>
          <w:szCs w:val="20"/>
        </w:rPr>
        <w:t>social y docencia</w:t>
      </w:r>
      <w:r w:rsidRPr="00B608FD">
        <w:rPr>
          <w:rFonts w:ascii="Arial" w:hAnsi="Arial" w:cs="Arial"/>
          <w:sz w:val="20"/>
          <w:szCs w:val="20"/>
        </w:rPr>
        <w:t>. S</w:t>
      </w:r>
      <w:r w:rsidR="00061B76" w:rsidRPr="00B608FD">
        <w:rPr>
          <w:rFonts w:ascii="Arial" w:hAnsi="Arial" w:cs="Arial"/>
          <w:sz w:val="20"/>
          <w:szCs w:val="20"/>
        </w:rPr>
        <w:t>e ve una universidad académicamente fortalecida</w:t>
      </w:r>
      <w:r w:rsidRPr="00B608FD">
        <w:rPr>
          <w:rFonts w:ascii="Arial" w:hAnsi="Arial" w:cs="Arial"/>
          <w:sz w:val="20"/>
          <w:szCs w:val="20"/>
        </w:rPr>
        <w:t>,</w:t>
      </w:r>
      <w:r w:rsidR="00061B76" w:rsidRPr="00B608FD">
        <w:rPr>
          <w:rFonts w:ascii="Arial" w:hAnsi="Arial" w:cs="Arial"/>
          <w:sz w:val="20"/>
          <w:szCs w:val="20"/>
        </w:rPr>
        <w:t xml:space="preserve"> sin embargo</w:t>
      </w:r>
      <w:r w:rsidRPr="00B608FD">
        <w:rPr>
          <w:rFonts w:ascii="Arial" w:hAnsi="Arial" w:cs="Arial"/>
          <w:sz w:val="20"/>
          <w:szCs w:val="20"/>
        </w:rPr>
        <w:t>,</w:t>
      </w:r>
      <w:r w:rsidR="00061B76" w:rsidRPr="00B608FD">
        <w:rPr>
          <w:rFonts w:ascii="Arial" w:hAnsi="Arial" w:cs="Arial"/>
          <w:sz w:val="20"/>
          <w:szCs w:val="20"/>
        </w:rPr>
        <w:t xml:space="preserve"> las funciones que concentra el coordinador de proyecto curricular entorpecen e impiden la proyección de programas en términos reales y efectivos</w:t>
      </w:r>
      <w:r w:rsidRPr="00B608FD">
        <w:rPr>
          <w:rFonts w:ascii="Arial" w:hAnsi="Arial" w:cs="Arial"/>
          <w:sz w:val="20"/>
          <w:szCs w:val="20"/>
        </w:rPr>
        <w:t>. Que se ve menguada c</w:t>
      </w:r>
      <w:r w:rsidR="00061B76" w:rsidRPr="00B608FD">
        <w:rPr>
          <w:rFonts w:ascii="Arial" w:hAnsi="Arial" w:cs="Arial"/>
          <w:sz w:val="20"/>
          <w:szCs w:val="20"/>
        </w:rPr>
        <w:t>o</w:t>
      </w:r>
      <w:r w:rsidRPr="00B608FD">
        <w:rPr>
          <w:rFonts w:ascii="Arial" w:hAnsi="Arial" w:cs="Arial"/>
          <w:sz w:val="20"/>
          <w:szCs w:val="20"/>
        </w:rPr>
        <w:t>n</w:t>
      </w:r>
      <w:r w:rsidR="00061B76" w:rsidRPr="00B608FD">
        <w:rPr>
          <w:rFonts w:ascii="Arial" w:hAnsi="Arial" w:cs="Arial"/>
          <w:sz w:val="20"/>
          <w:szCs w:val="20"/>
        </w:rPr>
        <w:t xml:space="preserve"> los procesos de acreditación institucional y de registros calificados que entrarían a invadir la aut</w:t>
      </w:r>
      <w:r w:rsidRPr="00B608FD">
        <w:rPr>
          <w:rFonts w:ascii="Arial" w:hAnsi="Arial" w:cs="Arial"/>
          <w:sz w:val="20"/>
          <w:szCs w:val="20"/>
        </w:rPr>
        <w:t xml:space="preserve">onomía universitaria </w:t>
      </w:r>
      <w:r w:rsidR="00CE2AAC" w:rsidRPr="00B608FD">
        <w:rPr>
          <w:rFonts w:ascii="Arial" w:hAnsi="Arial" w:cs="Arial"/>
          <w:sz w:val="20"/>
          <w:szCs w:val="20"/>
        </w:rPr>
        <w:t>de la</w:t>
      </w:r>
      <w:r w:rsidRPr="00B608FD">
        <w:rPr>
          <w:rFonts w:ascii="Arial" w:hAnsi="Arial" w:cs="Arial"/>
          <w:sz w:val="20"/>
          <w:szCs w:val="20"/>
        </w:rPr>
        <w:t xml:space="preserve"> </w:t>
      </w:r>
      <w:r w:rsidR="00061B76" w:rsidRPr="00B608FD">
        <w:rPr>
          <w:rFonts w:ascii="Arial" w:hAnsi="Arial" w:cs="Arial"/>
          <w:sz w:val="20"/>
          <w:szCs w:val="20"/>
        </w:rPr>
        <w:t xml:space="preserve">Alma Mater </w:t>
      </w:r>
      <w:r w:rsidRPr="00B608FD">
        <w:rPr>
          <w:rFonts w:ascii="Arial" w:hAnsi="Arial" w:cs="Arial"/>
          <w:sz w:val="20"/>
          <w:szCs w:val="20"/>
        </w:rPr>
        <w:t xml:space="preserve">de la capital del país </w:t>
      </w:r>
      <w:r w:rsidR="00061B76" w:rsidRPr="00B608FD">
        <w:rPr>
          <w:rFonts w:ascii="Arial" w:hAnsi="Arial" w:cs="Arial"/>
          <w:sz w:val="20"/>
          <w:szCs w:val="20"/>
        </w:rPr>
        <w:t xml:space="preserve">en la primera década del siglo </w:t>
      </w:r>
      <w:r w:rsidRPr="00B608FD">
        <w:rPr>
          <w:rFonts w:ascii="Arial" w:hAnsi="Arial" w:cs="Arial"/>
          <w:sz w:val="20"/>
          <w:szCs w:val="20"/>
        </w:rPr>
        <w:t>XXI</w:t>
      </w:r>
      <w:r w:rsidR="00061B76" w:rsidRPr="00B608FD">
        <w:rPr>
          <w:rFonts w:ascii="Arial" w:hAnsi="Arial" w:cs="Arial"/>
          <w:sz w:val="20"/>
          <w:szCs w:val="20"/>
        </w:rPr>
        <w:t>.</w:t>
      </w:r>
    </w:p>
    <w:p w14:paraId="1DD770D8" w14:textId="5E089F8C" w:rsidR="003B6FEF" w:rsidRPr="00B608FD" w:rsidRDefault="00CE2AAC" w:rsidP="000E440C">
      <w:pPr>
        <w:jc w:val="both"/>
        <w:rPr>
          <w:rFonts w:ascii="Arial" w:hAnsi="Arial" w:cs="Arial"/>
          <w:b/>
          <w:sz w:val="20"/>
          <w:szCs w:val="20"/>
        </w:rPr>
      </w:pPr>
      <w:r w:rsidRPr="00B608FD">
        <w:rPr>
          <w:rFonts w:ascii="Arial" w:hAnsi="Arial" w:cs="Arial"/>
          <w:b/>
          <w:sz w:val="20"/>
          <w:szCs w:val="20"/>
        </w:rPr>
        <w:t>PRIMER RECTOR EN PROPIEDAD DEL ACURDO 03/97, LAS PRIMERAS MODIFICACIONES Y EL CONGRESO UNIVERSITARIO</w:t>
      </w:r>
    </w:p>
    <w:p w14:paraId="2858C168" w14:textId="7E409263" w:rsidR="00DA7E27" w:rsidRPr="00B608FD" w:rsidRDefault="00470D3A" w:rsidP="009D00F5">
      <w:pPr>
        <w:autoSpaceDE w:val="0"/>
        <w:autoSpaceDN w:val="0"/>
        <w:adjustRightInd w:val="0"/>
        <w:spacing w:after="0" w:line="240" w:lineRule="auto"/>
        <w:jc w:val="both"/>
        <w:rPr>
          <w:rFonts w:ascii="Arial" w:hAnsi="Arial" w:cs="Arial"/>
          <w:sz w:val="20"/>
          <w:szCs w:val="20"/>
        </w:rPr>
      </w:pPr>
      <w:r w:rsidRPr="00B608FD">
        <w:rPr>
          <w:rFonts w:ascii="Arial" w:hAnsi="Arial" w:cs="Arial"/>
          <w:sz w:val="20"/>
          <w:szCs w:val="20"/>
        </w:rPr>
        <w:t>En la</w:t>
      </w:r>
      <w:r w:rsidR="00CE2AAC" w:rsidRPr="00B608FD">
        <w:rPr>
          <w:rFonts w:ascii="Arial" w:hAnsi="Arial" w:cs="Arial"/>
          <w:sz w:val="20"/>
          <w:szCs w:val="20"/>
        </w:rPr>
        <w:t xml:space="preserve"> designación </w:t>
      </w:r>
      <w:r w:rsidR="00ED6C30" w:rsidRPr="00B608FD">
        <w:rPr>
          <w:rFonts w:ascii="Arial" w:hAnsi="Arial" w:cs="Arial"/>
          <w:sz w:val="20"/>
          <w:szCs w:val="20"/>
        </w:rPr>
        <w:t>de Rector de 2000 se hizo el segundo compendio de modificaciones a</w:t>
      </w:r>
      <w:r w:rsidR="00CE2AAC" w:rsidRPr="00B608FD">
        <w:rPr>
          <w:rFonts w:ascii="Arial" w:hAnsi="Arial" w:cs="Arial"/>
          <w:sz w:val="20"/>
          <w:szCs w:val="20"/>
        </w:rPr>
        <w:t xml:space="preserve">l estatuto general en el artículo </w:t>
      </w:r>
      <w:r w:rsidRPr="00B608FD">
        <w:rPr>
          <w:rFonts w:ascii="Arial" w:hAnsi="Arial" w:cs="Arial"/>
          <w:sz w:val="20"/>
          <w:szCs w:val="20"/>
        </w:rPr>
        <w:t xml:space="preserve"> </w:t>
      </w:r>
      <w:r w:rsidR="00CE2AAC" w:rsidRPr="00B608FD">
        <w:rPr>
          <w:rFonts w:ascii="Arial" w:hAnsi="Arial" w:cs="Arial"/>
          <w:sz w:val="20"/>
          <w:szCs w:val="20"/>
        </w:rPr>
        <w:t>15</w:t>
      </w:r>
      <w:r w:rsidR="00ED6C30" w:rsidRPr="00B608FD">
        <w:rPr>
          <w:rFonts w:ascii="Arial" w:hAnsi="Arial" w:cs="Arial"/>
          <w:sz w:val="20"/>
          <w:szCs w:val="20"/>
        </w:rPr>
        <w:t>. Las primeras ya se habían realizado en 1998 y 1999 y posteriormente</w:t>
      </w:r>
      <w:r w:rsidR="00CE2AAC" w:rsidRPr="00B608FD">
        <w:rPr>
          <w:rFonts w:ascii="Arial" w:hAnsi="Arial" w:cs="Arial"/>
          <w:sz w:val="20"/>
          <w:szCs w:val="20"/>
        </w:rPr>
        <w:t xml:space="preserve"> </w:t>
      </w:r>
      <w:r w:rsidR="00ED6C30" w:rsidRPr="00B608FD">
        <w:rPr>
          <w:rFonts w:ascii="Arial" w:hAnsi="Arial" w:cs="Arial"/>
          <w:sz w:val="20"/>
          <w:szCs w:val="20"/>
        </w:rPr>
        <w:t>cada vez que el Rector estaba por cumplir su periodo se hizo modificaciones</w:t>
      </w:r>
      <w:r w:rsidR="00AA79D8" w:rsidRPr="00B608FD">
        <w:rPr>
          <w:rFonts w:ascii="Arial" w:hAnsi="Arial" w:cs="Arial"/>
          <w:sz w:val="20"/>
          <w:szCs w:val="20"/>
        </w:rPr>
        <w:t>,</w:t>
      </w:r>
      <w:r w:rsidR="00ED6C30" w:rsidRPr="00B608FD">
        <w:rPr>
          <w:rFonts w:ascii="Arial" w:hAnsi="Arial" w:cs="Arial"/>
          <w:sz w:val="20"/>
          <w:szCs w:val="20"/>
        </w:rPr>
        <w:t xml:space="preserve"> que entre el 2012 y hoy son más de </w:t>
      </w:r>
      <w:r w:rsidR="00864995" w:rsidRPr="00B608FD">
        <w:rPr>
          <w:rFonts w:ascii="Arial" w:hAnsi="Arial" w:cs="Arial"/>
          <w:sz w:val="20"/>
          <w:szCs w:val="20"/>
        </w:rPr>
        <w:t>cinco</w:t>
      </w:r>
      <w:r w:rsidR="00CE2AAC" w:rsidRPr="00B608FD">
        <w:rPr>
          <w:rStyle w:val="Refdenotaalpie"/>
          <w:rFonts w:ascii="Arial" w:hAnsi="Arial" w:cs="Arial"/>
          <w:sz w:val="20"/>
          <w:szCs w:val="20"/>
        </w:rPr>
        <w:footnoteReference w:id="4"/>
      </w:r>
      <w:r w:rsidR="00CE2AAC" w:rsidRPr="00B608FD">
        <w:rPr>
          <w:rFonts w:ascii="Arial" w:hAnsi="Arial" w:cs="Arial"/>
          <w:sz w:val="20"/>
          <w:szCs w:val="20"/>
        </w:rPr>
        <w:t xml:space="preserve">. En la </w:t>
      </w:r>
      <w:r w:rsidRPr="00B608FD">
        <w:rPr>
          <w:rFonts w:ascii="Arial" w:hAnsi="Arial" w:cs="Arial"/>
          <w:sz w:val="20"/>
          <w:szCs w:val="20"/>
        </w:rPr>
        <w:t xml:space="preserve">administración del </w:t>
      </w:r>
      <w:r w:rsidR="00C61291" w:rsidRPr="00B608FD">
        <w:rPr>
          <w:rFonts w:ascii="Arial" w:hAnsi="Arial" w:cs="Arial"/>
          <w:sz w:val="20"/>
          <w:szCs w:val="20"/>
        </w:rPr>
        <w:t>R</w:t>
      </w:r>
      <w:r w:rsidRPr="00B608FD">
        <w:rPr>
          <w:rFonts w:ascii="Arial" w:hAnsi="Arial" w:cs="Arial"/>
          <w:sz w:val="20"/>
          <w:szCs w:val="20"/>
        </w:rPr>
        <w:t>ector</w:t>
      </w:r>
      <w:r w:rsidR="00A87CE9" w:rsidRPr="00B608FD">
        <w:rPr>
          <w:rFonts w:ascii="Arial" w:hAnsi="Arial" w:cs="Arial"/>
          <w:sz w:val="20"/>
          <w:szCs w:val="20"/>
        </w:rPr>
        <w:t xml:space="preserve"> Marco Antonio Pinzón</w:t>
      </w:r>
      <w:r w:rsidR="00CE2AAC" w:rsidRPr="00B608FD">
        <w:rPr>
          <w:rFonts w:ascii="Arial" w:hAnsi="Arial" w:cs="Arial"/>
          <w:sz w:val="20"/>
          <w:szCs w:val="20"/>
        </w:rPr>
        <w:t xml:space="preserve">, </w:t>
      </w:r>
      <w:r w:rsidR="000B33AE">
        <w:rPr>
          <w:rFonts w:ascii="Arial" w:hAnsi="Arial" w:cs="Arial"/>
          <w:sz w:val="20"/>
          <w:szCs w:val="20"/>
        </w:rPr>
        <w:t>paralelo Plan de desarrollo 2001-2005 “Educación de calidad para la equidad social”</w:t>
      </w:r>
      <w:r w:rsidR="00A87CE9" w:rsidRPr="00B608FD">
        <w:rPr>
          <w:rFonts w:ascii="Arial" w:hAnsi="Arial" w:cs="Arial"/>
          <w:sz w:val="20"/>
          <w:szCs w:val="20"/>
        </w:rPr>
        <w:t xml:space="preserve"> se desarrolla el </w:t>
      </w:r>
      <w:r w:rsidR="000E440C">
        <w:rPr>
          <w:rFonts w:ascii="Arial" w:hAnsi="Arial" w:cs="Arial"/>
          <w:sz w:val="20"/>
          <w:szCs w:val="20"/>
        </w:rPr>
        <w:t>C</w:t>
      </w:r>
      <w:r w:rsidR="00C61291" w:rsidRPr="00B608FD">
        <w:rPr>
          <w:rFonts w:ascii="Arial" w:hAnsi="Arial" w:cs="Arial"/>
          <w:sz w:val="20"/>
          <w:szCs w:val="20"/>
        </w:rPr>
        <w:t xml:space="preserve">ongreso </w:t>
      </w:r>
      <w:r w:rsidR="000E440C">
        <w:rPr>
          <w:rFonts w:ascii="Arial" w:hAnsi="Arial" w:cs="Arial"/>
          <w:sz w:val="20"/>
          <w:szCs w:val="20"/>
        </w:rPr>
        <w:t>U</w:t>
      </w:r>
      <w:r w:rsidR="00C61291" w:rsidRPr="00B608FD">
        <w:rPr>
          <w:rFonts w:ascii="Arial" w:hAnsi="Arial" w:cs="Arial"/>
          <w:sz w:val="20"/>
          <w:szCs w:val="20"/>
        </w:rPr>
        <w:t xml:space="preserve">niversitario, </w:t>
      </w:r>
      <w:r w:rsidR="00A87CE9" w:rsidRPr="00B608FD">
        <w:rPr>
          <w:rFonts w:ascii="Arial" w:hAnsi="Arial" w:cs="Arial"/>
          <w:sz w:val="20"/>
          <w:szCs w:val="20"/>
        </w:rPr>
        <w:t>qué trabaja en cuatro comisiones a saber</w:t>
      </w:r>
      <w:r w:rsidR="00C61291" w:rsidRPr="00B608FD">
        <w:rPr>
          <w:rFonts w:ascii="Arial" w:hAnsi="Arial" w:cs="Arial"/>
          <w:sz w:val="20"/>
          <w:szCs w:val="20"/>
        </w:rPr>
        <w:t>: (1) Filosofía y Contextualización de la Universidad, (2)  Estructura Orgánica, (3) Estatutos de la Universidad y (4) Presupuesto.</w:t>
      </w:r>
      <w:r w:rsidR="00A87CE9" w:rsidRPr="00B608FD">
        <w:rPr>
          <w:rFonts w:ascii="Arial" w:hAnsi="Arial" w:cs="Arial"/>
          <w:sz w:val="20"/>
          <w:szCs w:val="20"/>
        </w:rPr>
        <w:t xml:space="preserve"> </w:t>
      </w:r>
      <w:r w:rsidR="0096506D" w:rsidRPr="00B608FD">
        <w:rPr>
          <w:rFonts w:ascii="Arial" w:hAnsi="Arial" w:cs="Arial"/>
          <w:sz w:val="20"/>
          <w:szCs w:val="20"/>
        </w:rPr>
        <w:t>Después de varias sesiones de trabajo</w:t>
      </w:r>
      <w:r w:rsidR="00D847FF" w:rsidRPr="00B608FD">
        <w:rPr>
          <w:rFonts w:ascii="Arial" w:hAnsi="Arial" w:cs="Arial"/>
          <w:sz w:val="20"/>
          <w:szCs w:val="20"/>
        </w:rPr>
        <w:t xml:space="preserve"> por comisión y en plenaria el congreso llega a su fin </w:t>
      </w:r>
      <w:r w:rsidR="000446FC" w:rsidRPr="00B608FD">
        <w:rPr>
          <w:rFonts w:ascii="Arial" w:hAnsi="Arial" w:cs="Arial"/>
          <w:sz w:val="20"/>
          <w:szCs w:val="20"/>
        </w:rPr>
        <w:t>varios textos de propuesta que relacionan</w:t>
      </w:r>
      <w:r w:rsidR="009D00F5" w:rsidRPr="00B608FD">
        <w:rPr>
          <w:rFonts w:ascii="Arial" w:hAnsi="Arial" w:cs="Arial"/>
          <w:sz w:val="20"/>
          <w:szCs w:val="20"/>
        </w:rPr>
        <w:t xml:space="preserve"> un Documento Filosofía y Contextualización y un proyecto de acuerdo de Estatuto General que</w:t>
      </w:r>
      <w:r w:rsidR="00D847FF" w:rsidRPr="00B608FD">
        <w:rPr>
          <w:rFonts w:ascii="Arial" w:hAnsi="Arial" w:cs="Arial"/>
          <w:sz w:val="20"/>
          <w:szCs w:val="20"/>
        </w:rPr>
        <w:t xml:space="preserve"> a partir del acuerdo 03 de 1997 tratando de conservar las facultades existentes y trata de dar un reordenamiento que permita</w:t>
      </w:r>
      <w:r w:rsidR="00DA7E27" w:rsidRPr="00B608FD">
        <w:rPr>
          <w:rFonts w:ascii="Arial" w:hAnsi="Arial" w:cs="Arial"/>
          <w:sz w:val="20"/>
          <w:szCs w:val="20"/>
        </w:rPr>
        <w:t xml:space="preserve"> que las funciones del Consejo Superior U</w:t>
      </w:r>
      <w:r w:rsidR="00D847FF" w:rsidRPr="00B608FD">
        <w:rPr>
          <w:rFonts w:ascii="Arial" w:hAnsi="Arial" w:cs="Arial"/>
          <w:sz w:val="20"/>
          <w:szCs w:val="20"/>
        </w:rPr>
        <w:t>niversitario</w:t>
      </w:r>
      <w:r w:rsidR="00DA7E27" w:rsidRPr="00B608FD">
        <w:rPr>
          <w:rFonts w:ascii="Arial" w:hAnsi="Arial" w:cs="Arial"/>
          <w:sz w:val="20"/>
          <w:szCs w:val="20"/>
        </w:rPr>
        <w:t>,</w:t>
      </w:r>
      <w:r w:rsidR="00D847FF" w:rsidRPr="00B608FD">
        <w:rPr>
          <w:rFonts w:ascii="Arial" w:hAnsi="Arial" w:cs="Arial"/>
          <w:sz w:val="20"/>
          <w:szCs w:val="20"/>
        </w:rPr>
        <w:t xml:space="preserve"> como máximo órgano de dirección permitan que la comunidad tenga una mayor participación en la vida viva de la universidad</w:t>
      </w:r>
      <w:r w:rsidR="00DA7E27" w:rsidRPr="00B608FD">
        <w:rPr>
          <w:rFonts w:ascii="Arial" w:hAnsi="Arial" w:cs="Arial"/>
          <w:sz w:val="20"/>
          <w:szCs w:val="20"/>
        </w:rPr>
        <w:t>. E</w:t>
      </w:r>
      <w:r w:rsidR="00A575C5" w:rsidRPr="00B608FD">
        <w:rPr>
          <w:rFonts w:ascii="Arial" w:hAnsi="Arial" w:cs="Arial"/>
          <w:sz w:val="20"/>
          <w:szCs w:val="20"/>
        </w:rPr>
        <w:t>l documento no se materializa</w:t>
      </w:r>
      <w:r w:rsidR="00DA7E27" w:rsidRPr="00B608FD">
        <w:rPr>
          <w:rFonts w:ascii="Arial" w:hAnsi="Arial" w:cs="Arial"/>
          <w:sz w:val="20"/>
          <w:szCs w:val="20"/>
        </w:rPr>
        <w:t>.</w:t>
      </w:r>
    </w:p>
    <w:p w14:paraId="5E287810" w14:textId="77777777" w:rsidR="00DA7E27" w:rsidRPr="00B608FD" w:rsidRDefault="00DA7E27" w:rsidP="009D00F5">
      <w:pPr>
        <w:autoSpaceDE w:val="0"/>
        <w:autoSpaceDN w:val="0"/>
        <w:adjustRightInd w:val="0"/>
        <w:spacing w:after="0" w:line="240" w:lineRule="auto"/>
        <w:jc w:val="both"/>
        <w:rPr>
          <w:rFonts w:ascii="Arial" w:hAnsi="Arial" w:cs="Arial"/>
          <w:sz w:val="20"/>
          <w:szCs w:val="20"/>
        </w:rPr>
      </w:pPr>
    </w:p>
    <w:p w14:paraId="0DF13F18" w14:textId="77777777" w:rsidR="00DA7E27" w:rsidRPr="00B608FD" w:rsidRDefault="00DA7E27" w:rsidP="009D00F5">
      <w:pPr>
        <w:autoSpaceDE w:val="0"/>
        <w:autoSpaceDN w:val="0"/>
        <w:adjustRightInd w:val="0"/>
        <w:spacing w:after="0" w:line="240" w:lineRule="auto"/>
        <w:jc w:val="both"/>
        <w:rPr>
          <w:rFonts w:ascii="Arial" w:hAnsi="Arial" w:cs="Arial"/>
          <w:sz w:val="20"/>
          <w:szCs w:val="20"/>
        </w:rPr>
      </w:pPr>
      <w:r w:rsidRPr="00B608FD">
        <w:rPr>
          <w:rFonts w:ascii="Arial" w:hAnsi="Arial" w:cs="Arial"/>
          <w:b/>
          <w:sz w:val="20"/>
          <w:szCs w:val="20"/>
        </w:rPr>
        <w:t>LA ASAMBLEA CONSULTIVA UNIVERSITARIA DE 2008</w:t>
      </w:r>
      <w:r w:rsidR="00A575C5" w:rsidRPr="00B608FD">
        <w:rPr>
          <w:rFonts w:ascii="Arial" w:hAnsi="Arial" w:cs="Arial"/>
          <w:sz w:val="20"/>
          <w:szCs w:val="20"/>
        </w:rPr>
        <w:t xml:space="preserve"> </w:t>
      </w:r>
    </w:p>
    <w:p w14:paraId="6D997BC7" w14:textId="77777777" w:rsidR="00DA7E27" w:rsidRPr="00B608FD" w:rsidRDefault="00DA7E27" w:rsidP="009D00F5">
      <w:pPr>
        <w:autoSpaceDE w:val="0"/>
        <w:autoSpaceDN w:val="0"/>
        <w:adjustRightInd w:val="0"/>
        <w:spacing w:after="0" w:line="240" w:lineRule="auto"/>
        <w:jc w:val="both"/>
        <w:rPr>
          <w:rFonts w:ascii="Arial" w:hAnsi="Arial" w:cs="Arial"/>
          <w:sz w:val="20"/>
          <w:szCs w:val="20"/>
        </w:rPr>
      </w:pPr>
    </w:p>
    <w:p w14:paraId="38154544" w14:textId="0E21B999" w:rsidR="003B6FEF" w:rsidRPr="00B608FD" w:rsidRDefault="00DA7E27" w:rsidP="002C4BD7">
      <w:pPr>
        <w:autoSpaceDE w:val="0"/>
        <w:autoSpaceDN w:val="0"/>
        <w:adjustRightInd w:val="0"/>
        <w:spacing w:after="0" w:line="240" w:lineRule="auto"/>
        <w:jc w:val="both"/>
        <w:rPr>
          <w:rFonts w:ascii="Arial" w:hAnsi="Arial" w:cs="Arial"/>
          <w:sz w:val="20"/>
          <w:szCs w:val="20"/>
        </w:rPr>
      </w:pPr>
      <w:r w:rsidRPr="00B608FD">
        <w:rPr>
          <w:rFonts w:ascii="Arial" w:hAnsi="Arial" w:cs="Arial"/>
          <w:sz w:val="20"/>
          <w:szCs w:val="20"/>
        </w:rPr>
        <w:t>En la administración de Carlos Os</w:t>
      </w:r>
      <w:r w:rsidR="000B33AE">
        <w:rPr>
          <w:rFonts w:ascii="Arial" w:hAnsi="Arial" w:cs="Arial"/>
          <w:sz w:val="20"/>
          <w:szCs w:val="20"/>
        </w:rPr>
        <w:t>s</w:t>
      </w:r>
      <w:r w:rsidRPr="00B608FD">
        <w:rPr>
          <w:rFonts w:ascii="Arial" w:hAnsi="Arial" w:cs="Arial"/>
          <w:sz w:val="20"/>
          <w:szCs w:val="20"/>
        </w:rPr>
        <w:t xml:space="preserve">a </w:t>
      </w:r>
      <w:r w:rsidR="000B33AE">
        <w:rPr>
          <w:rFonts w:ascii="Arial" w:hAnsi="Arial" w:cs="Arial"/>
          <w:sz w:val="20"/>
          <w:szCs w:val="20"/>
        </w:rPr>
        <w:t>con el inicio del plan de desar</w:t>
      </w:r>
      <w:r w:rsidR="00D36EBA">
        <w:rPr>
          <w:rFonts w:ascii="Arial" w:hAnsi="Arial" w:cs="Arial"/>
          <w:sz w:val="20"/>
          <w:szCs w:val="20"/>
        </w:rPr>
        <w:t xml:space="preserve">rollo </w:t>
      </w:r>
      <w:r w:rsidR="000B33AE">
        <w:rPr>
          <w:rFonts w:ascii="Arial" w:hAnsi="Arial" w:cs="Arial"/>
          <w:sz w:val="20"/>
          <w:szCs w:val="20"/>
        </w:rPr>
        <w:t>2007-2016 “</w:t>
      </w:r>
      <w:r w:rsidR="00D36EBA">
        <w:rPr>
          <w:rFonts w:ascii="Arial" w:hAnsi="Arial" w:cs="Arial"/>
          <w:sz w:val="20"/>
          <w:szCs w:val="20"/>
        </w:rPr>
        <w:t>Saberes, conocimiento e investigación de alto impacto para el desarrollo humano y social</w:t>
      </w:r>
      <w:r w:rsidR="000B33AE">
        <w:rPr>
          <w:rFonts w:ascii="Arial" w:hAnsi="Arial" w:cs="Arial"/>
          <w:sz w:val="20"/>
          <w:szCs w:val="20"/>
        </w:rPr>
        <w:t>”</w:t>
      </w:r>
      <w:r w:rsidR="00461B4B">
        <w:rPr>
          <w:rFonts w:ascii="Arial" w:hAnsi="Arial" w:cs="Arial"/>
          <w:sz w:val="20"/>
          <w:szCs w:val="20"/>
        </w:rPr>
        <w:t xml:space="preserve">, </w:t>
      </w:r>
      <w:r w:rsidR="00A575C5" w:rsidRPr="00B608FD">
        <w:rPr>
          <w:rFonts w:ascii="Arial" w:hAnsi="Arial" w:cs="Arial"/>
          <w:sz w:val="20"/>
          <w:szCs w:val="20"/>
        </w:rPr>
        <w:t xml:space="preserve">se convoca a la </w:t>
      </w:r>
      <w:r w:rsidR="008D5F14" w:rsidRPr="00B608FD">
        <w:rPr>
          <w:rFonts w:ascii="Arial" w:hAnsi="Arial" w:cs="Arial"/>
          <w:sz w:val="20"/>
          <w:szCs w:val="20"/>
        </w:rPr>
        <w:t>A</w:t>
      </w:r>
      <w:r w:rsidR="000B33AE">
        <w:rPr>
          <w:rFonts w:ascii="Arial" w:hAnsi="Arial" w:cs="Arial"/>
          <w:sz w:val="20"/>
          <w:szCs w:val="20"/>
        </w:rPr>
        <w:t>samblea C</w:t>
      </w:r>
      <w:r w:rsidR="00A575C5" w:rsidRPr="00B608FD">
        <w:rPr>
          <w:rFonts w:ascii="Arial" w:hAnsi="Arial" w:cs="Arial"/>
          <w:sz w:val="20"/>
          <w:szCs w:val="20"/>
        </w:rPr>
        <w:t>onsultiva Universitaria</w:t>
      </w:r>
      <w:r w:rsidR="00E71E96">
        <w:rPr>
          <w:rFonts w:ascii="Arial" w:hAnsi="Arial" w:cs="Arial"/>
          <w:sz w:val="20"/>
          <w:szCs w:val="20"/>
        </w:rPr>
        <w:t xml:space="preserve"> (UDFJC –CSU: 2008: Resolución 01)</w:t>
      </w:r>
      <w:r w:rsidR="00A575C5" w:rsidRPr="00B608FD">
        <w:rPr>
          <w:rFonts w:ascii="Arial" w:hAnsi="Arial" w:cs="Arial"/>
          <w:sz w:val="20"/>
          <w:szCs w:val="20"/>
        </w:rPr>
        <w:t xml:space="preserve"> que empieza a funcionar durante el año 2008 sesionando hasta finales del mismo y entregando un producto único que se llama </w:t>
      </w:r>
      <w:r w:rsidR="00E8488F" w:rsidRPr="00B608FD">
        <w:rPr>
          <w:rFonts w:ascii="Arial" w:hAnsi="Arial" w:cs="Arial"/>
          <w:sz w:val="20"/>
          <w:szCs w:val="20"/>
        </w:rPr>
        <w:t>P</w:t>
      </w:r>
      <w:r w:rsidR="00A575C5" w:rsidRPr="00B608FD">
        <w:rPr>
          <w:rFonts w:ascii="Arial" w:hAnsi="Arial" w:cs="Arial"/>
          <w:sz w:val="20"/>
          <w:szCs w:val="20"/>
        </w:rPr>
        <w:t xml:space="preserve">ropuesta de </w:t>
      </w:r>
      <w:r w:rsidR="00E8488F" w:rsidRPr="00B608FD">
        <w:rPr>
          <w:rFonts w:ascii="Arial" w:hAnsi="Arial" w:cs="Arial"/>
          <w:sz w:val="20"/>
          <w:szCs w:val="20"/>
        </w:rPr>
        <w:t>E</w:t>
      </w:r>
      <w:r w:rsidR="00A575C5" w:rsidRPr="00B608FD">
        <w:rPr>
          <w:rFonts w:ascii="Arial" w:hAnsi="Arial" w:cs="Arial"/>
          <w:sz w:val="20"/>
          <w:szCs w:val="20"/>
        </w:rPr>
        <w:t xml:space="preserve">statuto </w:t>
      </w:r>
      <w:r w:rsidR="00E8488F" w:rsidRPr="00B608FD">
        <w:rPr>
          <w:rFonts w:ascii="Arial" w:hAnsi="Arial" w:cs="Arial"/>
          <w:sz w:val="20"/>
          <w:szCs w:val="20"/>
        </w:rPr>
        <w:t>G</w:t>
      </w:r>
      <w:r w:rsidR="00A575C5" w:rsidRPr="00B608FD">
        <w:rPr>
          <w:rFonts w:ascii="Arial" w:hAnsi="Arial" w:cs="Arial"/>
          <w:sz w:val="20"/>
          <w:szCs w:val="20"/>
        </w:rPr>
        <w:t>eneral</w:t>
      </w:r>
      <w:r w:rsidR="00E8488F" w:rsidRPr="00B608FD">
        <w:rPr>
          <w:rFonts w:ascii="Arial" w:hAnsi="Arial" w:cs="Arial"/>
          <w:sz w:val="20"/>
          <w:szCs w:val="20"/>
        </w:rPr>
        <w:t>. E</w:t>
      </w:r>
      <w:r w:rsidR="00A575C5" w:rsidRPr="00B608FD">
        <w:rPr>
          <w:rFonts w:ascii="Arial" w:hAnsi="Arial" w:cs="Arial"/>
          <w:sz w:val="20"/>
          <w:szCs w:val="20"/>
        </w:rPr>
        <w:t>ste documento se caracteriza porque logra catalizar el efecto perverso que trae el acuerdo 03 de 1997</w:t>
      </w:r>
      <w:r w:rsidR="00E8488F" w:rsidRPr="00B608FD">
        <w:rPr>
          <w:rFonts w:ascii="Arial" w:hAnsi="Arial" w:cs="Arial"/>
          <w:sz w:val="20"/>
          <w:szCs w:val="20"/>
        </w:rPr>
        <w:t xml:space="preserve"> frente a la forma como se concentran funciones en el coordinador de proyecto curricular y la manera como se conforma el gobierno universitario. A</w:t>
      </w:r>
      <w:r w:rsidR="00A575C5" w:rsidRPr="00B608FD">
        <w:rPr>
          <w:rFonts w:ascii="Arial" w:hAnsi="Arial" w:cs="Arial"/>
          <w:sz w:val="20"/>
          <w:szCs w:val="20"/>
        </w:rPr>
        <w:t xml:space="preserve">dicionalmente recoge todas las posturas de </w:t>
      </w:r>
      <w:r w:rsidR="00E8488F" w:rsidRPr="00B608FD">
        <w:rPr>
          <w:rFonts w:ascii="Arial" w:hAnsi="Arial" w:cs="Arial"/>
          <w:sz w:val="20"/>
          <w:szCs w:val="20"/>
        </w:rPr>
        <w:t>ASPU en 1997 y 98 y del Congreso U</w:t>
      </w:r>
      <w:r w:rsidR="00A575C5" w:rsidRPr="00B608FD">
        <w:rPr>
          <w:rFonts w:ascii="Arial" w:hAnsi="Arial" w:cs="Arial"/>
          <w:sz w:val="20"/>
          <w:szCs w:val="20"/>
        </w:rPr>
        <w:t xml:space="preserve">niversitario del año 2002 </w:t>
      </w:r>
      <w:r w:rsidR="00E8488F" w:rsidRPr="00B608FD">
        <w:rPr>
          <w:rFonts w:ascii="Arial" w:hAnsi="Arial" w:cs="Arial"/>
          <w:sz w:val="20"/>
          <w:szCs w:val="20"/>
        </w:rPr>
        <w:t xml:space="preserve">y </w:t>
      </w:r>
      <w:r w:rsidR="00A575C5" w:rsidRPr="00B608FD">
        <w:rPr>
          <w:rFonts w:ascii="Arial" w:hAnsi="Arial" w:cs="Arial"/>
          <w:sz w:val="20"/>
          <w:szCs w:val="20"/>
        </w:rPr>
        <w:t>2003</w:t>
      </w:r>
      <w:r w:rsidR="00E8488F" w:rsidRPr="00B608FD">
        <w:rPr>
          <w:rFonts w:ascii="Arial" w:hAnsi="Arial" w:cs="Arial"/>
          <w:sz w:val="20"/>
          <w:szCs w:val="20"/>
        </w:rPr>
        <w:t>. L</w:t>
      </w:r>
      <w:r w:rsidR="00A575C5" w:rsidRPr="00B608FD">
        <w:rPr>
          <w:rFonts w:ascii="Arial" w:hAnsi="Arial" w:cs="Arial"/>
          <w:sz w:val="20"/>
          <w:szCs w:val="20"/>
        </w:rPr>
        <w:t>a vértebra de este documento se encuentra en la participación viva y activa de la comunidad Universitaria en la toma de decisiones</w:t>
      </w:r>
      <w:r w:rsidR="0006514A" w:rsidRPr="00B608FD">
        <w:rPr>
          <w:rFonts w:ascii="Arial" w:hAnsi="Arial" w:cs="Arial"/>
          <w:sz w:val="20"/>
          <w:szCs w:val="20"/>
        </w:rPr>
        <w:t xml:space="preserve">, un mecanismo de designación de Rector por </w:t>
      </w:r>
      <w:proofErr w:type="spellStart"/>
      <w:r w:rsidR="0006514A" w:rsidRPr="00B608FD">
        <w:rPr>
          <w:rFonts w:ascii="Arial" w:hAnsi="Arial" w:cs="Arial"/>
          <w:sz w:val="20"/>
          <w:szCs w:val="20"/>
        </w:rPr>
        <w:t>meritocracia</w:t>
      </w:r>
      <w:proofErr w:type="spellEnd"/>
      <w:r w:rsidR="0006514A" w:rsidRPr="00B608FD">
        <w:rPr>
          <w:rFonts w:ascii="Arial" w:hAnsi="Arial" w:cs="Arial"/>
          <w:sz w:val="20"/>
          <w:szCs w:val="20"/>
        </w:rPr>
        <w:t xml:space="preserve"> del 50% y  </w:t>
      </w:r>
      <w:r w:rsidR="000B33AE">
        <w:rPr>
          <w:rFonts w:ascii="Arial" w:hAnsi="Arial" w:cs="Arial"/>
          <w:sz w:val="20"/>
          <w:szCs w:val="20"/>
        </w:rPr>
        <w:t xml:space="preserve">el </w:t>
      </w:r>
      <w:r w:rsidR="0006514A" w:rsidRPr="00B608FD">
        <w:rPr>
          <w:rFonts w:ascii="Arial" w:hAnsi="Arial" w:cs="Arial"/>
          <w:sz w:val="20"/>
          <w:szCs w:val="20"/>
        </w:rPr>
        <w:t xml:space="preserve">proceso electoral del 50%, </w:t>
      </w:r>
      <w:r w:rsidR="00A575C5" w:rsidRPr="00B608FD">
        <w:rPr>
          <w:rFonts w:ascii="Arial" w:hAnsi="Arial" w:cs="Arial"/>
          <w:sz w:val="20"/>
          <w:szCs w:val="20"/>
        </w:rPr>
        <w:t xml:space="preserve"> se consolida la construcción de una </w:t>
      </w:r>
      <w:r w:rsidR="002C4BD7" w:rsidRPr="00B608FD">
        <w:rPr>
          <w:rFonts w:ascii="Arial" w:hAnsi="Arial" w:cs="Arial"/>
          <w:sz w:val="20"/>
          <w:szCs w:val="20"/>
        </w:rPr>
        <w:t>Asamblea Universitaria que sesionará</w:t>
      </w:r>
      <w:r w:rsidR="00A575C5" w:rsidRPr="00B608FD">
        <w:rPr>
          <w:rFonts w:ascii="Arial" w:hAnsi="Arial" w:cs="Arial"/>
          <w:sz w:val="20"/>
          <w:szCs w:val="20"/>
        </w:rPr>
        <w:t xml:space="preserve"> </w:t>
      </w:r>
      <w:r w:rsidR="000B33AE">
        <w:rPr>
          <w:rFonts w:ascii="Arial" w:hAnsi="Arial" w:cs="Arial"/>
          <w:sz w:val="20"/>
          <w:szCs w:val="20"/>
        </w:rPr>
        <w:t xml:space="preserve">cada </w:t>
      </w:r>
      <w:r w:rsidR="002C4BD7" w:rsidRPr="00B608FD">
        <w:rPr>
          <w:rFonts w:ascii="Arial" w:hAnsi="Arial" w:cs="Arial"/>
          <w:sz w:val="20"/>
          <w:szCs w:val="20"/>
        </w:rPr>
        <w:t>ocho (8) años, para evaluar el Estatuto General de la Universidad Distrital Francisco José de Caldas y realizar modificaciones parciales o totales del mismo, de acuerdo con los retos y condiciones de la sociedad y la cultura contemporáneas, y teniendo en cuenta los lineamientos trazados por el Consejo de Participación Universitaria (Articulo 15). Los órganos del gobierno universitario y las instancias de dirección académica se</w:t>
      </w:r>
      <w:r w:rsidR="000B33AE">
        <w:rPr>
          <w:rFonts w:ascii="Arial" w:hAnsi="Arial" w:cs="Arial"/>
          <w:sz w:val="20"/>
          <w:szCs w:val="20"/>
        </w:rPr>
        <w:t xml:space="preserve"> conforman</w:t>
      </w:r>
      <w:r w:rsidR="002C4BD7" w:rsidRPr="00B608FD">
        <w:rPr>
          <w:rFonts w:ascii="Arial" w:hAnsi="Arial" w:cs="Arial"/>
          <w:sz w:val="20"/>
          <w:szCs w:val="20"/>
        </w:rPr>
        <w:t xml:space="preserve"> por medio de elecciones. S</w:t>
      </w:r>
      <w:r w:rsidR="008754BC" w:rsidRPr="00B608FD">
        <w:rPr>
          <w:rFonts w:ascii="Arial" w:hAnsi="Arial" w:cs="Arial"/>
          <w:sz w:val="20"/>
          <w:szCs w:val="20"/>
        </w:rPr>
        <w:t>e deja claramente expres</w:t>
      </w:r>
      <w:r w:rsidR="002C4BD7" w:rsidRPr="00B608FD">
        <w:rPr>
          <w:rFonts w:ascii="Arial" w:hAnsi="Arial" w:cs="Arial"/>
          <w:sz w:val="20"/>
          <w:szCs w:val="20"/>
        </w:rPr>
        <w:t>ado</w:t>
      </w:r>
      <w:r w:rsidR="008754BC" w:rsidRPr="00B608FD">
        <w:rPr>
          <w:rFonts w:ascii="Arial" w:hAnsi="Arial" w:cs="Arial"/>
          <w:sz w:val="20"/>
          <w:szCs w:val="20"/>
        </w:rPr>
        <w:t xml:space="preserve"> que la máxima autoridad de gobierno de la universidad es el </w:t>
      </w:r>
      <w:r w:rsidR="002C4BD7" w:rsidRPr="00B608FD">
        <w:rPr>
          <w:rFonts w:ascii="Arial" w:hAnsi="Arial" w:cs="Arial"/>
          <w:sz w:val="20"/>
          <w:szCs w:val="20"/>
        </w:rPr>
        <w:t>CSU</w:t>
      </w:r>
      <w:r w:rsidR="008754BC" w:rsidRPr="00B608FD">
        <w:rPr>
          <w:rFonts w:ascii="Arial" w:hAnsi="Arial" w:cs="Arial"/>
          <w:sz w:val="20"/>
          <w:szCs w:val="20"/>
        </w:rPr>
        <w:t xml:space="preserve"> pero en términos académicos</w:t>
      </w:r>
      <w:r w:rsidR="002C4BD7" w:rsidRPr="00B608FD">
        <w:rPr>
          <w:rFonts w:ascii="Arial" w:hAnsi="Arial" w:cs="Arial"/>
          <w:sz w:val="20"/>
          <w:szCs w:val="20"/>
        </w:rPr>
        <w:t>,</w:t>
      </w:r>
      <w:r w:rsidR="008754BC" w:rsidRPr="00B608FD">
        <w:rPr>
          <w:rFonts w:ascii="Arial" w:hAnsi="Arial" w:cs="Arial"/>
          <w:sz w:val="20"/>
          <w:szCs w:val="20"/>
        </w:rPr>
        <w:t xml:space="preserve"> la máxima autoridad es el </w:t>
      </w:r>
      <w:r w:rsidR="002C4BD7" w:rsidRPr="00B608FD">
        <w:rPr>
          <w:rFonts w:ascii="Arial" w:hAnsi="Arial" w:cs="Arial"/>
          <w:sz w:val="20"/>
          <w:szCs w:val="20"/>
        </w:rPr>
        <w:t>C</w:t>
      </w:r>
      <w:r w:rsidR="008754BC" w:rsidRPr="00B608FD">
        <w:rPr>
          <w:rFonts w:ascii="Arial" w:hAnsi="Arial" w:cs="Arial"/>
          <w:sz w:val="20"/>
          <w:szCs w:val="20"/>
        </w:rPr>
        <w:t xml:space="preserve">onsejo </w:t>
      </w:r>
      <w:r w:rsidR="002C4BD7" w:rsidRPr="00B608FD">
        <w:rPr>
          <w:rFonts w:ascii="Arial" w:hAnsi="Arial" w:cs="Arial"/>
          <w:sz w:val="20"/>
          <w:szCs w:val="20"/>
        </w:rPr>
        <w:t>A</w:t>
      </w:r>
      <w:r w:rsidR="008754BC" w:rsidRPr="00B608FD">
        <w:rPr>
          <w:rFonts w:ascii="Arial" w:hAnsi="Arial" w:cs="Arial"/>
          <w:sz w:val="20"/>
          <w:szCs w:val="20"/>
        </w:rPr>
        <w:t>cadémico</w:t>
      </w:r>
      <w:r w:rsidR="002C4BD7" w:rsidRPr="00B608FD">
        <w:rPr>
          <w:rFonts w:ascii="Arial" w:hAnsi="Arial" w:cs="Arial"/>
          <w:sz w:val="20"/>
          <w:szCs w:val="20"/>
        </w:rPr>
        <w:t>.</w:t>
      </w:r>
      <w:r w:rsidR="008754BC" w:rsidRPr="00B608FD">
        <w:rPr>
          <w:rFonts w:ascii="Arial" w:hAnsi="Arial" w:cs="Arial"/>
          <w:sz w:val="20"/>
          <w:szCs w:val="20"/>
        </w:rPr>
        <w:t xml:space="preserve"> </w:t>
      </w:r>
      <w:r w:rsidR="000B33AE">
        <w:rPr>
          <w:rFonts w:ascii="Arial" w:hAnsi="Arial" w:cs="Arial"/>
          <w:sz w:val="20"/>
          <w:szCs w:val="20"/>
        </w:rPr>
        <w:t>Se o</w:t>
      </w:r>
      <w:r w:rsidR="001175DC" w:rsidRPr="00B608FD">
        <w:rPr>
          <w:rFonts w:ascii="Arial" w:hAnsi="Arial" w:cs="Arial"/>
          <w:sz w:val="20"/>
          <w:szCs w:val="20"/>
        </w:rPr>
        <w:t>rganiza la academia en Facultades, Institutos, Centros y programas académicos.</w:t>
      </w:r>
      <w:r w:rsidR="008754BC" w:rsidRPr="00B608FD">
        <w:rPr>
          <w:rFonts w:ascii="Arial" w:hAnsi="Arial" w:cs="Arial"/>
          <w:sz w:val="20"/>
          <w:szCs w:val="20"/>
        </w:rPr>
        <w:t xml:space="preserve"> Aparecen las vicerrectoría de formación</w:t>
      </w:r>
      <w:r w:rsidR="00F22676" w:rsidRPr="00B608FD">
        <w:rPr>
          <w:rFonts w:ascii="Arial" w:hAnsi="Arial" w:cs="Arial"/>
          <w:sz w:val="20"/>
          <w:szCs w:val="20"/>
        </w:rPr>
        <w:t xml:space="preserve"> extensión e investigación y la vicerrectoría administrativa con ello se pretende dar salida al problema de las funciones universitarias pero también dar respuesta a los problemas de dependencia de La Academia a</w:t>
      </w:r>
      <w:r w:rsidR="00C93847" w:rsidRPr="00B608FD">
        <w:rPr>
          <w:rFonts w:ascii="Arial" w:hAnsi="Arial" w:cs="Arial"/>
          <w:sz w:val="20"/>
          <w:szCs w:val="20"/>
        </w:rPr>
        <w:t xml:space="preserve"> las dependencias administrativ</w:t>
      </w:r>
      <w:r w:rsidR="001175DC" w:rsidRPr="00B608FD">
        <w:rPr>
          <w:rFonts w:ascii="Arial" w:hAnsi="Arial" w:cs="Arial"/>
          <w:sz w:val="20"/>
          <w:szCs w:val="20"/>
        </w:rPr>
        <w:t>as</w:t>
      </w:r>
      <w:r w:rsidR="001537C0" w:rsidRPr="00B608FD">
        <w:rPr>
          <w:rFonts w:ascii="Arial" w:hAnsi="Arial" w:cs="Arial"/>
          <w:sz w:val="20"/>
          <w:szCs w:val="20"/>
        </w:rPr>
        <w:t>.</w:t>
      </w:r>
      <w:r w:rsidR="0006514A" w:rsidRPr="00B608FD">
        <w:rPr>
          <w:rFonts w:ascii="Arial" w:hAnsi="Arial" w:cs="Arial"/>
          <w:sz w:val="20"/>
          <w:szCs w:val="20"/>
        </w:rPr>
        <w:t xml:space="preserve"> </w:t>
      </w:r>
    </w:p>
    <w:p w14:paraId="626D0237" w14:textId="77777777" w:rsidR="001175DC" w:rsidRPr="00B608FD" w:rsidRDefault="001175DC" w:rsidP="002C4BD7">
      <w:pPr>
        <w:autoSpaceDE w:val="0"/>
        <w:autoSpaceDN w:val="0"/>
        <w:adjustRightInd w:val="0"/>
        <w:spacing w:after="0" w:line="240" w:lineRule="auto"/>
        <w:jc w:val="both"/>
        <w:rPr>
          <w:rFonts w:ascii="Arial" w:hAnsi="Arial" w:cs="Arial"/>
          <w:sz w:val="20"/>
          <w:szCs w:val="20"/>
        </w:rPr>
      </w:pPr>
    </w:p>
    <w:p w14:paraId="4478D35B" w14:textId="55CE692A" w:rsidR="000E70B8" w:rsidRPr="00B608FD" w:rsidRDefault="001537C0" w:rsidP="001175DC">
      <w:pPr>
        <w:jc w:val="both"/>
        <w:rPr>
          <w:rFonts w:ascii="Arial" w:hAnsi="Arial" w:cs="Arial"/>
          <w:sz w:val="20"/>
          <w:szCs w:val="20"/>
        </w:rPr>
      </w:pPr>
      <w:r w:rsidRPr="00B608FD">
        <w:rPr>
          <w:rFonts w:ascii="Arial" w:hAnsi="Arial" w:cs="Arial"/>
          <w:sz w:val="20"/>
          <w:szCs w:val="20"/>
        </w:rPr>
        <w:t xml:space="preserve">Este documento es entregado en enero del 2009 al </w:t>
      </w:r>
      <w:r w:rsidR="006B433C">
        <w:rPr>
          <w:rFonts w:ascii="Arial" w:hAnsi="Arial" w:cs="Arial"/>
          <w:sz w:val="20"/>
          <w:szCs w:val="20"/>
        </w:rPr>
        <w:t>CSU</w:t>
      </w:r>
      <w:r w:rsidR="00461B4B">
        <w:rPr>
          <w:rFonts w:ascii="Arial" w:hAnsi="Arial" w:cs="Arial"/>
          <w:sz w:val="20"/>
          <w:szCs w:val="20"/>
        </w:rPr>
        <w:t>.</w:t>
      </w:r>
      <w:r w:rsidR="005652E3">
        <w:rPr>
          <w:rFonts w:ascii="Arial" w:hAnsi="Arial" w:cs="Arial"/>
          <w:sz w:val="20"/>
          <w:szCs w:val="20"/>
        </w:rPr>
        <w:t xml:space="preserve"> Este crea</w:t>
      </w:r>
      <w:r w:rsidR="00BB7722" w:rsidRPr="00B608FD">
        <w:rPr>
          <w:rFonts w:ascii="Arial" w:hAnsi="Arial" w:cs="Arial"/>
          <w:sz w:val="20"/>
          <w:szCs w:val="20"/>
        </w:rPr>
        <w:t xml:space="preserve"> un</w:t>
      </w:r>
      <w:r w:rsidR="005652E3">
        <w:rPr>
          <w:rFonts w:ascii="Arial" w:hAnsi="Arial" w:cs="Arial"/>
          <w:sz w:val="20"/>
          <w:szCs w:val="20"/>
        </w:rPr>
        <w:t>a comisión interna del Consejo Superior U</w:t>
      </w:r>
      <w:r w:rsidR="00BB7722" w:rsidRPr="00B608FD">
        <w:rPr>
          <w:rFonts w:ascii="Arial" w:hAnsi="Arial" w:cs="Arial"/>
          <w:sz w:val="20"/>
          <w:szCs w:val="20"/>
        </w:rPr>
        <w:t xml:space="preserve">niversitario </w:t>
      </w:r>
      <w:r w:rsidR="005652E3">
        <w:rPr>
          <w:rFonts w:ascii="Arial" w:hAnsi="Arial" w:cs="Arial"/>
          <w:sz w:val="20"/>
          <w:szCs w:val="20"/>
        </w:rPr>
        <w:t xml:space="preserve">(Acta No 4; pág. 16 y 17) </w:t>
      </w:r>
      <w:r w:rsidR="00BB7722" w:rsidRPr="00B608FD">
        <w:rPr>
          <w:rFonts w:ascii="Arial" w:hAnsi="Arial" w:cs="Arial"/>
          <w:sz w:val="20"/>
          <w:szCs w:val="20"/>
        </w:rPr>
        <w:t xml:space="preserve">para que modifique el documento a su conveniencia y </w:t>
      </w:r>
      <w:r w:rsidR="001175DC" w:rsidRPr="00B608FD">
        <w:rPr>
          <w:rFonts w:ascii="Arial" w:hAnsi="Arial" w:cs="Arial"/>
          <w:sz w:val="20"/>
          <w:szCs w:val="20"/>
        </w:rPr>
        <w:t>fuese</w:t>
      </w:r>
      <w:r w:rsidR="00BB7722" w:rsidRPr="00B608FD">
        <w:rPr>
          <w:rFonts w:ascii="Arial" w:hAnsi="Arial" w:cs="Arial"/>
          <w:sz w:val="20"/>
          <w:szCs w:val="20"/>
        </w:rPr>
        <w:t xml:space="preserve"> entregando productos al interior del C</w:t>
      </w:r>
      <w:r w:rsidR="001175DC" w:rsidRPr="00B608FD">
        <w:rPr>
          <w:rFonts w:ascii="Arial" w:hAnsi="Arial" w:cs="Arial"/>
          <w:sz w:val="20"/>
          <w:szCs w:val="20"/>
        </w:rPr>
        <w:t>SU. En plenaria éste</w:t>
      </w:r>
      <w:r w:rsidR="00BB7722" w:rsidRPr="00B608FD">
        <w:rPr>
          <w:rFonts w:ascii="Arial" w:hAnsi="Arial" w:cs="Arial"/>
          <w:sz w:val="20"/>
          <w:szCs w:val="20"/>
        </w:rPr>
        <w:t xml:space="preserve"> </w:t>
      </w:r>
      <w:r w:rsidR="001175DC" w:rsidRPr="00B608FD">
        <w:rPr>
          <w:rFonts w:ascii="Arial" w:hAnsi="Arial" w:cs="Arial"/>
          <w:sz w:val="20"/>
          <w:szCs w:val="20"/>
        </w:rPr>
        <w:t>iría</w:t>
      </w:r>
      <w:r w:rsidR="00BB7722" w:rsidRPr="00B608FD">
        <w:rPr>
          <w:rFonts w:ascii="Arial" w:hAnsi="Arial" w:cs="Arial"/>
          <w:sz w:val="20"/>
          <w:szCs w:val="20"/>
        </w:rPr>
        <w:t xml:space="preserve"> aprobando en la medida de su presentación</w:t>
      </w:r>
      <w:r w:rsidR="001175DC" w:rsidRPr="00B608FD">
        <w:rPr>
          <w:rFonts w:ascii="Arial" w:hAnsi="Arial" w:cs="Arial"/>
          <w:sz w:val="20"/>
          <w:szCs w:val="20"/>
        </w:rPr>
        <w:t>. En 2009 ya hay al interior de la comisión un documento alterno y se confronta con el de la ACU</w:t>
      </w:r>
      <w:r w:rsidR="00BB7722" w:rsidRPr="00B608FD">
        <w:rPr>
          <w:rFonts w:ascii="Arial" w:hAnsi="Arial" w:cs="Arial"/>
          <w:sz w:val="20"/>
          <w:szCs w:val="20"/>
        </w:rPr>
        <w:t xml:space="preserve"> durante tod</w:t>
      </w:r>
      <w:r w:rsidR="001175DC" w:rsidRPr="00B608FD">
        <w:rPr>
          <w:rFonts w:ascii="Arial" w:hAnsi="Arial" w:cs="Arial"/>
          <w:sz w:val="20"/>
          <w:szCs w:val="20"/>
        </w:rPr>
        <w:t xml:space="preserve">as las sesiones </w:t>
      </w:r>
      <w:r w:rsidR="00BB7722" w:rsidRPr="00B608FD">
        <w:rPr>
          <w:rFonts w:ascii="Arial" w:hAnsi="Arial" w:cs="Arial"/>
          <w:sz w:val="20"/>
          <w:szCs w:val="20"/>
        </w:rPr>
        <w:t xml:space="preserve">el 2009 </w:t>
      </w:r>
      <w:r w:rsidR="001175DC" w:rsidRPr="00B608FD">
        <w:rPr>
          <w:rFonts w:ascii="Arial" w:hAnsi="Arial" w:cs="Arial"/>
          <w:sz w:val="20"/>
          <w:szCs w:val="20"/>
        </w:rPr>
        <w:t>y 2010</w:t>
      </w:r>
      <w:r w:rsidR="005652E3">
        <w:rPr>
          <w:rStyle w:val="Refdenotaalpie"/>
          <w:rFonts w:ascii="Arial" w:hAnsi="Arial" w:cs="Arial"/>
          <w:sz w:val="20"/>
          <w:szCs w:val="20"/>
        </w:rPr>
        <w:footnoteReference w:id="5"/>
      </w:r>
      <w:r w:rsidR="001175DC" w:rsidRPr="00B608FD">
        <w:rPr>
          <w:rFonts w:ascii="Arial" w:hAnsi="Arial" w:cs="Arial"/>
          <w:sz w:val="20"/>
          <w:szCs w:val="20"/>
        </w:rPr>
        <w:t xml:space="preserve">. </w:t>
      </w:r>
      <w:r w:rsidR="00CA0E27">
        <w:rPr>
          <w:rFonts w:ascii="Arial" w:hAnsi="Arial" w:cs="Arial"/>
          <w:sz w:val="20"/>
          <w:szCs w:val="20"/>
        </w:rPr>
        <w:t xml:space="preserve">En el acta No 4 </w:t>
      </w:r>
      <w:r w:rsidR="00371F2C">
        <w:rPr>
          <w:rFonts w:ascii="Arial" w:hAnsi="Arial" w:cs="Arial"/>
          <w:sz w:val="20"/>
          <w:szCs w:val="20"/>
        </w:rPr>
        <w:t>(</w:t>
      </w:r>
      <w:r w:rsidR="00353F8F">
        <w:rPr>
          <w:rFonts w:ascii="Arial" w:hAnsi="Arial" w:cs="Arial"/>
          <w:sz w:val="20"/>
          <w:szCs w:val="20"/>
        </w:rPr>
        <w:t xml:space="preserve">CSU: </w:t>
      </w:r>
      <w:r w:rsidR="00371F2C">
        <w:rPr>
          <w:rFonts w:ascii="Arial" w:hAnsi="Arial" w:cs="Arial"/>
          <w:sz w:val="20"/>
          <w:szCs w:val="20"/>
        </w:rPr>
        <w:t>2010</w:t>
      </w:r>
      <w:r w:rsidR="00353F8F">
        <w:rPr>
          <w:rFonts w:ascii="Arial" w:hAnsi="Arial" w:cs="Arial"/>
          <w:sz w:val="20"/>
          <w:szCs w:val="20"/>
        </w:rPr>
        <w:t xml:space="preserve">) </w:t>
      </w:r>
      <w:r w:rsidR="00CA0E27">
        <w:rPr>
          <w:rFonts w:ascii="Arial" w:hAnsi="Arial" w:cs="Arial"/>
          <w:sz w:val="20"/>
          <w:szCs w:val="20"/>
        </w:rPr>
        <w:t xml:space="preserve">es posible observar los análisis realizados por Víctor Manuel </w:t>
      </w:r>
      <w:proofErr w:type="spellStart"/>
      <w:r w:rsidR="00CA0E27">
        <w:rPr>
          <w:rFonts w:ascii="Arial" w:hAnsi="Arial" w:cs="Arial"/>
          <w:sz w:val="20"/>
          <w:szCs w:val="20"/>
        </w:rPr>
        <w:t>Moncayo</w:t>
      </w:r>
      <w:proofErr w:type="spellEnd"/>
      <w:r w:rsidR="00CA0E27">
        <w:rPr>
          <w:rFonts w:ascii="Arial" w:hAnsi="Arial" w:cs="Arial"/>
          <w:sz w:val="20"/>
          <w:szCs w:val="20"/>
        </w:rPr>
        <w:t xml:space="preserve"> y Guillermo Hoyos, del documento original y lo que ha conciliado la comisión del CSU y en la 16</w:t>
      </w:r>
      <w:r w:rsidR="00353F8F">
        <w:rPr>
          <w:rFonts w:ascii="Arial" w:hAnsi="Arial" w:cs="Arial"/>
          <w:sz w:val="20"/>
          <w:szCs w:val="20"/>
        </w:rPr>
        <w:t xml:space="preserve"> (2010) se aprueban la asamblea universitaria, el consejo de participación y la defensoría universitaria. </w:t>
      </w:r>
      <w:r w:rsidR="000E70B8" w:rsidRPr="00B608FD">
        <w:rPr>
          <w:rFonts w:ascii="Arial" w:hAnsi="Arial" w:cs="Arial"/>
          <w:sz w:val="20"/>
          <w:szCs w:val="20"/>
        </w:rPr>
        <w:t>Llegado</w:t>
      </w:r>
      <w:r w:rsidR="00BB7722" w:rsidRPr="00B608FD">
        <w:rPr>
          <w:rFonts w:ascii="Arial" w:hAnsi="Arial" w:cs="Arial"/>
          <w:sz w:val="20"/>
          <w:szCs w:val="20"/>
        </w:rPr>
        <w:t xml:space="preserve"> el año 2011 se</w:t>
      </w:r>
      <w:r w:rsidR="00CD0DCB">
        <w:rPr>
          <w:rFonts w:ascii="Arial" w:hAnsi="Arial" w:cs="Arial"/>
          <w:sz w:val="20"/>
          <w:szCs w:val="20"/>
        </w:rPr>
        <w:t xml:space="preserve"> inicia desde el articulo 43 (Acta No 9; pág</w:t>
      </w:r>
      <w:r w:rsidR="00F02B54">
        <w:rPr>
          <w:rFonts w:ascii="Arial" w:hAnsi="Arial" w:cs="Arial"/>
          <w:sz w:val="20"/>
          <w:szCs w:val="20"/>
        </w:rPr>
        <w:t>.</w:t>
      </w:r>
      <w:r w:rsidR="00CD0DCB">
        <w:rPr>
          <w:rFonts w:ascii="Arial" w:hAnsi="Arial" w:cs="Arial"/>
          <w:sz w:val="20"/>
          <w:szCs w:val="20"/>
        </w:rPr>
        <w:t xml:space="preserve"> 3) hasta la sesión No 37 (</w:t>
      </w:r>
      <w:r w:rsidR="00525741">
        <w:rPr>
          <w:rFonts w:ascii="Arial" w:hAnsi="Arial" w:cs="Arial"/>
          <w:sz w:val="20"/>
          <w:szCs w:val="20"/>
        </w:rPr>
        <w:t xml:space="preserve">2011, 17 de noviembre: </w:t>
      </w:r>
      <w:r w:rsidR="00CD0DCB">
        <w:rPr>
          <w:rFonts w:ascii="Arial" w:hAnsi="Arial" w:cs="Arial"/>
          <w:sz w:val="20"/>
          <w:szCs w:val="20"/>
        </w:rPr>
        <w:t xml:space="preserve">pág. 5 y 6) </w:t>
      </w:r>
      <w:r w:rsidR="00353F8F">
        <w:rPr>
          <w:rFonts w:ascii="Arial" w:hAnsi="Arial" w:cs="Arial"/>
          <w:sz w:val="20"/>
          <w:szCs w:val="20"/>
        </w:rPr>
        <w:t xml:space="preserve">en que </w:t>
      </w:r>
      <w:r w:rsidR="00CD0DCB">
        <w:rPr>
          <w:rFonts w:ascii="Arial" w:hAnsi="Arial" w:cs="Arial"/>
          <w:sz w:val="20"/>
          <w:szCs w:val="20"/>
        </w:rPr>
        <w:t>se</w:t>
      </w:r>
      <w:r w:rsidR="00BB7722" w:rsidRPr="00B608FD">
        <w:rPr>
          <w:rFonts w:ascii="Arial" w:hAnsi="Arial" w:cs="Arial"/>
          <w:sz w:val="20"/>
          <w:szCs w:val="20"/>
        </w:rPr>
        <w:t xml:space="preserve"> han </w:t>
      </w:r>
      <w:r w:rsidR="00CD0DCB">
        <w:rPr>
          <w:rFonts w:ascii="Arial" w:hAnsi="Arial" w:cs="Arial"/>
          <w:sz w:val="20"/>
          <w:szCs w:val="20"/>
        </w:rPr>
        <w:t>aprobad</w:t>
      </w:r>
      <w:r w:rsidR="00BB7722" w:rsidRPr="00B608FD">
        <w:rPr>
          <w:rFonts w:ascii="Arial" w:hAnsi="Arial" w:cs="Arial"/>
          <w:sz w:val="20"/>
          <w:szCs w:val="20"/>
        </w:rPr>
        <w:t>o 10</w:t>
      </w:r>
      <w:r w:rsidR="00CD0DCB">
        <w:rPr>
          <w:rFonts w:ascii="Arial" w:hAnsi="Arial" w:cs="Arial"/>
          <w:sz w:val="20"/>
          <w:szCs w:val="20"/>
        </w:rPr>
        <w:t>7</w:t>
      </w:r>
      <w:r w:rsidR="00BB7722" w:rsidRPr="00B608FD">
        <w:rPr>
          <w:rFonts w:ascii="Arial" w:hAnsi="Arial" w:cs="Arial"/>
          <w:sz w:val="20"/>
          <w:szCs w:val="20"/>
        </w:rPr>
        <w:t xml:space="preserve"> artículos</w:t>
      </w:r>
      <w:r w:rsidR="000E70B8" w:rsidRPr="00B608FD">
        <w:rPr>
          <w:rFonts w:ascii="Arial" w:hAnsi="Arial" w:cs="Arial"/>
          <w:sz w:val="20"/>
          <w:szCs w:val="20"/>
        </w:rPr>
        <w:t>. C</w:t>
      </w:r>
      <w:r w:rsidR="00BB7722" w:rsidRPr="00B608FD">
        <w:rPr>
          <w:rFonts w:ascii="Arial" w:hAnsi="Arial" w:cs="Arial"/>
          <w:sz w:val="20"/>
          <w:szCs w:val="20"/>
        </w:rPr>
        <w:t>on ello</w:t>
      </w:r>
      <w:r w:rsidR="000E70B8" w:rsidRPr="00B608FD">
        <w:rPr>
          <w:rFonts w:ascii="Arial" w:hAnsi="Arial" w:cs="Arial"/>
          <w:sz w:val="20"/>
          <w:szCs w:val="20"/>
        </w:rPr>
        <w:t>,</w:t>
      </w:r>
      <w:r w:rsidR="00BB7722" w:rsidRPr="00B608FD">
        <w:rPr>
          <w:rFonts w:ascii="Arial" w:hAnsi="Arial" w:cs="Arial"/>
          <w:sz w:val="20"/>
          <w:szCs w:val="20"/>
        </w:rPr>
        <w:t xml:space="preserve"> el estatuto está por fin</w:t>
      </w:r>
      <w:r w:rsidR="000E70B8" w:rsidRPr="00B608FD">
        <w:rPr>
          <w:rFonts w:ascii="Arial" w:hAnsi="Arial" w:cs="Arial"/>
          <w:sz w:val="20"/>
          <w:szCs w:val="20"/>
        </w:rPr>
        <w:t xml:space="preserve">, </w:t>
      </w:r>
      <w:r w:rsidR="00BB7722" w:rsidRPr="00B608FD">
        <w:rPr>
          <w:rFonts w:ascii="Arial" w:hAnsi="Arial" w:cs="Arial"/>
          <w:sz w:val="20"/>
          <w:szCs w:val="20"/>
        </w:rPr>
        <w:t xml:space="preserve">muy cerca </w:t>
      </w:r>
      <w:r w:rsidR="000E70B8" w:rsidRPr="00B608FD">
        <w:rPr>
          <w:rFonts w:ascii="Arial" w:hAnsi="Arial" w:cs="Arial"/>
          <w:sz w:val="20"/>
          <w:szCs w:val="20"/>
        </w:rPr>
        <w:t>de</w:t>
      </w:r>
      <w:r w:rsidR="00BB7722" w:rsidRPr="00B608FD">
        <w:rPr>
          <w:rFonts w:ascii="Arial" w:hAnsi="Arial" w:cs="Arial"/>
          <w:sz w:val="20"/>
          <w:szCs w:val="20"/>
        </w:rPr>
        <w:t xml:space="preserve"> su </w:t>
      </w:r>
      <w:r w:rsidR="000E70B8" w:rsidRPr="00B608FD">
        <w:rPr>
          <w:rFonts w:ascii="Arial" w:hAnsi="Arial" w:cs="Arial"/>
          <w:sz w:val="20"/>
          <w:szCs w:val="20"/>
        </w:rPr>
        <w:t>expedición</w:t>
      </w:r>
      <w:r w:rsidR="003F3AC0">
        <w:rPr>
          <w:rFonts w:ascii="Arial" w:hAnsi="Arial" w:cs="Arial"/>
          <w:sz w:val="20"/>
          <w:szCs w:val="20"/>
        </w:rPr>
        <w:t>, en momentos en que el Movimiento estudiantil demuestra a nivel nacional su ímpetu en la MANE</w:t>
      </w:r>
      <w:r w:rsidR="000E70B8" w:rsidRPr="00B608FD">
        <w:rPr>
          <w:rFonts w:ascii="Arial" w:hAnsi="Arial" w:cs="Arial"/>
          <w:sz w:val="20"/>
          <w:szCs w:val="20"/>
        </w:rPr>
        <w:t>. S</w:t>
      </w:r>
      <w:r w:rsidR="00BB7722" w:rsidRPr="00B608FD">
        <w:rPr>
          <w:rFonts w:ascii="Arial" w:hAnsi="Arial" w:cs="Arial"/>
          <w:sz w:val="20"/>
          <w:szCs w:val="20"/>
        </w:rPr>
        <w:t>in embargo</w:t>
      </w:r>
      <w:r w:rsidR="000E70B8" w:rsidRPr="00B608FD">
        <w:rPr>
          <w:rFonts w:ascii="Arial" w:hAnsi="Arial" w:cs="Arial"/>
          <w:sz w:val="20"/>
          <w:szCs w:val="20"/>
        </w:rPr>
        <w:t>,</w:t>
      </w:r>
      <w:r w:rsidR="00AC0A1D" w:rsidRPr="00B608FD">
        <w:rPr>
          <w:rFonts w:ascii="Arial" w:hAnsi="Arial" w:cs="Arial"/>
          <w:sz w:val="20"/>
          <w:szCs w:val="20"/>
        </w:rPr>
        <w:t xml:space="preserve"> en sesión de 201</w:t>
      </w:r>
      <w:r w:rsidR="00F02B54">
        <w:rPr>
          <w:rFonts w:ascii="Arial" w:hAnsi="Arial" w:cs="Arial"/>
          <w:sz w:val="20"/>
          <w:szCs w:val="20"/>
        </w:rPr>
        <w:t xml:space="preserve">2 solo en febrero y en junio se hacen socializaciones, pero no se avanza en el articulado. </w:t>
      </w:r>
      <w:r w:rsidR="00AC0A1D" w:rsidRPr="00B608FD">
        <w:rPr>
          <w:rFonts w:ascii="Arial" w:hAnsi="Arial" w:cs="Arial"/>
          <w:sz w:val="20"/>
          <w:szCs w:val="20"/>
        </w:rPr>
        <w:t xml:space="preserve"> </w:t>
      </w:r>
      <w:r w:rsidR="00C50136">
        <w:rPr>
          <w:rFonts w:ascii="Arial" w:hAnsi="Arial" w:cs="Arial"/>
          <w:sz w:val="20"/>
          <w:szCs w:val="20"/>
        </w:rPr>
        <w:t xml:space="preserve">Para la sesión No 13 los consejeros </w:t>
      </w:r>
      <w:proofErr w:type="spellStart"/>
      <w:r w:rsidR="00C50136">
        <w:rPr>
          <w:rFonts w:ascii="Arial" w:hAnsi="Arial" w:cs="Arial"/>
          <w:sz w:val="20"/>
          <w:szCs w:val="20"/>
        </w:rPr>
        <w:t>Lamk</w:t>
      </w:r>
      <w:proofErr w:type="spellEnd"/>
      <w:r w:rsidR="00C50136">
        <w:rPr>
          <w:rFonts w:ascii="Arial" w:hAnsi="Arial" w:cs="Arial"/>
          <w:sz w:val="20"/>
          <w:szCs w:val="20"/>
        </w:rPr>
        <w:t xml:space="preserve"> y Lozano exponen un documento de trabajo de diagnóstico del 03/97 y de la valoración del 04/96. S</w:t>
      </w:r>
      <w:r w:rsidR="00AC0A1D" w:rsidRPr="00B608FD">
        <w:rPr>
          <w:rFonts w:ascii="Arial" w:hAnsi="Arial" w:cs="Arial"/>
          <w:sz w:val="20"/>
          <w:szCs w:val="20"/>
        </w:rPr>
        <w:t>e define trabajar en un estatuto académico que fortalezca las facultades</w:t>
      </w:r>
      <w:r w:rsidR="000E70B8" w:rsidRPr="00B608FD">
        <w:rPr>
          <w:rFonts w:ascii="Arial" w:hAnsi="Arial" w:cs="Arial"/>
          <w:sz w:val="20"/>
          <w:szCs w:val="20"/>
        </w:rPr>
        <w:t>,</w:t>
      </w:r>
      <w:r w:rsidR="00AC0A1D" w:rsidRPr="00B608FD">
        <w:rPr>
          <w:rFonts w:ascii="Arial" w:hAnsi="Arial" w:cs="Arial"/>
          <w:sz w:val="20"/>
          <w:szCs w:val="20"/>
        </w:rPr>
        <w:t xml:space="preserve"> los programas y el quehacer académico de la universidad dando al traste con el esfuerzo realizado hasta </w:t>
      </w:r>
      <w:r w:rsidR="00353F8F">
        <w:rPr>
          <w:rFonts w:ascii="Arial" w:hAnsi="Arial" w:cs="Arial"/>
          <w:sz w:val="20"/>
          <w:szCs w:val="20"/>
        </w:rPr>
        <w:t>ese</w:t>
      </w:r>
      <w:r w:rsidR="00AC0A1D" w:rsidRPr="00B608FD">
        <w:rPr>
          <w:rFonts w:ascii="Arial" w:hAnsi="Arial" w:cs="Arial"/>
          <w:sz w:val="20"/>
          <w:szCs w:val="20"/>
        </w:rPr>
        <w:t xml:space="preserve"> momento</w:t>
      </w:r>
      <w:r w:rsidR="000E70B8" w:rsidRPr="00B608FD">
        <w:rPr>
          <w:rFonts w:ascii="Arial" w:hAnsi="Arial" w:cs="Arial"/>
          <w:sz w:val="20"/>
          <w:szCs w:val="20"/>
        </w:rPr>
        <w:t>. S</w:t>
      </w:r>
      <w:r w:rsidR="00AC0A1D" w:rsidRPr="00B608FD">
        <w:rPr>
          <w:rFonts w:ascii="Arial" w:hAnsi="Arial" w:cs="Arial"/>
          <w:sz w:val="20"/>
          <w:szCs w:val="20"/>
        </w:rPr>
        <w:t>e Inicia un nuevo proceso tendiente a obtener primero una organización académica al interior de la universidad</w:t>
      </w:r>
      <w:r w:rsidR="000E70B8" w:rsidRPr="00B608FD">
        <w:rPr>
          <w:rFonts w:ascii="Arial" w:hAnsi="Arial" w:cs="Arial"/>
          <w:sz w:val="20"/>
          <w:szCs w:val="20"/>
        </w:rPr>
        <w:t xml:space="preserve">. Con esto, se </w:t>
      </w:r>
      <w:r w:rsidR="00AC0A1D" w:rsidRPr="00B608FD">
        <w:rPr>
          <w:rFonts w:ascii="Arial" w:hAnsi="Arial" w:cs="Arial"/>
          <w:sz w:val="20"/>
          <w:szCs w:val="20"/>
        </w:rPr>
        <w:t>desconoce lo que hasta el momento se ha venido trabajando en el estatuto general presentado en el año 2009</w:t>
      </w:r>
      <w:r w:rsidR="000E70B8" w:rsidRPr="00B608FD">
        <w:rPr>
          <w:rFonts w:ascii="Arial" w:hAnsi="Arial" w:cs="Arial"/>
          <w:sz w:val="20"/>
          <w:szCs w:val="20"/>
        </w:rPr>
        <w:t>.</w:t>
      </w:r>
    </w:p>
    <w:p w14:paraId="45F7BEEF" w14:textId="3A50F26C" w:rsidR="000E70B8" w:rsidRPr="00B608FD" w:rsidRDefault="000E70B8" w:rsidP="001175DC">
      <w:pPr>
        <w:jc w:val="both"/>
        <w:rPr>
          <w:rFonts w:ascii="Arial" w:hAnsi="Arial" w:cs="Arial"/>
          <w:b/>
          <w:sz w:val="20"/>
          <w:szCs w:val="20"/>
        </w:rPr>
      </w:pPr>
      <w:r w:rsidRPr="00B608FD">
        <w:rPr>
          <w:rFonts w:ascii="Arial" w:hAnsi="Arial" w:cs="Arial"/>
          <w:b/>
          <w:sz w:val="20"/>
          <w:szCs w:val="20"/>
        </w:rPr>
        <w:t>LA COMISION DE REFORMA ACAD</w:t>
      </w:r>
      <w:r w:rsidR="00A30B1D" w:rsidRPr="00B608FD">
        <w:rPr>
          <w:rFonts w:ascii="Arial" w:hAnsi="Arial" w:cs="Arial"/>
          <w:b/>
          <w:sz w:val="20"/>
          <w:szCs w:val="20"/>
        </w:rPr>
        <w:t>É</w:t>
      </w:r>
      <w:r w:rsidRPr="00B608FD">
        <w:rPr>
          <w:rFonts w:ascii="Arial" w:hAnsi="Arial" w:cs="Arial"/>
          <w:b/>
          <w:sz w:val="20"/>
          <w:szCs w:val="20"/>
        </w:rPr>
        <w:t>MICA</w:t>
      </w:r>
      <w:r w:rsidR="00A30B1D" w:rsidRPr="00B608FD">
        <w:rPr>
          <w:rFonts w:ascii="Arial" w:hAnsi="Arial" w:cs="Arial"/>
          <w:b/>
          <w:sz w:val="20"/>
          <w:szCs w:val="20"/>
        </w:rPr>
        <w:t xml:space="preserve"> –CRA-.</w:t>
      </w:r>
    </w:p>
    <w:p w14:paraId="1585B934" w14:textId="05FF4EEE" w:rsidR="00F14C27" w:rsidRPr="00B608FD" w:rsidRDefault="000E70B8" w:rsidP="001175DC">
      <w:pPr>
        <w:jc w:val="both"/>
        <w:rPr>
          <w:rFonts w:ascii="Arial" w:hAnsi="Arial" w:cs="Arial"/>
          <w:sz w:val="20"/>
          <w:szCs w:val="20"/>
        </w:rPr>
      </w:pPr>
      <w:r w:rsidRPr="00B608FD">
        <w:rPr>
          <w:rFonts w:ascii="Arial" w:hAnsi="Arial" w:cs="Arial"/>
          <w:sz w:val="20"/>
          <w:szCs w:val="20"/>
        </w:rPr>
        <w:t>S</w:t>
      </w:r>
      <w:r w:rsidR="00AC0A1D" w:rsidRPr="00B608FD">
        <w:rPr>
          <w:rFonts w:ascii="Arial" w:hAnsi="Arial" w:cs="Arial"/>
          <w:sz w:val="20"/>
          <w:szCs w:val="20"/>
        </w:rPr>
        <w:t>e configura en el 201</w:t>
      </w:r>
      <w:r w:rsidR="00C50136">
        <w:rPr>
          <w:rFonts w:ascii="Arial" w:hAnsi="Arial" w:cs="Arial"/>
          <w:sz w:val="20"/>
          <w:szCs w:val="20"/>
        </w:rPr>
        <w:t>2</w:t>
      </w:r>
      <w:r w:rsidR="00F14C27" w:rsidRPr="00B608FD">
        <w:rPr>
          <w:rFonts w:ascii="Arial" w:hAnsi="Arial" w:cs="Arial"/>
          <w:sz w:val="20"/>
          <w:szCs w:val="20"/>
        </w:rPr>
        <w:t>,</w:t>
      </w:r>
      <w:r w:rsidR="00C50136">
        <w:rPr>
          <w:rFonts w:ascii="Arial" w:hAnsi="Arial" w:cs="Arial"/>
          <w:sz w:val="20"/>
          <w:szCs w:val="20"/>
        </w:rPr>
        <w:t xml:space="preserve"> desde el Consejo Académico,</w:t>
      </w:r>
      <w:r w:rsidR="00AC0A1D" w:rsidRPr="00B608FD">
        <w:rPr>
          <w:rFonts w:ascii="Arial" w:hAnsi="Arial" w:cs="Arial"/>
          <w:sz w:val="20"/>
          <w:szCs w:val="20"/>
        </w:rPr>
        <w:t xml:space="preserve"> lo que se denominó la comisión académica de reforma a cargo de la </w:t>
      </w:r>
      <w:r w:rsidR="00F14C27" w:rsidRPr="00B608FD">
        <w:rPr>
          <w:rFonts w:ascii="Arial" w:hAnsi="Arial" w:cs="Arial"/>
          <w:sz w:val="20"/>
          <w:szCs w:val="20"/>
        </w:rPr>
        <w:t>Vicerrectoría A</w:t>
      </w:r>
      <w:r w:rsidR="00AC0A1D" w:rsidRPr="00B608FD">
        <w:rPr>
          <w:rFonts w:ascii="Arial" w:hAnsi="Arial" w:cs="Arial"/>
          <w:sz w:val="20"/>
          <w:szCs w:val="20"/>
        </w:rPr>
        <w:t>cadémica que Reporta a la rectoría</w:t>
      </w:r>
      <w:r w:rsidR="00F14C27" w:rsidRPr="00B608FD">
        <w:rPr>
          <w:rFonts w:ascii="Arial" w:hAnsi="Arial" w:cs="Arial"/>
          <w:sz w:val="20"/>
          <w:szCs w:val="20"/>
        </w:rPr>
        <w:t>. S</w:t>
      </w:r>
      <w:r w:rsidR="00AC0A1D" w:rsidRPr="00B608FD">
        <w:rPr>
          <w:rFonts w:ascii="Arial" w:hAnsi="Arial" w:cs="Arial"/>
          <w:sz w:val="20"/>
          <w:szCs w:val="20"/>
        </w:rPr>
        <w:t xml:space="preserve">e </w:t>
      </w:r>
      <w:r w:rsidR="00F14C27" w:rsidRPr="00B608FD">
        <w:rPr>
          <w:rFonts w:ascii="Arial" w:hAnsi="Arial" w:cs="Arial"/>
          <w:sz w:val="20"/>
          <w:szCs w:val="20"/>
        </w:rPr>
        <w:t>d</w:t>
      </w:r>
      <w:r w:rsidR="00AC0A1D" w:rsidRPr="00B608FD">
        <w:rPr>
          <w:rFonts w:ascii="Arial" w:hAnsi="Arial" w:cs="Arial"/>
          <w:sz w:val="20"/>
          <w:szCs w:val="20"/>
        </w:rPr>
        <w:t xml:space="preserve">a </w:t>
      </w:r>
      <w:r w:rsidR="00F14C27" w:rsidRPr="00B608FD">
        <w:rPr>
          <w:rFonts w:ascii="Arial" w:hAnsi="Arial" w:cs="Arial"/>
          <w:sz w:val="20"/>
          <w:szCs w:val="20"/>
        </w:rPr>
        <w:t xml:space="preserve">por </w:t>
      </w:r>
      <w:r w:rsidR="00AC0A1D" w:rsidRPr="00B608FD">
        <w:rPr>
          <w:rFonts w:ascii="Arial" w:hAnsi="Arial" w:cs="Arial"/>
          <w:sz w:val="20"/>
          <w:szCs w:val="20"/>
        </w:rPr>
        <w:t xml:space="preserve">terminado el trabajo que se venía desarrollando frente al estatuto general y se queda la espera de que la </w:t>
      </w:r>
      <w:r w:rsidR="00F14C27" w:rsidRPr="00B608FD">
        <w:rPr>
          <w:rFonts w:ascii="Arial" w:hAnsi="Arial" w:cs="Arial"/>
          <w:sz w:val="20"/>
          <w:szCs w:val="20"/>
        </w:rPr>
        <w:t>C</w:t>
      </w:r>
      <w:r w:rsidR="00AC0A1D" w:rsidRPr="00B608FD">
        <w:rPr>
          <w:rFonts w:ascii="Arial" w:hAnsi="Arial" w:cs="Arial"/>
          <w:sz w:val="20"/>
          <w:szCs w:val="20"/>
        </w:rPr>
        <w:t xml:space="preserve">omisión </w:t>
      </w:r>
      <w:r w:rsidR="00F14C27" w:rsidRPr="00B608FD">
        <w:rPr>
          <w:rFonts w:ascii="Arial" w:hAnsi="Arial" w:cs="Arial"/>
          <w:sz w:val="20"/>
          <w:szCs w:val="20"/>
        </w:rPr>
        <w:t>de Reforma A</w:t>
      </w:r>
      <w:r w:rsidR="00AC0A1D" w:rsidRPr="00B608FD">
        <w:rPr>
          <w:rFonts w:ascii="Arial" w:hAnsi="Arial" w:cs="Arial"/>
          <w:sz w:val="20"/>
          <w:szCs w:val="20"/>
        </w:rPr>
        <w:t>cadémica</w:t>
      </w:r>
      <w:r w:rsidR="00864D04" w:rsidRPr="00B608FD">
        <w:rPr>
          <w:rStyle w:val="Refdenotaalpie"/>
          <w:rFonts w:ascii="Arial" w:hAnsi="Arial" w:cs="Arial"/>
          <w:sz w:val="20"/>
          <w:szCs w:val="20"/>
        </w:rPr>
        <w:footnoteReference w:id="6"/>
      </w:r>
      <w:r w:rsidR="00864D04" w:rsidRPr="00B608FD">
        <w:rPr>
          <w:rFonts w:ascii="Arial" w:hAnsi="Arial" w:cs="Arial"/>
          <w:sz w:val="20"/>
          <w:szCs w:val="20"/>
        </w:rPr>
        <w:t>.</w:t>
      </w:r>
      <w:r w:rsidR="00AC0A1D" w:rsidRPr="00B608FD">
        <w:rPr>
          <w:rFonts w:ascii="Arial" w:hAnsi="Arial" w:cs="Arial"/>
          <w:sz w:val="20"/>
          <w:szCs w:val="20"/>
        </w:rPr>
        <w:t xml:space="preserve"> </w:t>
      </w:r>
      <w:r w:rsidR="00F14C27" w:rsidRPr="00B608FD">
        <w:rPr>
          <w:rFonts w:ascii="Arial" w:hAnsi="Arial" w:cs="Arial"/>
          <w:sz w:val="20"/>
          <w:szCs w:val="20"/>
        </w:rPr>
        <w:t>–CRA-, E</w:t>
      </w:r>
      <w:r w:rsidR="00AC0A1D" w:rsidRPr="00B608FD">
        <w:rPr>
          <w:rFonts w:ascii="Arial" w:hAnsi="Arial" w:cs="Arial"/>
          <w:sz w:val="20"/>
          <w:szCs w:val="20"/>
        </w:rPr>
        <w:t>ntregué un documento para su aprobación</w:t>
      </w:r>
      <w:r w:rsidR="00F14C27" w:rsidRPr="00B608FD">
        <w:rPr>
          <w:rFonts w:ascii="Arial" w:hAnsi="Arial" w:cs="Arial"/>
          <w:sz w:val="20"/>
          <w:szCs w:val="20"/>
        </w:rPr>
        <w:t>.</w:t>
      </w:r>
      <w:r w:rsidR="0009783D">
        <w:rPr>
          <w:rFonts w:ascii="Arial" w:hAnsi="Arial" w:cs="Arial"/>
          <w:sz w:val="20"/>
          <w:szCs w:val="20"/>
        </w:rPr>
        <w:t xml:space="preserve"> En el mes de diciembre en la sesión 2 del CSU, se hace la presentación correspondiente y se define que cada comisión del CSU asume o no lo presentado. </w:t>
      </w:r>
      <w:r w:rsidR="00F14C27" w:rsidRPr="00B608FD">
        <w:rPr>
          <w:rFonts w:ascii="Arial" w:hAnsi="Arial" w:cs="Arial"/>
          <w:sz w:val="20"/>
          <w:szCs w:val="20"/>
        </w:rPr>
        <w:t xml:space="preserve"> </w:t>
      </w:r>
    </w:p>
    <w:p w14:paraId="1EFB5CB6" w14:textId="171BA9B5" w:rsidR="00A30B1D" w:rsidRPr="00B608FD" w:rsidRDefault="00A30B1D" w:rsidP="001175DC">
      <w:pPr>
        <w:jc w:val="both"/>
        <w:rPr>
          <w:rFonts w:ascii="Arial" w:hAnsi="Arial" w:cs="Arial"/>
          <w:b/>
          <w:sz w:val="20"/>
          <w:szCs w:val="20"/>
        </w:rPr>
      </w:pPr>
      <w:r w:rsidRPr="00B608FD">
        <w:rPr>
          <w:rFonts w:ascii="Arial" w:hAnsi="Arial" w:cs="Arial"/>
          <w:b/>
          <w:sz w:val="20"/>
          <w:szCs w:val="20"/>
        </w:rPr>
        <w:lastRenderedPageBreak/>
        <w:t>LOS ACUERDOS 08 Y 09 DE 2013</w:t>
      </w:r>
      <w:r w:rsidR="003F3AC0">
        <w:rPr>
          <w:rFonts w:ascii="Arial" w:hAnsi="Arial" w:cs="Arial"/>
          <w:b/>
          <w:sz w:val="20"/>
          <w:szCs w:val="20"/>
        </w:rPr>
        <w:t xml:space="preserve"> Y LA CONTUNDENCIA DEL MOVIMIENTO MULTIESTAMENTARIO</w:t>
      </w:r>
    </w:p>
    <w:p w14:paraId="10DC14F5" w14:textId="2004C591" w:rsidR="00B739B2" w:rsidRPr="00B608FD" w:rsidRDefault="00F14C27" w:rsidP="001175DC">
      <w:pPr>
        <w:jc w:val="both"/>
        <w:rPr>
          <w:rFonts w:ascii="Arial" w:hAnsi="Arial" w:cs="Arial"/>
          <w:sz w:val="20"/>
          <w:szCs w:val="20"/>
        </w:rPr>
      </w:pPr>
      <w:r w:rsidRPr="00B608FD">
        <w:rPr>
          <w:rFonts w:ascii="Arial" w:hAnsi="Arial" w:cs="Arial"/>
          <w:sz w:val="20"/>
          <w:szCs w:val="20"/>
        </w:rPr>
        <w:t>E</w:t>
      </w:r>
      <w:r w:rsidR="00AE29DA" w:rsidRPr="00B608FD">
        <w:rPr>
          <w:rFonts w:ascii="Arial" w:hAnsi="Arial" w:cs="Arial"/>
          <w:sz w:val="20"/>
          <w:szCs w:val="20"/>
        </w:rPr>
        <w:t xml:space="preserve">l </w:t>
      </w:r>
      <w:r w:rsidRPr="00B608FD">
        <w:rPr>
          <w:rFonts w:ascii="Arial" w:hAnsi="Arial" w:cs="Arial"/>
          <w:sz w:val="20"/>
          <w:szCs w:val="20"/>
        </w:rPr>
        <w:t>CSU</w:t>
      </w:r>
      <w:r w:rsidR="00AE29DA" w:rsidRPr="00B608FD">
        <w:rPr>
          <w:rFonts w:ascii="Arial" w:hAnsi="Arial" w:cs="Arial"/>
          <w:sz w:val="20"/>
          <w:szCs w:val="20"/>
        </w:rPr>
        <w:t xml:space="preserve"> recibe </w:t>
      </w:r>
      <w:r w:rsidR="001B0EC9" w:rsidRPr="00B608FD">
        <w:rPr>
          <w:rFonts w:ascii="Arial" w:hAnsi="Arial" w:cs="Arial"/>
          <w:sz w:val="20"/>
          <w:szCs w:val="20"/>
        </w:rPr>
        <w:t>a</w:t>
      </w:r>
      <w:r w:rsidR="00AE29DA" w:rsidRPr="00B608FD">
        <w:rPr>
          <w:rFonts w:ascii="Arial" w:hAnsi="Arial" w:cs="Arial"/>
          <w:sz w:val="20"/>
          <w:szCs w:val="20"/>
        </w:rPr>
        <w:t xml:space="preserve"> mediados del 2013 </w:t>
      </w:r>
      <w:r w:rsidR="00864D04">
        <w:rPr>
          <w:rFonts w:ascii="Arial" w:hAnsi="Arial" w:cs="Arial"/>
          <w:sz w:val="20"/>
          <w:szCs w:val="20"/>
        </w:rPr>
        <w:t xml:space="preserve">en la sesión No 11 </w:t>
      </w:r>
      <w:r w:rsidR="00AE29DA" w:rsidRPr="00B608FD">
        <w:rPr>
          <w:rFonts w:ascii="Arial" w:hAnsi="Arial" w:cs="Arial"/>
          <w:sz w:val="20"/>
          <w:szCs w:val="20"/>
        </w:rPr>
        <w:t>un documento de uno de los consejeros</w:t>
      </w:r>
      <w:r w:rsidR="00A30B1D" w:rsidRPr="00B608FD">
        <w:rPr>
          <w:rFonts w:ascii="Arial" w:hAnsi="Arial" w:cs="Arial"/>
          <w:sz w:val="20"/>
          <w:szCs w:val="20"/>
        </w:rPr>
        <w:t>. E</w:t>
      </w:r>
      <w:r w:rsidR="007A47FF" w:rsidRPr="00B608FD">
        <w:rPr>
          <w:rFonts w:ascii="Arial" w:hAnsi="Arial" w:cs="Arial"/>
          <w:sz w:val="20"/>
          <w:szCs w:val="20"/>
        </w:rPr>
        <w:t>n este trabajo</w:t>
      </w:r>
      <w:r w:rsidR="002C118D" w:rsidRPr="00B608FD">
        <w:rPr>
          <w:rFonts w:ascii="Arial" w:hAnsi="Arial" w:cs="Arial"/>
          <w:sz w:val="20"/>
          <w:szCs w:val="20"/>
        </w:rPr>
        <w:t xml:space="preserve"> se pretende afirmar que se recoge los trabajos de la </w:t>
      </w:r>
      <w:r w:rsidR="00A30B1D" w:rsidRPr="00B608FD">
        <w:rPr>
          <w:rFonts w:ascii="Arial" w:hAnsi="Arial" w:cs="Arial"/>
          <w:sz w:val="20"/>
          <w:szCs w:val="20"/>
        </w:rPr>
        <w:t>CRA</w:t>
      </w:r>
      <w:r w:rsidR="00864D04">
        <w:rPr>
          <w:rFonts w:ascii="Arial" w:hAnsi="Arial" w:cs="Arial"/>
          <w:sz w:val="20"/>
          <w:szCs w:val="20"/>
        </w:rPr>
        <w:t xml:space="preserve">, </w:t>
      </w:r>
      <w:r w:rsidR="002C118D" w:rsidRPr="00B608FD">
        <w:rPr>
          <w:rFonts w:ascii="Arial" w:hAnsi="Arial" w:cs="Arial"/>
          <w:sz w:val="20"/>
          <w:szCs w:val="20"/>
        </w:rPr>
        <w:t xml:space="preserve">de la </w:t>
      </w:r>
      <w:r w:rsidR="001B0EC9" w:rsidRPr="00B608FD">
        <w:rPr>
          <w:rFonts w:ascii="Arial" w:hAnsi="Arial" w:cs="Arial"/>
          <w:sz w:val="20"/>
          <w:szCs w:val="20"/>
        </w:rPr>
        <w:t>A</w:t>
      </w:r>
      <w:r w:rsidR="002C118D" w:rsidRPr="00B608FD">
        <w:rPr>
          <w:rFonts w:ascii="Arial" w:hAnsi="Arial" w:cs="Arial"/>
          <w:sz w:val="20"/>
          <w:szCs w:val="20"/>
        </w:rPr>
        <w:t>samblea Cons</w:t>
      </w:r>
      <w:r w:rsidR="001B0EC9" w:rsidRPr="00B608FD">
        <w:rPr>
          <w:rFonts w:ascii="Arial" w:hAnsi="Arial" w:cs="Arial"/>
          <w:sz w:val="20"/>
          <w:szCs w:val="20"/>
        </w:rPr>
        <w:t>ultiva Universitaria</w:t>
      </w:r>
      <w:r w:rsidR="002C118D" w:rsidRPr="00B608FD">
        <w:rPr>
          <w:rFonts w:ascii="Arial" w:hAnsi="Arial" w:cs="Arial"/>
          <w:sz w:val="20"/>
          <w:szCs w:val="20"/>
        </w:rPr>
        <w:t xml:space="preserve"> del 2008 y 2009</w:t>
      </w:r>
      <w:r w:rsidR="00864D04">
        <w:rPr>
          <w:rFonts w:ascii="Arial" w:hAnsi="Arial" w:cs="Arial"/>
          <w:sz w:val="20"/>
          <w:szCs w:val="20"/>
        </w:rPr>
        <w:t xml:space="preserve"> y de los otros consejeros. Este es el documento que ahora se impone al interior del CSU</w:t>
      </w:r>
      <w:r w:rsidR="001B0EC9" w:rsidRPr="00B608FD">
        <w:rPr>
          <w:rFonts w:ascii="Arial" w:hAnsi="Arial" w:cs="Arial"/>
          <w:sz w:val="20"/>
          <w:szCs w:val="20"/>
        </w:rPr>
        <w:t>. S</w:t>
      </w:r>
      <w:r w:rsidR="002C118D" w:rsidRPr="00B608FD">
        <w:rPr>
          <w:rFonts w:ascii="Arial" w:hAnsi="Arial" w:cs="Arial"/>
          <w:sz w:val="20"/>
          <w:szCs w:val="20"/>
        </w:rPr>
        <w:t>in embargo</w:t>
      </w:r>
      <w:r w:rsidR="001B0EC9" w:rsidRPr="00B608FD">
        <w:rPr>
          <w:rFonts w:ascii="Arial" w:hAnsi="Arial" w:cs="Arial"/>
          <w:sz w:val="20"/>
          <w:szCs w:val="20"/>
        </w:rPr>
        <w:t>,</w:t>
      </w:r>
      <w:r w:rsidR="002C118D" w:rsidRPr="00B608FD">
        <w:rPr>
          <w:rFonts w:ascii="Arial" w:hAnsi="Arial" w:cs="Arial"/>
          <w:sz w:val="20"/>
          <w:szCs w:val="20"/>
        </w:rPr>
        <w:t xml:space="preserve"> es claro que en el documento que se presenta hace </w:t>
      </w:r>
      <w:r w:rsidR="00245925" w:rsidRPr="00B608FD">
        <w:rPr>
          <w:rFonts w:ascii="Arial" w:hAnsi="Arial" w:cs="Arial"/>
          <w:sz w:val="20"/>
          <w:szCs w:val="20"/>
        </w:rPr>
        <w:t xml:space="preserve"> un planteamiento frente a las facultades existentes dejando en el centro una facultad de ingenierías que recogen más del 70% de los estudiantes de la universidad</w:t>
      </w:r>
      <w:r w:rsidR="001B0EC9" w:rsidRPr="00B608FD">
        <w:rPr>
          <w:rFonts w:ascii="Arial" w:hAnsi="Arial" w:cs="Arial"/>
          <w:sz w:val="20"/>
          <w:szCs w:val="20"/>
        </w:rPr>
        <w:t>,</w:t>
      </w:r>
      <w:r w:rsidR="00245925" w:rsidRPr="00B608FD">
        <w:rPr>
          <w:rFonts w:ascii="Arial" w:hAnsi="Arial" w:cs="Arial"/>
          <w:sz w:val="20"/>
          <w:szCs w:val="20"/>
        </w:rPr>
        <w:t xml:space="preserve"> una facultad de ciencias</w:t>
      </w:r>
      <w:r w:rsidR="001B0EC9" w:rsidRPr="00B608FD">
        <w:rPr>
          <w:rFonts w:ascii="Arial" w:hAnsi="Arial" w:cs="Arial"/>
          <w:sz w:val="20"/>
          <w:szCs w:val="20"/>
        </w:rPr>
        <w:t>,</w:t>
      </w:r>
      <w:r w:rsidR="00245925" w:rsidRPr="00B608FD">
        <w:rPr>
          <w:rFonts w:ascii="Arial" w:hAnsi="Arial" w:cs="Arial"/>
          <w:sz w:val="20"/>
          <w:szCs w:val="20"/>
        </w:rPr>
        <w:t xml:space="preserve"> una facultad de educación </w:t>
      </w:r>
      <w:r w:rsidR="001B0EC9" w:rsidRPr="00B608FD">
        <w:rPr>
          <w:rFonts w:ascii="Arial" w:hAnsi="Arial" w:cs="Arial"/>
          <w:sz w:val="20"/>
          <w:szCs w:val="20"/>
        </w:rPr>
        <w:t xml:space="preserve">y </w:t>
      </w:r>
      <w:r w:rsidR="00245925" w:rsidRPr="00B608FD">
        <w:rPr>
          <w:rFonts w:ascii="Arial" w:hAnsi="Arial" w:cs="Arial"/>
          <w:sz w:val="20"/>
          <w:szCs w:val="20"/>
        </w:rPr>
        <w:t>una facultad de medio ambiente</w:t>
      </w:r>
      <w:r w:rsidR="001B0EC9" w:rsidRPr="00B608FD">
        <w:rPr>
          <w:rFonts w:ascii="Arial" w:hAnsi="Arial" w:cs="Arial"/>
          <w:sz w:val="20"/>
          <w:szCs w:val="20"/>
        </w:rPr>
        <w:t>. R</w:t>
      </w:r>
      <w:r w:rsidR="00245925" w:rsidRPr="00B608FD">
        <w:rPr>
          <w:rFonts w:ascii="Arial" w:hAnsi="Arial" w:cs="Arial"/>
          <w:sz w:val="20"/>
          <w:szCs w:val="20"/>
        </w:rPr>
        <w:t>edistribuye los programas existentes</w:t>
      </w:r>
      <w:r w:rsidR="00241588" w:rsidRPr="00B608FD">
        <w:rPr>
          <w:rFonts w:ascii="Arial" w:hAnsi="Arial" w:cs="Arial"/>
          <w:sz w:val="20"/>
          <w:szCs w:val="20"/>
        </w:rPr>
        <w:t xml:space="preserve"> y adiciona otros</w:t>
      </w:r>
      <w:r w:rsidR="00B739B2" w:rsidRPr="00B608FD">
        <w:rPr>
          <w:rFonts w:ascii="Arial" w:hAnsi="Arial" w:cs="Arial"/>
          <w:sz w:val="20"/>
          <w:szCs w:val="20"/>
        </w:rPr>
        <w:t>.</w:t>
      </w:r>
    </w:p>
    <w:p w14:paraId="1A6116E6" w14:textId="14AEF622" w:rsidR="00FF3912" w:rsidRPr="00B608FD" w:rsidRDefault="00B739B2" w:rsidP="001175DC">
      <w:pPr>
        <w:jc w:val="both"/>
        <w:rPr>
          <w:rFonts w:ascii="Arial" w:hAnsi="Arial" w:cs="Arial"/>
          <w:sz w:val="20"/>
          <w:szCs w:val="20"/>
        </w:rPr>
      </w:pPr>
      <w:r w:rsidRPr="00B608FD">
        <w:rPr>
          <w:rFonts w:ascii="Arial" w:hAnsi="Arial" w:cs="Arial"/>
          <w:sz w:val="20"/>
          <w:szCs w:val="20"/>
        </w:rPr>
        <w:t xml:space="preserve">En noviembre de 2013, cuando apenas se ha conformado la </w:t>
      </w:r>
      <w:proofErr w:type="spellStart"/>
      <w:r w:rsidRPr="00B608FD">
        <w:rPr>
          <w:rFonts w:ascii="Arial" w:hAnsi="Arial" w:cs="Arial"/>
          <w:sz w:val="20"/>
          <w:szCs w:val="20"/>
        </w:rPr>
        <w:t>Multiestamentaria</w:t>
      </w:r>
      <w:proofErr w:type="spellEnd"/>
      <w:r w:rsidRPr="00B608FD">
        <w:rPr>
          <w:rStyle w:val="Refdenotaalpie"/>
          <w:rFonts w:ascii="Arial" w:hAnsi="Arial" w:cs="Arial"/>
          <w:sz w:val="20"/>
          <w:szCs w:val="20"/>
        </w:rPr>
        <w:footnoteReference w:id="7"/>
      </w:r>
      <w:r w:rsidRPr="00B608FD">
        <w:rPr>
          <w:rFonts w:ascii="Arial" w:hAnsi="Arial" w:cs="Arial"/>
          <w:sz w:val="20"/>
          <w:szCs w:val="20"/>
        </w:rPr>
        <w:t xml:space="preserve">, </w:t>
      </w:r>
      <w:r w:rsidR="00D26B37" w:rsidRPr="00B608FD">
        <w:rPr>
          <w:rFonts w:ascii="Arial" w:hAnsi="Arial" w:cs="Arial"/>
          <w:sz w:val="20"/>
          <w:szCs w:val="20"/>
        </w:rPr>
        <w:t>se aprueba el acuerdo 08 de ese año</w:t>
      </w:r>
      <w:r w:rsidRPr="00B608FD">
        <w:rPr>
          <w:rFonts w:ascii="Arial" w:hAnsi="Arial" w:cs="Arial"/>
          <w:sz w:val="20"/>
          <w:szCs w:val="20"/>
        </w:rPr>
        <w:t>. Este acuerdo es</w:t>
      </w:r>
      <w:r w:rsidR="00D26B37" w:rsidRPr="00B608FD">
        <w:rPr>
          <w:rFonts w:ascii="Arial" w:hAnsi="Arial" w:cs="Arial"/>
          <w:sz w:val="20"/>
          <w:szCs w:val="20"/>
        </w:rPr>
        <w:t xml:space="preserve"> la reforma al estatuto </w:t>
      </w:r>
      <w:r w:rsidRPr="00B608FD">
        <w:rPr>
          <w:rFonts w:ascii="Arial" w:hAnsi="Arial" w:cs="Arial"/>
          <w:sz w:val="20"/>
          <w:szCs w:val="20"/>
        </w:rPr>
        <w:t>académico,</w:t>
      </w:r>
      <w:r w:rsidR="00D26B37" w:rsidRPr="00B608FD">
        <w:rPr>
          <w:rFonts w:ascii="Arial" w:hAnsi="Arial" w:cs="Arial"/>
          <w:sz w:val="20"/>
          <w:szCs w:val="20"/>
        </w:rPr>
        <w:t xml:space="preserve"> sustituyendo el acuerdo 04 de 1996</w:t>
      </w:r>
      <w:r w:rsidRPr="00B608FD">
        <w:rPr>
          <w:rFonts w:ascii="Arial" w:hAnsi="Arial" w:cs="Arial"/>
          <w:sz w:val="20"/>
          <w:szCs w:val="20"/>
        </w:rPr>
        <w:t>. U</w:t>
      </w:r>
      <w:r w:rsidR="00D26B37" w:rsidRPr="00B608FD">
        <w:rPr>
          <w:rFonts w:ascii="Arial" w:hAnsi="Arial" w:cs="Arial"/>
          <w:sz w:val="20"/>
          <w:szCs w:val="20"/>
        </w:rPr>
        <w:t xml:space="preserve">nos días después aparece el acuerdo 09 </w:t>
      </w:r>
      <w:r w:rsidRPr="00B608FD">
        <w:rPr>
          <w:rFonts w:ascii="Arial" w:hAnsi="Arial" w:cs="Arial"/>
          <w:sz w:val="20"/>
          <w:szCs w:val="20"/>
        </w:rPr>
        <w:t>del mismo año que</w:t>
      </w:r>
      <w:r w:rsidR="00D26B37" w:rsidRPr="00B608FD">
        <w:rPr>
          <w:rFonts w:ascii="Arial" w:hAnsi="Arial" w:cs="Arial"/>
          <w:sz w:val="20"/>
          <w:szCs w:val="20"/>
        </w:rPr>
        <w:t xml:space="preserve"> crea la unidad llamada </w:t>
      </w:r>
      <w:r w:rsidRPr="00B608FD">
        <w:rPr>
          <w:rFonts w:ascii="Arial" w:hAnsi="Arial" w:cs="Arial"/>
          <w:sz w:val="20"/>
          <w:szCs w:val="20"/>
        </w:rPr>
        <w:t>V</w:t>
      </w:r>
      <w:r w:rsidR="00D26B37" w:rsidRPr="00B608FD">
        <w:rPr>
          <w:rFonts w:ascii="Arial" w:hAnsi="Arial" w:cs="Arial"/>
          <w:sz w:val="20"/>
          <w:szCs w:val="20"/>
        </w:rPr>
        <w:t xml:space="preserve">icerrectoría de </w:t>
      </w:r>
      <w:r w:rsidRPr="00B608FD">
        <w:rPr>
          <w:rFonts w:ascii="Arial" w:hAnsi="Arial" w:cs="Arial"/>
          <w:sz w:val="20"/>
          <w:szCs w:val="20"/>
        </w:rPr>
        <w:t>I</w:t>
      </w:r>
      <w:r w:rsidR="00D26B37" w:rsidRPr="00B608FD">
        <w:rPr>
          <w:rFonts w:ascii="Arial" w:hAnsi="Arial" w:cs="Arial"/>
          <w:sz w:val="20"/>
          <w:szCs w:val="20"/>
        </w:rPr>
        <w:t xml:space="preserve">nvestigaciones e </w:t>
      </w:r>
      <w:r w:rsidRPr="00B608FD">
        <w:rPr>
          <w:rFonts w:ascii="Arial" w:hAnsi="Arial" w:cs="Arial"/>
          <w:sz w:val="20"/>
          <w:szCs w:val="20"/>
        </w:rPr>
        <w:t>I</w:t>
      </w:r>
      <w:r w:rsidR="00D26B37" w:rsidRPr="00B608FD">
        <w:rPr>
          <w:rFonts w:ascii="Arial" w:hAnsi="Arial" w:cs="Arial"/>
          <w:sz w:val="20"/>
          <w:szCs w:val="20"/>
        </w:rPr>
        <w:t xml:space="preserve">nnovación </w:t>
      </w:r>
      <w:r w:rsidRPr="00B608FD">
        <w:rPr>
          <w:rFonts w:ascii="Arial" w:hAnsi="Arial" w:cs="Arial"/>
          <w:sz w:val="20"/>
          <w:szCs w:val="20"/>
        </w:rPr>
        <w:t>T</w:t>
      </w:r>
      <w:r w:rsidR="00D26B37" w:rsidRPr="00B608FD">
        <w:rPr>
          <w:rFonts w:ascii="Arial" w:hAnsi="Arial" w:cs="Arial"/>
          <w:sz w:val="20"/>
          <w:szCs w:val="20"/>
        </w:rPr>
        <w:t>ecnológica</w:t>
      </w:r>
      <w:r w:rsidRPr="00B608FD">
        <w:rPr>
          <w:rFonts w:ascii="Arial" w:hAnsi="Arial" w:cs="Arial"/>
          <w:sz w:val="20"/>
          <w:szCs w:val="20"/>
        </w:rPr>
        <w:t xml:space="preserve">, lo que constituye la implementación de la reforma académica. Es nominado en esa unidad como director el señor Nelson Pérez, quien hasta ese momento fungía como representante de las autoridades académicas ante el CSU y nunca se declaró impedido para ser el primer director de esta unidad. </w:t>
      </w:r>
    </w:p>
    <w:p w14:paraId="39753B02" w14:textId="1627C83D" w:rsidR="00FF3912" w:rsidRPr="00B608FD" w:rsidRDefault="00FF3912" w:rsidP="001175DC">
      <w:pPr>
        <w:jc w:val="both"/>
        <w:rPr>
          <w:rFonts w:ascii="Arial" w:hAnsi="Arial" w:cs="Arial"/>
          <w:sz w:val="20"/>
          <w:szCs w:val="20"/>
        </w:rPr>
      </w:pPr>
      <w:r w:rsidRPr="00B608FD">
        <w:rPr>
          <w:rFonts w:ascii="Arial" w:hAnsi="Arial" w:cs="Arial"/>
          <w:sz w:val="20"/>
          <w:szCs w:val="20"/>
        </w:rPr>
        <w:t xml:space="preserve">En el estatuto se plantean una </w:t>
      </w:r>
      <w:proofErr w:type="spellStart"/>
      <w:r w:rsidRPr="00B608FD">
        <w:rPr>
          <w:rFonts w:ascii="Arial" w:hAnsi="Arial" w:cs="Arial"/>
          <w:sz w:val="20"/>
          <w:szCs w:val="20"/>
        </w:rPr>
        <w:t>megafacultad</w:t>
      </w:r>
      <w:proofErr w:type="spellEnd"/>
      <w:r w:rsidRPr="00B608FD">
        <w:rPr>
          <w:rFonts w:ascii="Arial" w:hAnsi="Arial" w:cs="Arial"/>
          <w:sz w:val="20"/>
          <w:szCs w:val="20"/>
        </w:rPr>
        <w:t xml:space="preserve"> de ingeniería y cuatro pequeñas. Se crean 18 departamentos, 8 institutos, 8 centros, tres vicerrectorías. Se desarrollan </w:t>
      </w:r>
      <w:r w:rsidR="00241588" w:rsidRPr="00B608FD">
        <w:rPr>
          <w:rFonts w:ascii="Arial" w:hAnsi="Arial" w:cs="Arial"/>
          <w:sz w:val="20"/>
          <w:szCs w:val="20"/>
        </w:rPr>
        <w:t xml:space="preserve">parcialmente </w:t>
      </w:r>
      <w:r w:rsidRPr="00B608FD">
        <w:rPr>
          <w:rFonts w:ascii="Arial" w:hAnsi="Arial" w:cs="Arial"/>
          <w:sz w:val="20"/>
          <w:szCs w:val="20"/>
        </w:rPr>
        <w:t>3 macro</w:t>
      </w:r>
      <w:r w:rsidR="00241588" w:rsidRPr="00B608FD">
        <w:rPr>
          <w:rFonts w:ascii="Arial" w:hAnsi="Arial" w:cs="Arial"/>
          <w:sz w:val="20"/>
          <w:szCs w:val="20"/>
        </w:rPr>
        <w:t>-</w:t>
      </w:r>
      <w:r w:rsidRPr="00B608FD">
        <w:rPr>
          <w:rFonts w:ascii="Arial" w:hAnsi="Arial" w:cs="Arial"/>
          <w:sz w:val="20"/>
          <w:szCs w:val="20"/>
        </w:rPr>
        <w:t>sistemas.</w:t>
      </w:r>
    </w:p>
    <w:p w14:paraId="46A170E5" w14:textId="77777777" w:rsidR="00241588" w:rsidRPr="00B608FD" w:rsidRDefault="00241588" w:rsidP="00241588">
      <w:pPr>
        <w:jc w:val="both"/>
        <w:rPr>
          <w:rFonts w:ascii="Arial" w:hAnsi="Arial" w:cs="Arial"/>
          <w:sz w:val="20"/>
          <w:szCs w:val="20"/>
        </w:rPr>
      </w:pPr>
      <w:r w:rsidRPr="00B608FD">
        <w:rPr>
          <w:rFonts w:ascii="Arial" w:hAnsi="Arial" w:cs="Arial"/>
          <w:sz w:val="20"/>
          <w:szCs w:val="20"/>
        </w:rPr>
        <w:t>El primero, cuenta con tres sistemas y establece las macro-políticas de la Universidad por ello los responsables son los CSU, CA, la rectoría y las vicerrectorías. Se trata de Integración y articulación de la estructura y los procesos de los conjuntos de los sistemas académico-administrativos para determinar perspectiva y proyección de mediano y largo plazo.</w:t>
      </w:r>
    </w:p>
    <w:p w14:paraId="322B7AC0" w14:textId="77777777" w:rsidR="00241588" w:rsidRPr="00B608FD" w:rsidRDefault="00241588" w:rsidP="00241588">
      <w:pPr>
        <w:jc w:val="both"/>
        <w:rPr>
          <w:rFonts w:ascii="Arial" w:hAnsi="Arial" w:cs="Arial"/>
          <w:sz w:val="20"/>
          <w:szCs w:val="20"/>
        </w:rPr>
      </w:pPr>
      <w:r w:rsidRPr="00B608FD">
        <w:rPr>
          <w:rFonts w:ascii="Arial" w:hAnsi="Arial" w:cs="Arial"/>
          <w:sz w:val="20"/>
          <w:szCs w:val="20"/>
        </w:rPr>
        <w:t xml:space="preserve">El segundo, el </w:t>
      </w:r>
      <w:proofErr w:type="spellStart"/>
      <w:r w:rsidRPr="00B608FD">
        <w:rPr>
          <w:rFonts w:ascii="Arial" w:hAnsi="Arial" w:cs="Arial"/>
          <w:sz w:val="20"/>
          <w:szCs w:val="20"/>
        </w:rPr>
        <w:t>macrosistema</w:t>
      </w:r>
      <w:proofErr w:type="spellEnd"/>
      <w:r w:rsidRPr="00B608FD">
        <w:rPr>
          <w:rFonts w:ascii="Arial" w:hAnsi="Arial" w:cs="Arial"/>
          <w:sz w:val="20"/>
          <w:szCs w:val="20"/>
        </w:rPr>
        <w:t xml:space="preserve"> de gestión universitaria. “Es un modelo organizacional, basado en análisis de entornos externos internacionales y nacionales e internos institucionales para la toma de decisiones”   (CSU, 2013, articulo 4), tiene tres sistemas y seis subsistemas que no se sabe a qué sistema pertenecen. Lo claro es que son el CSU, el CA, la Rectoría y las vicerrectorías los encargados.</w:t>
      </w:r>
    </w:p>
    <w:p w14:paraId="0F398F56" w14:textId="4910D92A" w:rsidR="00241588" w:rsidRPr="00B608FD" w:rsidRDefault="00241588" w:rsidP="00241588">
      <w:pPr>
        <w:jc w:val="both"/>
        <w:rPr>
          <w:rFonts w:ascii="Arial" w:hAnsi="Arial" w:cs="Arial"/>
          <w:sz w:val="20"/>
          <w:szCs w:val="20"/>
        </w:rPr>
      </w:pPr>
      <w:r w:rsidRPr="00B608FD">
        <w:rPr>
          <w:rFonts w:ascii="Arial" w:hAnsi="Arial" w:cs="Arial"/>
          <w:sz w:val="20"/>
          <w:szCs w:val="20"/>
        </w:rPr>
        <w:t>El tercer macro-sistema es el de gestión cultural. Conformado por tres centros: a. Centro de estudios y observatorio de ética, bioética y cultura universitaria y ciudadana (comité de bioética); b. El centro de estudios y observatorio de Derechos Humanos (comité de cultura ciudadana y práctica de los derechos humanos) y c. El centro de estudios y observatorio para la mujer, la diversidad y la diferencia.</w:t>
      </w:r>
    </w:p>
    <w:p w14:paraId="073F0412" w14:textId="7073FA76" w:rsidR="001F2643" w:rsidRPr="00B608FD" w:rsidRDefault="00FF3912" w:rsidP="001175DC">
      <w:pPr>
        <w:jc w:val="both"/>
        <w:rPr>
          <w:rFonts w:ascii="Arial" w:hAnsi="Arial" w:cs="Arial"/>
          <w:sz w:val="20"/>
          <w:szCs w:val="20"/>
        </w:rPr>
      </w:pPr>
      <w:r w:rsidRPr="00B608FD">
        <w:rPr>
          <w:rFonts w:ascii="Arial" w:hAnsi="Arial" w:cs="Arial"/>
          <w:sz w:val="20"/>
          <w:szCs w:val="20"/>
        </w:rPr>
        <w:t>En momentos</w:t>
      </w:r>
      <w:r w:rsidR="00A30B1D" w:rsidRPr="00B608FD">
        <w:rPr>
          <w:rFonts w:ascii="Arial" w:hAnsi="Arial" w:cs="Arial"/>
          <w:sz w:val="20"/>
          <w:szCs w:val="20"/>
        </w:rPr>
        <w:t xml:space="preserve"> en que se revisa los acuerdos expedidos</w:t>
      </w:r>
      <w:r w:rsidR="001F2643" w:rsidRPr="00B608FD">
        <w:rPr>
          <w:rFonts w:ascii="Arial" w:hAnsi="Arial" w:cs="Arial"/>
          <w:sz w:val="20"/>
          <w:szCs w:val="20"/>
        </w:rPr>
        <w:t xml:space="preserve"> </w:t>
      </w:r>
      <w:r w:rsidR="00A30B1D" w:rsidRPr="00B608FD">
        <w:rPr>
          <w:rFonts w:ascii="Arial" w:hAnsi="Arial" w:cs="Arial"/>
          <w:sz w:val="20"/>
          <w:szCs w:val="20"/>
        </w:rPr>
        <w:t>por el CSU</w:t>
      </w:r>
      <w:r w:rsidRPr="00B608FD">
        <w:rPr>
          <w:rFonts w:ascii="Arial" w:hAnsi="Arial" w:cs="Arial"/>
          <w:sz w:val="20"/>
          <w:szCs w:val="20"/>
        </w:rPr>
        <w:t xml:space="preserve"> circula un documento de reforma </w:t>
      </w:r>
      <w:r w:rsidR="00A30B1D" w:rsidRPr="00B608FD">
        <w:rPr>
          <w:rFonts w:ascii="Arial" w:hAnsi="Arial" w:cs="Arial"/>
          <w:sz w:val="20"/>
          <w:szCs w:val="20"/>
        </w:rPr>
        <w:t>administrativa</w:t>
      </w:r>
      <w:r w:rsidRPr="00B608FD">
        <w:rPr>
          <w:rFonts w:ascii="Arial" w:hAnsi="Arial" w:cs="Arial"/>
          <w:sz w:val="20"/>
          <w:szCs w:val="20"/>
        </w:rPr>
        <w:t xml:space="preserve"> </w:t>
      </w:r>
      <w:r w:rsidR="00241588" w:rsidRPr="00B608FD">
        <w:rPr>
          <w:rFonts w:ascii="Arial" w:hAnsi="Arial" w:cs="Arial"/>
          <w:sz w:val="20"/>
          <w:szCs w:val="20"/>
        </w:rPr>
        <w:t xml:space="preserve">que desarrolla </w:t>
      </w:r>
      <w:r w:rsidR="00A30B1D" w:rsidRPr="00B608FD">
        <w:rPr>
          <w:rFonts w:ascii="Arial" w:hAnsi="Arial" w:cs="Arial"/>
          <w:sz w:val="20"/>
          <w:szCs w:val="20"/>
        </w:rPr>
        <w:t>parte de</w:t>
      </w:r>
      <w:r w:rsidR="00241588" w:rsidRPr="00B608FD">
        <w:rPr>
          <w:rFonts w:ascii="Arial" w:hAnsi="Arial" w:cs="Arial"/>
          <w:sz w:val="20"/>
          <w:szCs w:val="20"/>
        </w:rPr>
        <w:t xml:space="preserve">l </w:t>
      </w:r>
      <w:proofErr w:type="spellStart"/>
      <w:r w:rsidR="00241588" w:rsidRPr="00B608FD">
        <w:rPr>
          <w:rFonts w:ascii="Arial" w:hAnsi="Arial" w:cs="Arial"/>
          <w:sz w:val="20"/>
          <w:szCs w:val="20"/>
        </w:rPr>
        <w:t>macrosistema</w:t>
      </w:r>
      <w:proofErr w:type="spellEnd"/>
      <w:r w:rsidR="00241588" w:rsidRPr="00B608FD">
        <w:rPr>
          <w:rFonts w:ascii="Arial" w:hAnsi="Arial" w:cs="Arial"/>
          <w:sz w:val="20"/>
          <w:szCs w:val="20"/>
        </w:rPr>
        <w:t xml:space="preserve"> </w:t>
      </w:r>
      <w:r w:rsidR="00A30B1D" w:rsidRPr="00B608FD">
        <w:rPr>
          <w:rFonts w:ascii="Arial" w:hAnsi="Arial" w:cs="Arial"/>
          <w:sz w:val="20"/>
          <w:szCs w:val="20"/>
        </w:rPr>
        <w:t>de gestión universitaria que formula en lo administrativo: 9 departamentos, 10 oficinas y 10 coordinaciones. A</w:t>
      </w:r>
      <w:r w:rsidR="00ED2ADE" w:rsidRPr="00B608FD">
        <w:rPr>
          <w:rFonts w:ascii="Arial" w:hAnsi="Arial" w:cs="Arial"/>
          <w:sz w:val="20"/>
          <w:szCs w:val="20"/>
        </w:rPr>
        <w:t>sí las cosas la comunidad Universitaria exaltada reacciona durante todo el primer semestre del año 2014</w:t>
      </w:r>
      <w:r w:rsidR="003F3AC0">
        <w:rPr>
          <w:rFonts w:ascii="Arial" w:hAnsi="Arial" w:cs="Arial"/>
          <w:sz w:val="20"/>
          <w:szCs w:val="20"/>
        </w:rPr>
        <w:t xml:space="preserve">, con movilizaciones, campamentos, </w:t>
      </w:r>
      <w:r w:rsidR="001D72C3">
        <w:rPr>
          <w:rFonts w:ascii="Arial" w:hAnsi="Arial" w:cs="Arial"/>
          <w:sz w:val="20"/>
          <w:szCs w:val="20"/>
        </w:rPr>
        <w:t>mítines</w:t>
      </w:r>
      <w:r w:rsidR="003F3AC0">
        <w:rPr>
          <w:rFonts w:ascii="Arial" w:hAnsi="Arial" w:cs="Arial"/>
          <w:sz w:val="20"/>
          <w:szCs w:val="20"/>
        </w:rPr>
        <w:t>, comparsas,</w:t>
      </w:r>
      <w:r w:rsidR="001D72C3">
        <w:rPr>
          <w:rFonts w:ascii="Arial" w:hAnsi="Arial" w:cs="Arial"/>
          <w:sz w:val="20"/>
          <w:szCs w:val="20"/>
        </w:rPr>
        <w:t xml:space="preserve"> </w:t>
      </w:r>
      <w:r w:rsidR="003F3AC0">
        <w:rPr>
          <w:rFonts w:ascii="Arial" w:hAnsi="Arial" w:cs="Arial"/>
          <w:sz w:val="20"/>
          <w:szCs w:val="20"/>
        </w:rPr>
        <w:t>etc.</w:t>
      </w:r>
      <w:r w:rsidR="00ED2ADE" w:rsidRPr="00B608FD">
        <w:rPr>
          <w:rFonts w:ascii="Arial" w:hAnsi="Arial" w:cs="Arial"/>
          <w:sz w:val="20"/>
          <w:szCs w:val="20"/>
        </w:rPr>
        <w:t xml:space="preserve"> hasta que en los meses de abril y mayo se dan dos actos administrativos el uno el acuerdo 01 del Consejo superior</w:t>
      </w:r>
      <w:r w:rsidR="00EB7A63" w:rsidRPr="00B608FD">
        <w:rPr>
          <w:rFonts w:ascii="Arial" w:hAnsi="Arial" w:cs="Arial"/>
          <w:sz w:val="20"/>
          <w:szCs w:val="20"/>
        </w:rPr>
        <w:t xml:space="preserve"> modificando</w:t>
      </w:r>
      <w:r w:rsidR="00ED2ADE" w:rsidRPr="00B608FD">
        <w:rPr>
          <w:rFonts w:ascii="Arial" w:hAnsi="Arial" w:cs="Arial"/>
          <w:sz w:val="20"/>
          <w:szCs w:val="20"/>
        </w:rPr>
        <w:t xml:space="preserve"> acuerdo 08 del 2013 </w:t>
      </w:r>
      <w:r w:rsidR="001F2643" w:rsidRPr="00B608FD">
        <w:rPr>
          <w:rFonts w:ascii="Arial" w:hAnsi="Arial" w:cs="Arial"/>
          <w:sz w:val="20"/>
          <w:szCs w:val="20"/>
        </w:rPr>
        <w:t>y</w:t>
      </w:r>
      <w:r w:rsidR="00ED2ADE" w:rsidRPr="00B608FD">
        <w:rPr>
          <w:rFonts w:ascii="Arial" w:hAnsi="Arial" w:cs="Arial"/>
          <w:sz w:val="20"/>
          <w:szCs w:val="20"/>
        </w:rPr>
        <w:t xml:space="preserve"> por consiguiente de acuerdo 09</w:t>
      </w:r>
      <w:r w:rsidR="001F2643" w:rsidRPr="00B608FD">
        <w:rPr>
          <w:rFonts w:ascii="Arial" w:hAnsi="Arial" w:cs="Arial"/>
          <w:sz w:val="20"/>
          <w:szCs w:val="20"/>
        </w:rPr>
        <w:t>. P</w:t>
      </w:r>
      <w:r w:rsidR="00EB7A63" w:rsidRPr="00B608FD">
        <w:rPr>
          <w:rFonts w:ascii="Arial" w:hAnsi="Arial" w:cs="Arial"/>
          <w:sz w:val="20"/>
          <w:szCs w:val="20"/>
        </w:rPr>
        <w:t>or el otro lado</w:t>
      </w:r>
      <w:r w:rsidR="001F2643" w:rsidRPr="00B608FD">
        <w:rPr>
          <w:rFonts w:ascii="Arial" w:hAnsi="Arial" w:cs="Arial"/>
          <w:sz w:val="20"/>
          <w:szCs w:val="20"/>
        </w:rPr>
        <w:t>, el acuerdo 02 de 2014, que</w:t>
      </w:r>
      <w:r w:rsidR="00EB7A63" w:rsidRPr="00B608FD">
        <w:rPr>
          <w:rFonts w:ascii="Arial" w:hAnsi="Arial" w:cs="Arial"/>
          <w:sz w:val="20"/>
          <w:szCs w:val="20"/>
        </w:rPr>
        <w:t xml:space="preserve"> deroga los dos acuerdos</w:t>
      </w:r>
      <w:r w:rsidR="001F2643" w:rsidRPr="00B608FD">
        <w:rPr>
          <w:rFonts w:ascii="Arial" w:hAnsi="Arial" w:cs="Arial"/>
          <w:sz w:val="20"/>
          <w:szCs w:val="20"/>
        </w:rPr>
        <w:t xml:space="preserve"> y a</w:t>
      </w:r>
      <w:r w:rsidR="003D3088" w:rsidRPr="00B608FD">
        <w:rPr>
          <w:rFonts w:ascii="Arial" w:hAnsi="Arial" w:cs="Arial"/>
          <w:sz w:val="20"/>
          <w:szCs w:val="20"/>
        </w:rPr>
        <w:t>prueba la prop</w:t>
      </w:r>
      <w:r w:rsidR="001F2643" w:rsidRPr="00B608FD">
        <w:rPr>
          <w:rFonts w:ascii="Arial" w:hAnsi="Arial" w:cs="Arial"/>
          <w:sz w:val="20"/>
          <w:szCs w:val="20"/>
        </w:rPr>
        <w:t xml:space="preserve">uesta del movimiento </w:t>
      </w:r>
      <w:proofErr w:type="spellStart"/>
      <w:r w:rsidR="001F2643" w:rsidRPr="00B608FD">
        <w:rPr>
          <w:rFonts w:ascii="Arial" w:hAnsi="Arial" w:cs="Arial"/>
          <w:sz w:val="20"/>
          <w:szCs w:val="20"/>
        </w:rPr>
        <w:t>multiesta</w:t>
      </w:r>
      <w:r w:rsidR="003D3088" w:rsidRPr="00B608FD">
        <w:rPr>
          <w:rFonts w:ascii="Arial" w:hAnsi="Arial" w:cs="Arial"/>
          <w:sz w:val="20"/>
          <w:szCs w:val="20"/>
        </w:rPr>
        <w:t>mentario</w:t>
      </w:r>
      <w:proofErr w:type="spellEnd"/>
      <w:r w:rsidR="003D3088" w:rsidRPr="00B608FD">
        <w:rPr>
          <w:rFonts w:ascii="Arial" w:hAnsi="Arial" w:cs="Arial"/>
          <w:sz w:val="20"/>
          <w:szCs w:val="20"/>
        </w:rPr>
        <w:t xml:space="preserve"> en el sentido de crear una hoja de ruta para lograr que la comunidad sea la que construya el estatuto general</w:t>
      </w:r>
      <w:r w:rsidR="001F2643" w:rsidRPr="00B608FD">
        <w:rPr>
          <w:rFonts w:ascii="Arial" w:hAnsi="Arial" w:cs="Arial"/>
          <w:sz w:val="20"/>
          <w:szCs w:val="20"/>
        </w:rPr>
        <w:t>,</w:t>
      </w:r>
      <w:r w:rsidR="003D3088" w:rsidRPr="00B608FD">
        <w:rPr>
          <w:rFonts w:ascii="Arial" w:hAnsi="Arial" w:cs="Arial"/>
          <w:sz w:val="20"/>
          <w:szCs w:val="20"/>
        </w:rPr>
        <w:t xml:space="preserve"> el est</w:t>
      </w:r>
      <w:r w:rsidR="001F2643" w:rsidRPr="00B608FD">
        <w:rPr>
          <w:rFonts w:ascii="Arial" w:hAnsi="Arial" w:cs="Arial"/>
          <w:sz w:val="20"/>
          <w:szCs w:val="20"/>
        </w:rPr>
        <w:t>atuto académico y todos los esta</w:t>
      </w:r>
      <w:r w:rsidR="003D3088" w:rsidRPr="00B608FD">
        <w:rPr>
          <w:rFonts w:ascii="Arial" w:hAnsi="Arial" w:cs="Arial"/>
          <w:sz w:val="20"/>
          <w:szCs w:val="20"/>
        </w:rPr>
        <w:t xml:space="preserve">tutos que hacen parte de una reforma sólida de la </w:t>
      </w:r>
      <w:r w:rsidR="001F2643" w:rsidRPr="00B608FD">
        <w:rPr>
          <w:rFonts w:ascii="Arial" w:hAnsi="Arial" w:cs="Arial"/>
          <w:sz w:val="20"/>
          <w:szCs w:val="20"/>
        </w:rPr>
        <w:t>U</w:t>
      </w:r>
      <w:r w:rsidR="003D3088" w:rsidRPr="00B608FD">
        <w:rPr>
          <w:rFonts w:ascii="Arial" w:hAnsi="Arial" w:cs="Arial"/>
          <w:sz w:val="20"/>
          <w:szCs w:val="20"/>
        </w:rPr>
        <w:t xml:space="preserve">niversidad </w:t>
      </w:r>
      <w:r w:rsidR="001F2643" w:rsidRPr="00B608FD">
        <w:rPr>
          <w:rFonts w:ascii="Arial" w:hAnsi="Arial" w:cs="Arial"/>
          <w:sz w:val="20"/>
          <w:szCs w:val="20"/>
        </w:rPr>
        <w:t>D</w:t>
      </w:r>
      <w:r w:rsidR="003D3088" w:rsidRPr="00B608FD">
        <w:rPr>
          <w:rFonts w:ascii="Arial" w:hAnsi="Arial" w:cs="Arial"/>
          <w:sz w:val="20"/>
          <w:szCs w:val="20"/>
        </w:rPr>
        <w:t>istrital</w:t>
      </w:r>
      <w:r w:rsidR="001F2643" w:rsidRPr="00B608FD">
        <w:rPr>
          <w:rFonts w:ascii="Arial" w:hAnsi="Arial" w:cs="Arial"/>
          <w:sz w:val="20"/>
          <w:szCs w:val="20"/>
        </w:rPr>
        <w:t>.</w:t>
      </w:r>
    </w:p>
    <w:p w14:paraId="7E1E199D" w14:textId="77777777" w:rsidR="00C20787" w:rsidRDefault="001F2643" w:rsidP="001175DC">
      <w:pPr>
        <w:jc w:val="both"/>
        <w:rPr>
          <w:rFonts w:ascii="Arial" w:hAnsi="Arial" w:cs="Arial"/>
          <w:sz w:val="20"/>
          <w:szCs w:val="20"/>
        </w:rPr>
      </w:pPr>
      <w:r w:rsidRPr="00B608FD">
        <w:rPr>
          <w:rFonts w:ascii="Arial" w:hAnsi="Arial" w:cs="Arial"/>
          <w:sz w:val="20"/>
          <w:szCs w:val="20"/>
        </w:rPr>
        <w:t>E</w:t>
      </w:r>
      <w:r w:rsidR="00085BF3" w:rsidRPr="00B608FD">
        <w:rPr>
          <w:rFonts w:ascii="Arial" w:hAnsi="Arial" w:cs="Arial"/>
          <w:sz w:val="20"/>
          <w:szCs w:val="20"/>
        </w:rPr>
        <w:t xml:space="preserve">n </w:t>
      </w:r>
      <w:r w:rsidR="007F768B" w:rsidRPr="00B608FD">
        <w:rPr>
          <w:rFonts w:ascii="Arial" w:hAnsi="Arial" w:cs="Arial"/>
          <w:sz w:val="20"/>
          <w:szCs w:val="20"/>
        </w:rPr>
        <w:t xml:space="preserve">sesión permanente una comisión mixta de la </w:t>
      </w:r>
      <w:proofErr w:type="spellStart"/>
      <w:r w:rsidR="007F768B" w:rsidRPr="00B608FD">
        <w:rPr>
          <w:rFonts w:ascii="Arial" w:hAnsi="Arial" w:cs="Arial"/>
          <w:sz w:val="20"/>
          <w:szCs w:val="20"/>
        </w:rPr>
        <w:t>multi</w:t>
      </w:r>
      <w:r w:rsidRPr="00B608FD">
        <w:rPr>
          <w:rFonts w:ascii="Arial" w:hAnsi="Arial" w:cs="Arial"/>
          <w:sz w:val="20"/>
          <w:szCs w:val="20"/>
        </w:rPr>
        <w:t>estamentaria</w:t>
      </w:r>
      <w:proofErr w:type="spellEnd"/>
      <w:r w:rsidRPr="00B608FD">
        <w:rPr>
          <w:rFonts w:ascii="Arial" w:hAnsi="Arial" w:cs="Arial"/>
          <w:sz w:val="20"/>
          <w:szCs w:val="20"/>
        </w:rPr>
        <w:t xml:space="preserve"> y el CSU</w:t>
      </w:r>
      <w:r w:rsidR="007F768B" w:rsidRPr="00B608FD">
        <w:rPr>
          <w:rFonts w:ascii="Arial" w:hAnsi="Arial" w:cs="Arial"/>
          <w:sz w:val="20"/>
          <w:szCs w:val="20"/>
        </w:rPr>
        <w:t xml:space="preserve"> </w:t>
      </w:r>
      <w:r w:rsidRPr="00B608FD">
        <w:rPr>
          <w:rFonts w:ascii="Arial" w:hAnsi="Arial" w:cs="Arial"/>
          <w:sz w:val="20"/>
          <w:szCs w:val="20"/>
        </w:rPr>
        <w:t xml:space="preserve">se elaboró </w:t>
      </w:r>
      <w:r w:rsidR="007F768B" w:rsidRPr="00B608FD">
        <w:rPr>
          <w:rFonts w:ascii="Arial" w:hAnsi="Arial" w:cs="Arial"/>
          <w:sz w:val="20"/>
          <w:szCs w:val="20"/>
        </w:rPr>
        <w:t xml:space="preserve">un documento denominado </w:t>
      </w:r>
      <w:r w:rsidRPr="00B608FD">
        <w:rPr>
          <w:rFonts w:ascii="Arial" w:hAnsi="Arial" w:cs="Arial"/>
          <w:sz w:val="20"/>
          <w:szCs w:val="20"/>
        </w:rPr>
        <w:t>“</w:t>
      </w:r>
      <w:r w:rsidR="007F768B" w:rsidRPr="00B608FD">
        <w:rPr>
          <w:rFonts w:ascii="Arial" w:hAnsi="Arial" w:cs="Arial"/>
          <w:sz w:val="20"/>
          <w:szCs w:val="20"/>
        </w:rPr>
        <w:t>hoja de ruta</w:t>
      </w:r>
      <w:r w:rsidRPr="00B608FD">
        <w:rPr>
          <w:rFonts w:ascii="Arial" w:hAnsi="Arial" w:cs="Arial"/>
          <w:sz w:val="20"/>
          <w:szCs w:val="20"/>
        </w:rPr>
        <w:t>”</w:t>
      </w:r>
      <w:r w:rsidR="007F768B" w:rsidRPr="00B608FD">
        <w:rPr>
          <w:rFonts w:ascii="Arial" w:hAnsi="Arial" w:cs="Arial"/>
          <w:sz w:val="20"/>
          <w:szCs w:val="20"/>
        </w:rPr>
        <w:t xml:space="preserve"> que fue recogido por el consejo Superior y expedido </w:t>
      </w:r>
      <w:r w:rsidR="007F768B" w:rsidRPr="00B608FD">
        <w:rPr>
          <w:rFonts w:ascii="Arial" w:hAnsi="Arial" w:cs="Arial"/>
          <w:sz w:val="20"/>
          <w:szCs w:val="20"/>
        </w:rPr>
        <w:lastRenderedPageBreak/>
        <w:t>mediante la resolución 01</w:t>
      </w:r>
      <w:r w:rsidR="00C20787">
        <w:rPr>
          <w:rFonts w:ascii="Arial" w:hAnsi="Arial" w:cs="Arial"/>
          <w:sz w:val="20"/>
          <w:szCs w:val="20"/>
        </w:rPr>
        <w:t>8</w:t>
      </w:r>
      <w:r w:rsidR="007F768B" w:rsidRPr="00B608FD">
        <w:rPr>
          <w:rFonts w:ascii="Arial" w:hAnsi="Arial" w:cs="Arial"/>
          <w:sz w:val="20"/>
          <w:szCs w:val="20"/>
        </w:rPr>
        <w:t xml:space="preserve"> de 2014</w:t>
      </w:r>
      <w:r w:rsidRPr="00B608FD">
        <w:rPr>
          <w:rFonts w:ascii="Arial" w:hAnsi="Arial" w:cs="Arial"/>
          <w:sz w:val="20"/>
          <w:szCs w:val="20"/>
        </w:rPr>
        <w:t>.</w:t>
      </w:r>
      <w:r w:rsidR="00B608FD" w:rsidRPr="00B608FD">
        <w:rPr>
          <w:rFonts w:ascii="Arial" w:hAnsi="Arial" w:cs="Arial"/>
          <w:sz w:val="20"/>
          <w:szCs w:val="20"/>
        </w:rPr>
        <w:t xml:space="preserve"> A</w:t>
      </w:r>
      <w:r w:rsidR="00B70093" w:rsidRPr="00B608FD">
        <w:rPr>
          <w:rFonts w:ascii="Arial" w:hAnsi="Arial" w:cs="Arial"/>
          <w:sz w:val="20"/>
          <w:szCs w:val="20"/>
        </w:rPr>
        <w:t>llí se presenta el mecanismo con el que se va a aprobar el estatuto general y los demás estatuto de la universidad distrital Francisco José de caldas el mecanismo el mecanismo previsto allí</w:t>
      </w:r>
      <w:r w:rsidR="00C20787">
        <w:rPr>
          <w:rFonts w:ascii="Arial" w:hAnsi="Arial" w:cs="Arial"/>
          <w:sz w:val="20"/>
          <w:szCs w:val="20"/>
        </w:rPr>
        <w:t>,</w:t>
      </w:r>
      <w:r w:rsidR="00B70093" w:rsidRPr="00B608FD">
        <w:rPr>
          <w:rFonts w:ascii="Arial" w:hAnsi="Arial" w:cs="Arial"/>
          <w:sz w:val="20"/>
          <w:szCs w:val="20"/>
        </w:rPr>
        <w:t xml:space="preserve"> consiste en la implementación de 4 niveles</w:t>
      </w:r>
      <w:r w:rsidR="00C20787">
        <w:rPr>
          <w:rFonts w:ascii="Arial" w:hAnsi="Arial" w:cs="Arial"/>
          <w:sz w:val="20"/>
          <w:szCs w:val="20"/>
        </w:rPr>
        <w:t>. E</w:t>
      </w:r>
      <w:r w:rsidR="00B70093" w:rsidRPr="00B608FD">
        <w:rPr>
          <w:rFonts w:ascii="Arial" w:hAnsi="Arial" w:cs="Arial"/>
          <w:sz w:val="20"/>
          <w:szCs w:val="20"/>
        </w:rPr>
        <w:t>l primero de socialización</w:t>
      </w:r>
      <w:r w:rsidR="00C20787">
        <w:rPr>
          <w:rFonts w:ascii="Arial" w:hAnsi="Arial" w:cs="Arial"/>
          <w:sz w:val="20"/>
          <w:szCs w:val="20"/>
        </w:rPr>
        <w:t xml:space="preserve"> o sensibilización;</w:t>
      </w:r>
      <w:r w:rsidR="00B70093" w:rsidRPr="00B608FD">
        <w:rPr>
          <w:rFonts w:ascii="Arial" w:hAnsi="Arial" w:cs="Arial"/>
          <w:sz w:val="20"/>
          <w:szCs w:val="20"/>
        </w:rPr>
        <w:t xml:space="preserve"> el segundo</w:t>
      </w:r>
      <w:r w:rsidR="00C20787">
        <w:rPr>
          <w:rFonts w:ascii="Arial" w:hAnsi="Arial" w:cs="Arial"/>
          <w:sz w:val="20"/>
          <w:szCs w:val="20"/>
        </w:rPr>
        <w:t>,</w:t>
      </w:r>
      <w:r w:rsidR="00B70093" w:rsidRPr="00B608FD">
        <w:rPr>
          <w:rFonts w:ascii="Arial" w:hAnsi="Arial" w:cs="Arial"/>
          <w:sz w:val="20"/>
          <w:szCs w:val="20"/>
        </w:rPr>
        <w:t xml:space="preserve"> un trabajo por facultad</w:t>
      </w:r>
      <w:r w:rsidR="00C20787">
        <w:rPr>
          <w:rFonts w:ascii="Arial" w:hAnsi="Arial" w:cs="Arial"/>
          <w:sz w:val="20"/>
          <w:szCs w:val="20"/>
        </w:rPr>
        <w:t xml:space="preserve"> –llamado nivel base-;</w:t>
      </w:r>
      <w:r w:rsidR="00B70093" w:rsidRPr="00B608FD">
        <w:rPr>
          <w:rFonts w:ascii="Arial" w:hAnsi="Arial" w:cs="Arial"/>
          <w:sz w:val="20"/>
          <w:szCs w:val="20"/>
        </w:rPr>
        <w:t xml:space="preserve"> el tercero</w:t>
      </w:r>
      <w:r w:rsidR="00C20787">
        <w:rPr>
          <w:rFonts w:ascii="Arial" w:hAnsi="Arial" w:cs="Arial"/>
          <w:sz w:val="20"/>
          <w:szCs w:val="20"/>
        </w:rPr>
        <w:t>,</w:t>
      </w:r>
      <w:r w:rsidR="00B70093" w:rsidRPr="00B608FD">
        <w:rPr>
          <w:rFonts w:ascii="Arial" w:hAnsi="Arial" w:cs="Arial"/>
          <w:sz w:val="20"/>
          <w:szCs w:val="20"/>
        </w:rPr>
        <w:t xml:space="preserve"> un nivel de consolidación del trabajo previo</w:t>
      </w:r>
      <w:r w:rsidR="00C20787">
        <w:rPr>
          <w:rFonts w:ascii="Arial" w:hAnsi="Arial" w:cs="Arial"/>
          <w:sz w:val="20"/>
          <w:szCs w:val="20"/>
        </w:rPr>
        <w:t>,</w:t>
      </w:r>
      <w:r w:rsidR="00B70093" w:rsidRPr="00B608FD">
        <w:rPr>
          <w:rFonts w:ascii="Arial" w:hAnsi="Arial" w:cs="Arial"/>
          <w:sz w:val="20"/>
          <w:szCs w:val="20"/>
        </w:rPr>
        <w:t xml:space="preserve"> recogiendo todo lo desarrollado en todas las facultades de la universidad</w:t>
      </w:r>
      <w:r w:rsidR="00C20787">
        <w:rPr>
          <w:rFonts w:ascii="Arial" w:hAnsi="Arial" w:cs="Arial"/>
          <w:sz w:val="20"/>
          <w:szCs w:val="20"/>
        </w:rPr>
        <w:t>; e</w:t>
      </w:r>
      <w:r w:rsidR="00B70093" w:rsidRPr="00B608FD">
        <w:rPr>
          <w:rFonts w:ascii="Arial" w:hAnsi="Arial" w:cs="Arial"/>
          <w:sz w:val="20"/>
          <w:szCs w:val="20"/>
        </w:rPr>
        <w:t>l cuarto</w:t>
      </w:r>
      <w:r w:rsidR="00C20787">
        <w:rPr>
          <w:rFonts w:ascii="Arial" w:hAnsi="Arial" w:cs="Arial"/>
          <w:sz w:val="20"/>
          <w:szCs w:val="20"/>
        </w:rPr>
        <w:t>,</w:t>
      </w:r>
      <w:r w:rsidR="00B70093" w:rsidRPr="00B608FD">
        <w:rPr>
          <w:rFonts w:ascii="Arial" w:hAnsi="Arial" w:cs="Arial"/>
          <w:sz w:val="20"/>
          <w:szCs w:val="20"/>
        </w:rPr>
        <w:t xml:space="preserve"> una plenaria de todos los estamentos llamada </w:t>
      </w:r>
      <w:r w:rsidR="00C20787">
        <w:rPr>
          <w:rFonts w:ascii="Arial" w:hAnsi="Arial" w:cs="Arial"/>
          <w:sz w:val="20"/>
          <w:szCs w:val="20"/>
        </w:rPr>
        <w:t>A</w:t>
      </w:r>
      <w:r w:rsidR="00B70093" w:rsidRPr="00B608FD">
        <w:rPr>
          <w:rFonts w:ascii="Arial" w:hAnsi="Arial" w:cs="Arial"/>
          <w:sz w:val="20"/>
          <w:szCs w:val="20"/>
        </w:rPr>
        <w:t>samblea Universitaria</w:t>
      </w:r>
      <w:r w:rsidR="00C20787">
        <w:rPr>
          <w:rFonts w:ascii="Arial" w:hAnsi="Arial" w:cs="Arial"/>
          <w:sz w:val="20"/>
          <w:szCs w:val="20"/>
        </w:rPr>
        <w:t>,</w:t>
      </w:r>
      <w:r w:rsidR="00B70093" w:rsidRPr="00B608FD">
        <w:rPr>
          <w:rFonts w:ascii="Arial" w:hAnsi="Arial" w:cs="Arial"/>
          <w:sz w:val="20"/>
          <w:szCs w:val="20"/>
        </w:rPr>
        <w:t xml:space="preserve"> </w:t>
      </w:r>
      <w:r w:rsidR="00C20787">
        <w:rPr>
          <w:rFonts w:ascii="Arial" w:hAnsi="Arial" w:cs="Arial"/>
          <w:sz w:val="20"/>
          <w:szCs w:val="20"/>
        </w:rPr>
        <w:t>A</w:t>
      </w:r>
      <w:r w:rsidR="00B70093" w:rsidRPr="00B608FD">
        <w:rPr>
          <w:rFonts w:ascii="Arial" w:hAnsi="Arial" w:cs="Arial"/>
          <w:sz w:val="20"/>
          <w:szCs w:val="20"/>
        </w:rPr>
        <w:t xml:space="preserve">samblea Constituyente o cualquier otro nombre que denote con </w:t>
      </w:r>
      <w:r w:rsidR="00C20787">
        <w:rPr>
          <w:rFonts w:ascii="Arial" w:hAnsi="Arial" w:cs="Arial"/>
          <w:sz w:val="20"/>
          <w:szCs w:val="20"/>
        </w:rPr>
        <w:t>c</w:t>
      </w:r>
      <w:r w:rsidR="00B70093" w:rsidRPr="00B608FD">
        <w:rPr>
          <w:rFonts w:ascii="Arial" w:hAnsi="Arial" w:cs="Arial"/>
          <w:sz w:val="20"/>
          <w:szCs w:val="20"/>
        </w:rPr>
        <w:t xml:space="preserve">laridad que allí va a participarse y de allí </w:t>
      </w:r>
      <w:r w:rsidR="00C20787">
        <w:rPr>
          <w:rFonts w:ascii="Arial" w:hAnsi="Arial" w:cs="Arial"/>
          <w:sz w:val="20"/>
          <w:szCs w:val="20"/>
        </w:rPr>
        <w:t>saldrán los documentos y estatutos aprobados.</w:t>
      </w:r>
    </w:p>
    <w:p w14:paraId="4D3EDE9F" w14:textId="0E606FEB" w:rsidR="001A7A4B" w:rsidRDefault="002242FE" w:rsidP="001175DC">
      <w:pPr>
        <w:jc w:val="both"/>
        <w:rPr>
          <w:rFonts w:ascii="Arial" w:hAnsi="Arial" w:cs="Arial"/>
          <w:sz w:val="20"/>
          <w:szCs w:val="20"/>
        </w:rPr>
      </w:pPr>
      <w:r>
        <w:rPr>
          <w:rFonts w:ascii="Arial" w:hAnsi="Arial" w:cs="Arial"/>
          <w:sz w:val="20"/>
          <w:szCs w:val="20"/>
        </w:rPr>
        <w:t>E</w:t>
      </w:r>
      <w:r w:rsidR="00B70093" w:rsidRPr="00B608FD">
        <w:rPr>
          <w:rFonts w:ascii="Arial" w:hAnsi="Arial" w:cs="Arial"/>
          <w:sz w:val="20"/>
          <w:szCs w:val="20"/>
        </w:rPr>
        <w:t xml:space="preserve">n todos los niveles tiene participación la comunidad Universitaria desde los estudiantes hasta los trabajadores pasando por los docentes y como parte de ella el Consejo superior universitario y todos los organismos de gobierno </w:t>
      </w:r>
      <w:r w:rsidR="001A7A4B">
        <w:rPr>
          <w:rFonts w:ascii="Arial" w:hAnsi="Arial" w:cs="Arial"/>
          <w:sz w:val="20"/>
          <w:szCs w:val="20"/>
        </w:rPr>
        <w:t xml:space="preserve">y dirección </w:t>
      </w:r>
      <w:r w:rsidR="00B70093" w:rsidRPr="00B608FD">
        <w:rPr>
          <w:rFonts w:ascii="Arial" w:hAnsi="Arial" w:cs="Arial"/>
          <w:sz w:val="20"/>
          <w:szCs w:val="20"/>
        </w:rPr>
        <w:t>de la universidad entiéndase consejo académico consejos de facultad consejos de currículo</w:t>
      </w:r>
      <w:r w:rsidR="001A7A4B">
        <w:rPr>
          <w:rFonts w:ascii="Arial" w:hAnsi="Arial" w:cs="Arial"/>
          <w:sz w:val="20"/>
          <w:szCs w:val="20"/>
        </w:rPr>
        <w:t xml:space="preserve">, Rector, </w:t>
      </w:r>
      <w:r w:rsidR="00467DA6">
        <w:rPr>
          <w:rFonts w:ascii="Arial" w:hAnsi="Arial" w:cs="Arial"/>
          <w:sz w:val="20"/>
          <w:szCs w:val="20"/>
        </w:rPr>
        <w:t>Vicerrectores</w:t>
      </w:r>
      <w:r w:rsidR="001A7A4B">
        <w:rPr>
          <w:rFonts w:ascii="Arial" w:hAnsi="Arial" w:cs="Arial"/>
          <w:sz w:val="20"/>
          <w:szCs w:val="20"/>
        </w:rPr>
        <w:t>, Decanos, Coordinadores y representantes.</w:t>
      </w:r>
    </w:p>
    <w:p w14:paraId="6DB1790B" w14:textId="06060FE7" w:rsidR="003F3AC0" w:rsidRPr="003F3AC0" w:rsidRDefault="003F3AC0" w:rsidP="001175DC">
      <w:pPr>
        <w:jc w:val="both"/>
        <w:rPr>
          <w:rFonts w:ascii="Arial" w:hAnsi="Arial" w:cs="Arial"/>
          <w:b/>
          <w:sz w:val="20"/>
          <w:szCs w:val="20"/>
        </w:rPr>
      </w:pPr>
      <w:r w:rsidRPr="003F3AC0">
        <w:rPr>
          <w:rFonts w:ascii="Arial" w:hAnsi="Arial" w:cs="Arial"/>
          <w:b/>
          <w:sz w:val="20"/>
          <w:szCs w:val="20"/>
        </w:rPr>
        <w:t>LA IMPLEMENTACIÓN DE LA HOJA DE RUTA ENTRE 2014 Y 2015</w:t>
      </w:r>
    </w:p>
    <w:p w14:paraId="308E7E7C" w14:textId="65972D2B" w:rsidR="001A6322" w:rsidRDefault="001A7A4B" w:rsidP="00736F8B">
      <w:pPr>
        <w:jc w:val="both"/>
        <w:rPr>
          <w:rFonts w:ascii="Arial" w:hAnsi="Arial" w:cs="Arial"/>
          <w:sz w:val="20"/>
          <w:szCs w:val="20"/>
        </w:rPr>
      </w:pPr>
      <w:r w:rsidRPr="003F3AC0">
        <w:rPr>
          <w:rFonts w:ascii="Arial" w:hAnsi="Arial" w:cs="Arial"/>
          <w:b/>
          <w:sz w:val="20"/>
          <w:szCs w:val="20"/>
        </w:rPr>
        <w:t>E</w:t>
      </w:r>
      <w:r w:rsidR="00551DE1" w:rsidRPr="003F3AC0">
        <w:rPr>
          <w:rFonts w:ascii="Arial" w:hAnsi="Arial" w:cs="Arial"/>
          <w:b/>
          <w:sz w:val="20"/>
          <w:szCs w:val="20"/>
        </w:rPr>
        <w:t>n el primer nivel de socialización</w:t>
      </w:r>
      <w:r w:rsidRPr="003F3AC0">
        <w:rPr>
          <w:rFonts w:ascii="Arial" w:hAnsi="Arial" w:cs="Arial"/>
          <w:b/>
          <w:sz w:val="20"/>
          <w:szCs w:val="20"/>
        </w:rPr>
        <w:t xml:space="preserve"> o sensibilización</w:t>
      </w:r>
      <w:r w:rsidR="00FB4F2C">
        <w:rPr>
          <w:rStyle w:val="Refdenotaalpie"/>
          <w:rFonts w:ascii="Arial" w:hAnsi="Arial" w:cs="Arial"/>
          <w:b/>
          <w:sz w:val="20"/>
          <w:szCs w:val="20"/>
        </w:rPr>
        <w:footnoteReference w:id="8"/>
      </w:r>
      <w:r>
        <w:rPr>
          <w:rFonts w:ascii="Arial" w:hAnsi="Arial" w:cs="Arial"/>
          <w:sz w:val="20"/>
          <w:szCs w:val="20"/>
        </w:rPr>
        <w:t>,</w:t>
      </w:r>
      <w:r w:rsidR="00551DE1" w:rsidRPr="00B608FD">
        <w:rPr>
          <w:rFonts w:ascii="Arial" w:hAnsi="Arial" w:cs="Arial"/>
          <w:sz w:val="20"/>
          <w:szCs w:val="20"/>
        </w:rPr>
        <w:t xml:space="preserve"> la tarea se le designa al </w:t>
      </w:r>
      <w:r>
        <w:rPr>
          <w:rFonts w:ascii="Arial" w:hAnsi="Arial" w:cs="Arial"/>
          <w:sz w:val="20"/>
          <w:szCs w:val="20"/>
        </w:rPr>
        <w:t>D</w:t>
      </w:r>
      <w:r w:rsidR="00551DE1" w:rsidRPr="00B608FD">
        <w:rPr>
          <w:rFonts w:ascii="Arial" w:hAnsi="Arial" w:cs="Arial"/>
          <w:sz w:val="20"/>
          <w:szCs w:val="20"/>
        </w:rPr>
        <w:t xml:space="preserve">octorado </w:t>
      </w:r>
      <w:r>
        <w:rPr>
          <w:rFonts w:ascii="Arial" w:hAnsi="Arial" w:cs="Arial"/>
          <w:sz w:val="20"/>
          <w:szCs w:val="20"/>
        </w:rPr>
        <w:t xml:space="preserve">Interinstitucional </w:t>
      </w:r>
      <w:r w:rsidRPr="00B608FD">
        <w:rPr>
          <w:rFonts w:ascii="Arial" w:hAnsi="Arial" w:cs="Arial"/>
          <w:sz w:val="20"/>
          <w:szCs w:val="20"/>
        </w:rPr>
        <w:t xml:space="preserve">en </w:t>
      </w:r>
      <w:r>
        <w:rPr>
          <w:rFonts w:ascii="Arial" w:hAnsi="Arial" w:cs="Arial"/>
          <w:sz w:val="20"/>
          <w:szCs w:val="20"/>
        </w:rPr>
        <w:t>E</w:t>
      </w:r>
      <w:r w:rsidRPr="00B608FD">
        <w:rPr>
          <w:rFonts w:ascii="Arial" w:hAnsi="Arial" w:cs="Arial"/>
          <w:sz w:val="20"/>
          <w:szCs w:val="20"/>
        </w:rPr>
        <w:t>ducación</w:t>
      </w:r>
      <w:r>
        <w:rPr>
          <w:rFonts w:ascii="Arial" w:hAnsi="Arial" w:cs="Arial"/>
          <w:sz w:val="20"/>
          <w:szCs w:val="20"/>
        </w:rPr>
        <w:t xml:space="preserve"> –DIE-. La dirección del DIE se reúne con la </w:t>
      </w:r>
      <w:proofErr w:type="spellStart"/>
      <w:r>
        <w:rPr>
          <w:rFonts w:ascii="Arial" w:hAnsi="Arial" w:cs="Arial"/>
          <w:sz w:val="20"/>
          <w:szCs w:val="20"/>
        </w:rPr>
        <w:t>Multiestamentaria</w:t>
      </w:r>
      <w:proofErr w:type="spellEnd"/>
      <w:r>
        <w:rPr>
          <w:rFonts w:ascii="Arial" w:hAnsi="Arial" w:cs="Arial"/>
          <w:sz w:val="20"/>
          <w:szCs w:val="20"/>
        </w:rPr>
        <w:t xml:space="preserve"> y se</w:t>
      </w:r>
      <w:r w:rsidR="00551DE1" w:rsidRPr="00B608FD">
        <w:rPr>
          <w:rFonts w:ascii="Arial" w:hAnsi="Arial" w:cs="Arial"/>
          <w:sz w:val="20"/>
          <w:szCs w:val="20"/>
        </w:rPr>
        <w:t xml:space="preserve"> establece un mecanismo de trabajo</w:t>
      </w:r>
      <w:r>
        <w:rPr>
          <w:rFonts w:ascii="Arial" w:hAnsi="Arial" w:cs="Arial"/>
          <w:sz w:val="20"/>
          <w:szCs w:val="20"/>
        </w:rPr>
        <w:t>,</w:t>
      </w:r>
      <w:r w:rsidR="00551DE1" w:rsidRPr="00B608FD">
        <w:rPr>
          <w:rFonts w:ascii="Arial" w:hAnsi="Arial" w:cs="Arial"/>
          <w:sz w:val="20"/>
          <w:szCs w:val="20"/>
        </w:rPr>
        <w:t xml:space="preserve"> qué consiste en ir a cada una de las facultades y socializar los documentos de reforma que hasta este momento</w:t>
      </w:r>
      <w:r>
        <w:rPr>
          <w:rFonts w:ascii="Arial" w:hAnsi="Arial" w:cs="Arial"/>
          <w:sz w:val="20"/>
          <w:szCs w:val="20"/>
        </w:rPr>
        <w:t>,</w:t>
      </w:r>
      <w:r w:rsidR="00551DE1" w:rsidRPr="00B608FD">
        <w:rPr>
          <w:rFonts w:ascii="Arial" w:hAnsi="Arial" w:cs="Arial"/>
          <w:sz w:val="20"/>
          <w:szCs w:val="20"/>
        </w:rPr>
        <w:t xml:space="preserve"> en el año 2014</w:t>
      </w:r>
      <w:r>
        <w:rPr>
          <w:rFonts w:ascii="Arial" w:hAnsi="Arial" w:cs="Arial"/>
          <w:sz w:val="20"/>
          <w:szCs w:val="20"/>
        </w:rPr>
        <w:t>,</w:t>
      </w:r>
      <w:r w:rsidR="00551DE1" w:rsidRPr="00B608FD">
        <w:rPr>
          <w:rFonts w:ascii="Arial" w:hAnsi="Arial" w:cs="Arial"/>
          <w:sz w:val="20"/>
          <w:szCs w:val="20"/>
        </w:rPr>
        <w:t xml:space="preserve"> se tienen en los repositorios de la </w:t>
      </w:r>
      <w:r>
        <w:rPr>
          <w:rFonts w:ascii="Arial" w:hAnsi="Arial" w:cs="Arial"/>
          <w:sz w:val="20"/>
          <w:szCs w:val="20"/>
        </w:rPr>
        <w:t>U</w:t>
      </w:r>
      <w:r w:rsidR="00551DE1" w:rsidRPr="00B608FD">
        <w:rPr>
          <w:rFonts w:ascii="Arial" w:hAnsi="Arial" w:cs="Arial"/>
          <w:sz w:val="20"/>
          <w:szCs w:val="20"/>
        </w:rPr>
        <w:t xml:space="preserve">niversidad </w:t>
      </w:r>
      <w:r>
        <w:rPr>
          <w:rFonts w:ascii="Arial" w:hAnsi="Arial" w:cs="Arial"/>
          <w:sz w:val="20"/>
          <w:szCs w:val="20"/>
        </w:rPr>
        <w:t>D</w:t>
      </w:r>
      <w:r w:rsidR="00551DE1" w:rsidRPr="00B608FD">
        <w:rPr>
          <w:rFonts w:ascii="Arial" w:hAnsi="Arial" w:cs="Arial"/>
          <w:sz w:val="20"/>
          <w:szCs w:val="20"/>
        </w:rPr>
        <w:t xml:space="preserve">istrital Francisco José de </w:t>
      </w:r>
      <w:r>
        <w:rPr>
          <w:rFonts w:ascii="Arial" w:hAnsi="Arial" w:cs="Arial"/>
          <w:sz w:val="20"/>
          <w:szCs w:val="20"/>
        </w:rPr>
        <w:t>C</w:t>
      </w:r>
      <w:r w:rsidR="00551DE1" w:rsidRPr="00B608FD">
        <w:rPr>
          <w:rFonts w:ascii="Arial" w:hAnsi="Arial" w:cs="Arial"/>
          <w:sz w:val="20"/>
          <w:szCs w:val="20"/>
        </w:rPr>
        <w:t>aldas</w:t>
      </w:r>
      <w:r>
        <w:rPr>
          <w:rFonts w:ascii="Arial" w:hAnsi="Arial" w:cs="Arial"/>
          <w:sz w:val="20"/>
          <w:szCs w:val="20"/>
        </w:rPr>
        <w:t>. S</w:t>
      </w:r>
      <w:r w:rsidR="00551DE1" w:rsidRPr="00B608FD">
        <w:rPr>
          <w:rFonts w:ascii="Arial" w:hAnsi="Arial" w:cs="Arial"/>
          <w:sz w:val="20"/>
          <w:szCs w:val="20"/>
        </w:rPr>
        <w:t>e recogen los documentos de 1997</w:t>
      </w:r>
      <w:r>
        <w:rPr>
          <w:rFonts w:ascii="Arial" w:hAnsi="Arial" w:cs="Arial"/>
          <w:sz w:val="20"/>
          <w:szCs w:val="20"/>
        </w:rPr>
        <w:t>-98</w:t>
      </w:r>
      <w:r w:rsidR="00551DE1" w:rsidRPr="00B608FD">
        <w:rPr>
          <w:rFonts w:ascii="Arial" w:hAnsi="Arial" w:cs="Arial"/>
          <w:sz w:val="20"/>
          <w:szCs w:val="20"/>
        </w:rPr>
        <w:t xml:space="preserve"> de 2002 de 2008 y 2009 y con base en ellos</w:t>
      </w:r>
      <w:r>
        <w:rPr>
          <w:rFonts w:ascii="Arial" w:hAnsi="Arial" w:cs="Arial"/>
          <w:sz w:val="20"/>
          <w:szCs w:val="20"/>
        </w:rPr>
        <w:t>,</w:t>
      </w:r>
      <w:r w:rsidR="00551DE1" w:rsidRPr="00B608FD">
        <w:rPr>
          <w:rFonts w:ascii="Arial" w:hAnsi="Arial" w:cs="Arial"/>
          <w:sz w:val="20"/>
          <w:szCs w:val="20"/>
        </w:rPr>
        <w:t xml:space="preserve"> se hace la presentación de lo ocurrido en las </w:t>
      </w:r>
      <w:r>
        <w:rPr>
          <w:rFonts w:ascii="Arial" w:hAnsi="Arial" w:cs="Arial"/>
          <w:sz w:val="20"/>
          <w:szCs w:val="20"/>
        </w:rPr>
        <w:t>A</w:t>
      </w:r>
      <w:r w:rsidR="00551DE1" w:rsidRPr="00B608FD">
        <w:rPr>
          <w:rFonts w:ascii="Arial" w:hAnsi="Arial" w:cs="Arial"/>
          <w:sz w:val="20"/>
          <w:szCs w:val="20"/>
        </w:rPr>
        <w:t xml:space="preserve">sambleas </w:t>
      </w:r>
      <w:proofErr w:type="spellStart"/>
      <w:r>
        <w:rPr>
          <w:rFonts w:ascii="Arial" w:hAnsi="Arial" w:cs="Arial"/>
          <w:sz w:val="20"/>
          <w:szCs w:val="20"/>
        </w:rPr>
        <w:t>Tri</w:t>
      </w:r>
      <w:proofErr w:type="spellEnd"/>
      <w:r>
        <w:rPr>
          <w:rFonts w:ascii="Arial" w:hAnsi="Arial" w:cs="Arial"/>
          <w:sz w:val="20"/>
          <w:szCs w:val="20"/>
        </w:rPr>
        <w:t>-es</w:t>
      </w:r>
      <w:r w:rsidR="00551DE1" w:rsidRPr="00B608FD">
        <w:rPr>
          <w:rFonts w:ascii="Arial" w:hAnsi="Arial" w:cs="Arial"/>
          <w:sz w:val="20"/>
          <w:szCs w:val="20"/>
        </w:rPr>
        <w:t>tamental de</w:t>
      </w:r>
      <w:r>
        <w:rPr>
          <w:rFonts w:ascii="Arial" w:hAnsi="Arial" w:cs="Arial"/>
          <w:sz w:val="20"/>
          <w:szCs w:val="20"/>
        </w:rPr>
        <w:t xml:space="preserve"> </w:t>
      </w:r>
      <w:r w:rsidR="00551DE1" w:rsidRPr="00B608FD">
        <w:rPr>
          <w:rFonts w:ascii="Arial" w:hAnsi="Arial" w:cs="Arial"/>
          <w:sz w:val="20"/>
          <w:szCs w:val="20"/>
        </w:rPr>
        <w:t>l</w:t>
      </w:r>
      <w:r>
        <w:rPr>
          <w:rFonts w:ascii="Arial" w:hAnsi="Arial" w:cs="Arial"/>
          <w:sz w:val="20"/>
          <w:szCs w:val="20"/>
        </w:rPr>
        <w:t>os</w:t>
      </w:r>
      <w:r w:rsidR="00551DE1" w:rsidRPr="00B608FD">
        <w:rPr>
          <w:rFonts w:ascii="Arial" w:hAnsi="Arial" w:cs="Arial"/>
          <w:sz w:val="20"/>
          <w:szCs w:val="20"/>
        </w:rPr>
        <w:t xml:space="preserve"> año</w:t>
      </w:r>
      <w:r w:rsidR="00736F8B">
        <w:rPr>
          <w:rFonts w:ascii="Arial" w:hAnsi="Arial" w:cs="Arial"/>
          <w:sz w:val="20"/>
          <w:szCs w:val="20"/>
        </w:rPr>
        <w:t xml:space="preserve">s </w:t>
      </w:r>
      <w:r w:rsidR="00551DE1" w:rsidRPr="00B608FD">
        <w:rPr>
          <w:rFonts w:ascii="Arial" w:hAnsi="Arial" w:cs="Arial"/>
          <w:sz w:val="20"/>
          <w:szCs w:val="20"/>
        </w:rPr>
        <w:t>97 y 98</w:t>
      </w:r>
      <w:r>
        <w:rPr>
          <w:rFonts w:ascii="Arial" w:hAnsi="Arial" w:cs="Arial"/>
          <w:sz w:val="20"/>
          <w:szCs w:val="20"/>
        </w:rPr>
        <w:t>,</w:t>
      </w:r>
      <w:r w:rsidR="00551DE1" w:rsidRPr="00B608FD">
        <w:rPr>
          <w:rFonts w:ascii="Arial" w:hAnsi="Arial" w:cs="Arial"/>
          <w:sz w:val="20"/>
          <w:szCs w:val="20"/>
        </w:rPr>
        <w:t xml:space="preserve"> el </w:t>
      </w:r>
      <w:r>
        <w:rPr>
          <w:rFonts w:ascii="Arial" w:hAnsi="Arial" w:cs="Arial"/>
          <w:sz w:val="20"/>
          <w:szCs w:val="20"/>
        </w:rPr>
        <w:t>C</w:t>
      </w:r>
      <w:r w:rsidR="00551DE1" w:rsidRPr="00B608FD">
        <w:rPr>
          <w:rFonts w:ascii="Arial" w:hAnsi="Arial" w:cs="Arial"/>
          <w:sz w:val="20"/>
          <w:szCs w:val="20"/>
        </w:rPr>
        <w:t xml:space="preserve">ongreso </w:t>
      </w:r>
      <w:r>
        <w:rPr>
          <w:rFonts w:ascii="Arial" w:hAnsi="Arial" w:cs="Arial"/>
          <w:sz w:val="20"/>
          <w:szCs w:val="20"/>
        </w:rPr>
        <w:t>U</w:t>
      </w:r>
      <w:r w:rsidR="00551DE1" w:rsidRPr="00B608FD">
        <w:rPr>
          <w:rFonts w:ascii="Arial" w:hAnsi="Arial" w:cs="Arial"/>
          <w:sz w:val="20"/>
          <w:szCs w:val="20"/>
        </w:rPr>
        <w:t>niversitario del 2002</w:t>
      </w:r>
      <w:r>
        <w:rPr>
          <w:rFonts w:ascii="Arial" w:hAnsi="Arial" w:cs="Arial"/>
          <w:sz w:val="20"/>
          <w:szCs w:val="20"/>
        </w:rPr>
        <w:t xml:space="preserve"> y</w:t>
      </w:r>
      <w:r w:rsidR="00551DE1" w:rsidRPr="00B608FD">
        <w:rPr>
          <w:rFonts w:ascii="Arial" w:hAnsi="Arial" w:cs="Arial"/>
          <w:sz w:val="20"/>
          <w:szCs w:val="20"/>
        </w:rPr>
        <w:t xml:space="preserve"> 2003 y la </w:t>
      </w:r>
      <w:r>
        <w:rPr>
          <w:rFonts w:ascii="Arial" w:hAnsi="Arial" w:cs="Arial"/>
          <w:sz w:val="20"/>
          <w:szCs w:val="20"/>
        </w:rPr>
        <w:t>A</w:t>
      </w:r>
      <w:r w:rsidR="00551DE1" w:rsidRPr="00B608FD">
        <w:rPr>
          <w:rFonts w:ascii="Arial" w:hAnsi="Arial" w:cs="Arial"/>
          <w:sz w:val="20"/>
          <w:szCs w:val="20"/>
        </w:rPr>
        <w:t xml:space="preserve">samblea </w:t>
      </w:r>
      <w:r>
        <w:rPr>
          <w:rFonts w:ascii="Arial" w:hAnsi="Arial" w:cs="Arial"/>
          <w:sz w:val="20"/>
          <w:szCs w:val="20"/>
        </w:rPr>
        <w:t>C</w:t>
      </w:r>
      <w:r w:rsidR="00551DE1" w:rsidRPr="00B608FD">
        <w:rPr>
          <w:rFonts w:ascii="Arial" w:hAnsi="Arial" w:cs="Arial"/>
          <w:sz w:val="20"/>
          <w:szCs w:val="20"/>
        </w:rPr>
        <w:t>onsultiva Universitaria del 2008</w:t>
      </w:r>
      <w:r>
        <w:rPr>
          <w:rFonts w:ascii="Arial" w:hAnsi="Arial" w:cs="Arial"/>
          <w:sz w:val="20"/>
          <w:szCs w:val="20"/>
        </w:rPr>
        <w:t xml:space="preserve"> y</w:t>
      </w:r>
      <w:r w:rsidR="00551DE1" w:rsidRPr="00B608FD">
        <w:rPr>
          <w:rFonts w:ascii="Arial" w:hAnsi="Arial" w:cs="Arial"/>
          <w:sz w:val="20"/>
          <w:szCs w:val="20"/>
        </w:rPr>
        <w:t xml:space="preserve"> 2009</w:t>
      </w:r>
      <w:r>
        <w:rPr>
          <w:rFonts w:ascii="Arial" w:hAnsi="Arial" w:cs="Arial"/>
          <w:sz w:val="20"/>
          <w:szCs w:val="20"/>
        </w:rPr>
        <w:t>. D</w:t>
      </w:r>
      <w:r w:rsidR="00513149" w:rsidRPr="00B608FD">
        <w:rPr>
          <w:rFonts w:ascii="Arial" w:hAnsi="Arial" w:cs="Arial"/>
          <w:sz w:val="20"/>
          <w:szCs w:val="20"/>
        </w:rPr>
        <w:t>e ello</w:t>
      </w:r>
      <w:r>
        <w:rPr>
          <w:rFonts w:ascii="Arial" w:hAnsi="Arial" w:cs="Arial"/>
          <w:sz w:val="20"/>
          <w:szCs w:val="20"/>
        </w:rPr>
        <w:t>,</w:t>
      </w:r>
      <w:r w:rsidR="00513149" w:rsidRPr="00B608FD">
        <w:rPr>
          <w:rFonts w:ascii="Arial" w:hAnsi="Arial" w:cs="Arial"/>
          <w:sz w:val="20"/>
          <w:szCs w:val="20"/>
        </w:rPr>
        <w:t xml:space="preserve"> se hacen presentaciones en cada una de las facultades y se va </w:t>
      </w:r>
      <w:r w:rsidR="001D72C3">
        <w:rPr>
          <w:rFonts w:ascii="Arial" w:hAnsi="Arial" w:cs="Arial"/>
          <w:sz w:val="20"/>
          <w:szCs w:val="20"/>
        </w:rPr>
        <w:t>a</w:t>
      </w:r>
      <w:r w:rsidR="00513149" w:rsidRPr="00B608FD">
        <w:rPr>
          <w:rFonts w:ascii="Arial" w:hAnsi="Arial" w:cs="Arial"/>
          <w:sz w:val="20"/>
          <w:szCs w:val="20"/>
        </w:rPr>
        <w:t>rmando un documento que terminó en septiembre de 2014</w:t>
      </w:r>
      <w:r>
        <w:rPr>
          <w:rFonts w:ascii="Arial" w:hAnsi="Arial" w:cs="Arial"/>
          <w:sz w:val="20"/>
          <w:szCs w:val="20"/>
        </w:rPr>
        <w:t>. El</w:t>
      </w:r>
      <w:r w:rsidR="00513149" w:rsidRPr="00B608FD">
        <w:rPr>
          <w:rFonts w:ascii="Arial" w:hAnsi="Arial" w:cs="Arial"/>
          <w:sz w:val="20"/>
          <w:szCs w:val="20"/>
        </w:rPr>
        <w:t xml:space="preserve"> documento que edita el doctorado</w:t>
      </w:r>
      <w:r w:rsidR="00684C5E">
        <w:rPr>
          <w:rStyle w:val="Refdenotaalpie"/>
          <w:rFonts w:ascii="Arial" w:hAnsi="Arial" w:cs="Arial"/>
          <w:sz w:val="20"/>
          <w:szCs w:val="20"/>
        </w:rPr>
        <w:footnoteReference w:id="9"/>
      </w:r>
      <w:r w:rsidR="00513149" w:rsidRPr="00B608FD">
        <w:rPr>
          <w:rFonts w:ascii="Arial" w:hAnsi="Arial" w:cs="Arial"/>
          <w:sz w:val="20"/>
          <w:szCs w:val="20"/>
        </w:rPr>
        <w:t xml:space="preserve"> recoge la experiencia de reformas en estos tres momentos</w:t>
      </w:r>
      <w:r>
        <w:rPr>
          <w:rFonts w:ascii="Arial" w:hAnsi="Arial" w:cs="Arial"/>
          <w:sz w:val="20"/>
          <w:szCs w:val="20"/>
        </w:rPr>
        <w:t>,</w:t>
      </w:r>
      <w:r w:rsidR="00513149" w:rsidRPr="00B608FD">
        <w:rPr>
          <w:rFonts w:ascii="Arial" w:hAnsi="Arial" w:cs="Arial"/>
          <w:sz w:val="20"/>
          <w:szCs w:val="20"/>
        </w:rPr>
        <w:t xml:space="preserve"> incluso hace una valoración </w:t>
      </w:r>
      <w:r>
        <w:rPr>
          <w:rFonts w:ascii="Arial" w:hAnsi="Arial" w:cs="Arial"/>
          <w:sz w:val="20"/>
          <w:szCs w:val="20"/>
        </w:rPr>
        <w:t>del documento entregado por el C</w:t>
      </w:r>
      <w:r w:rsidR="00513149" w:rsidRPr="00B608FD">
        <w:rPr>
          <w:rFonts w:ascii="Arial" w:hAnsi="Arial" w:cs="Arial"/>
          <w:sz w:val="20"/>
          <w:szCs w:val="20"/>
        </w:rPr>
        <w:t xml:space="preserve">onsejo Superior y Normado Mediante los acuerdos 08 y 09 del 2013. </w:t>
      </w:r>
    </w:p>
    <w:p w14:paraId="6E6D7755" w14:textId="0C5CB64C" w:rsidR="00582507" w:rsidRPr="00E25B90" w:rsidRDefault="001A6322" w:rsidP="00582507">
      <w:pPr>
        <w:jc w:val="both"/>
        <w:rPr>
          <w:rFonts w:ascii="Arial" w:hAnsi="Arial" w:cs="Arial"/>
          <w:sz w:val="20"/>
          <w:szCs w:val="20"/>
        </w:rPr>
      </w:pPr>
      <w:r w:rsidRPr="001A6322">
        <w:rPr>
          <w:rFonts w:ascii="Arial" w:hAnsi="Arial" w:cs="Arial"/>
          <w:b/>
          <w:sz w:val="20"/>
          <w:szCs w:val="20"/>
        </w:rPr>
        <w:t>Nivel base</w:t>
      </w:r>
      <w:r>
        <w:rPr>
          <w:rFonts w:ascii="Arial" w:hAnsi="Arial" w:cs="Arial"/>
          <w:sz w:val="20"/>
          <w:szCs w:val="20"/>
        </w:rPr>
        <w:t xml:space="preserve">. </w:t>
      </w:r>
      <w:r w:rsidR="00582507">
        <w:rPr>
          <w:rFonts w:ascii="Arial" w:hAnsi="Arial" w:cs="Arial"/>
          <w:sz w:val="20"/>
          <w:szCs w:val="20"/>
        </w:rPr>
        <w:t>T</w:t>
      </w:r>
      <w:r w:rsidR="00582507" w:rsidRPr="00B608FD">
        <w:rPr>
          <w:rFonts w:ascii="Arial" w:hAnsi="Arial" w:cs="Arial"/>
          <w:sz w:val="20"/>
          <w:szCs w:val="20"/>
        </w:rPr>
        <w:t xml:space="preserve">erminado </w:t>
      </w:r>
      <w:r w:rsidR="00582507">
        <w:rPr>
          <w:rFonts w:ascii="Arial" w:hAnsi="Arial" w:cs="Arial"/>
          <w:sz w:val="20"/>
          <w:szCs w:val="20"/>
        </w:rPr>
        <w:t>el</w:t>
      </w:r>
      <w:r w:rsidR="00582507" w:rsidRPr="00B608FD">
        <w:rPr>
          <w:rFonts w:ascii="Arial" w:hAnsi="Arial" w:cs="Arial"/>
          <w:sz w:val="20"/>
          <w:szCs w:val="20"/>
        </w:rPr>
        <w:t xml:space="preserve"> </w:t>
      </w:r>
      <w:r w:rsidR="00582507">
        <w:rPr>
          <w:rFonts w:ascii="Arial" w:hAnsi="Arial" w:cs="Arial"/>
          <w:sz w:val="20"/>
          <w:szCs w:val="20"/>
        </w:rPr>
        <w:t>nivel de sensibilización,</w:t>
      </w:r>
      <w:r w:rsidR="00582507" w:rsidRPr="00B608FD">
        <w:rPr>
          <w:rFonts w:ascii="Arial" w:hAnsi="Arial" w:cs="Arial"/>
          <w:sz w:val="20"/>
          <w:szCs w:val="20"/>
        </w:rPr>
        <w:t xml:space="preserve"> </w:t>
      </w:r>
      <w:r w:rsidR="00582507">
        <w:rPr>
          <w:rFonts w:ascii="Arial" w:hAnsi="Arial" w:cs="Arial"/>
          <w:sz w:val="20"/>
          <w:szCs w:val="20"/>
        </w:rPr>
        <w:t xml:space="preserve">la </w:t>
      </w:r>
      <w:proofErr w:type="spellStart"/>
      <w:r w:rsidR="00582507">
        <w:rPr>
          <w:rFonts w:ascii="Arial" w:hAnsi="Arial" w:cs="Arial"/>
          <w:sz w:val="20"/>
          <w:szCs w:val="20"/>
        </w:rPr>
        <w:t>multi</w:t>
      </w:r>
      <w:r w:rsidR="00582507" w:rsidRPr="00B608FD">
        <w:rPr>
          <w:rFonts w:ascii="Arial" w:hAnsi="Arial" w:cs="Arial"/>
          <w:sz w:val="20"/>
          <w:szCs w:val="20"/>
        </w:rPr>
        <w:t>estamentaria</w:t>
      </w:r>
      <w:proofErr w:type="spellEnd"/>
      <w:r w:rsidR="00582507" w:rsidRPr="00B608FD">
        <w:rPr>
          <w:rFonts w:ascii="Arial" w:hAnsi="Arial" w:cs="Arial"/>
          <w:sz w:val="20"/>
          <w:szCs w:val="20"/>
        </w:rPr>
        <w:t xml:space="preserve"> </w:t>
      </w:r>
      <w:r w:rsidR="00582507">
        <w:rPr>
          <w:rFonts w:ascii="Arial" w:hAnsi="Arial" w:cs="Arial"/>
          <w:sz w:val="20"/>
          <w:szCs w:val="20"/>
        </w:rPr>
        <w:t xml:space="preserve">entrega su labor de coordinación de reforma a un </w:t>
      </w:r>
      <w:r w:rsidR="00582507" w:rsidRPr="00B608FD">
        <w:rPr>
          <w:rFonts w:ascii="Arial" w:hAnsi="Arial" w:cs="Arial"/>
          <w:sz w:val="20"/>
          <w:szCs w:val="20"/>
        </w:rPr>
        <w:t xml:space="preserve">mecanismo denominado </w:t>
      </w:r>
      <w:r w:rsidR="00582507">
        <w:rPr>
          <w:rFonts w:ascii="Arial" w:hAnsi="Arial" w:cs="Arial"/>
          <w:sz w:val="20"/>
          <w:szCs w:val="20"/>
        </w:rPr>
        <w:t>“Comité O</w:t>
      </w:r>
      <w:r w:rsidR="00582507" w:rsidRPr="00B608FD">
        <w:rPr>
          <w:rFonts w:ascii="Arial" w:hAnsi="Arial" w:cs="Arial"/>
          <w:sz w:val="20"/>
          <w:szCs w:val="20"/>
        </w:rPr>
        <w:t xml:space="preserve">perativo de </w:t>
      </w:r>
      <w:r w:rsidR="00582507">
        <w:rPr>
          <w:rFonts w:ascii="Arial" w:hAnsi="Arial" w:cs="Arial"/>
          <w:sz w:val="20"/>
          <w:szCs w:val="20"/>
        </w:rPr>
        <w:t>R</w:t>
      </w:r>
      <w:r w:rsidR="00582507" w:rsidRPr="00B608FD">
        <w:rPr>
          <w:rFonts w:ascii="Arial" w:hAnsi="Arial" w:cs="Arial"/>
          <w:sz w:val="20"/>
          <w:szCs w:val="20"/>
        </w:rPr>
        <w:t>eforma</w:t>
      </w:r>
      <w:r w:rsidR="00582507">
        <w:rPr>
          <w:rFonts w:ascii="Arial" w:hAnsi="Arial" w:cs="Arial"/>
          <w:sz w:val="20"/>
          <w:szCs w:val="20"/>
        </w:rPr>
        <w:t xml:space="preserve"> -COR-”,</w:t>
      </w:r>
      <w:r w:rsidR="00582507" w:rsidRPr="00B608FD">
        <w:rPr>
          <w:rFonts w:ascii="Arial" w:hAnsi="Arial" w:cs="Arial"/>
          <w:sz w:val="20"/>
          <w:szCs w:val="20"/>
        </w:rPr>
        <w:t xml:space="preserve"> </w:t>
      </w:r>
      <w:r w:rsidR="00582507">
        <w:rPr>
          <w:rFonts w:ascii="Arial" w:hAnsi="Arial" w:cs="Arial"/>
          <w:sz w:val="20"/>
          <w:szCs w:val="20"/>
        </w:rPr>
        <w:t>que viabilizado por la R</w:t>
      </w:r>
      <w:r w:rsidR="00582507" w:rsidRPr="00B608FD">
        <w:rPr>
          <w:rFonts w:ascii="Arial" w:hAnsi="Arial" w:cs="Arial"/>
          <w:sz w:val="20"/>
          <w:szCs w:val="20"/>
        </w:rPr>
        <w:t>ectoría</w:t>
      </w:r>
      <w:r w:rsidR="00582507">
        <w:rPr>
          <w:rFonts w:ascii="Arial" w:hAnsi="Arial" w:cs="Arial"/>
          <w:sz w:val="20"/>
          <w:szCs w:val="20"/>
        </w:rPr>
        <w:t>,</w:t>
      </w:r>
      <w:r w:rsidR="00582507" w:rsidRPr="00B608FD">
        <w:rPr>
          <w:rFonts w:ascii="Arial" w:hAnsi="Arial" w:cs="Arial"/>
          <w:sz w:val="20"/>
          <w:szCs w:val="20"/>
        </w:rPr>
        <w:t xml:space="preserve"> logra </w:t>
      </w:r>
      <w:r w:rsidR="00582507">
        <w:rPr>
          <w:rFonts w:ascii="Arial" w:hAnsi="Arial" w:cs="Arial"/>
          <w:sz w:val="20"/>
          <w:szCs w:val="20"/>
        </w:rPr>
        <w:t xml:space="preserve">que </w:t>
      </w:r>
      <w:r w:rsidR="00582507" w:rsidRPr="00B608FD">
        <w:rPr>
          <w:rFonts w:ascii="Arial" w:hAnsi="Arial" w:cs="Arial"/>
          <w:sz w:val="20"/>
          <w:szCs w:val="20"/>
        </w:rPr>
        <w:t xml:space="preserve">se convoque por parte del Consejo </w:t>
      </w:r>
      <w:r w:rsidR="00582507">
        <w:rPr>
          <w:rFonts w:ascii="Arial" w:hAnsi="Arial" w:cs="Arial"/>
          <w:sz w:val="20"/>
          <w:szCs w:val="20"/>
        </w:rPr>
        <w:t>A</w:t>
      </w:r>
      <w:r w:rsidR="00582507" w:rsidRPr="00B608FD">
        <w:rPr>
          <w:rFonts w:ascii="Arial" w:hAnsi="Arial" w:cs="Arial"/>
          <w:sz w:val="20"/>
          <w:szCs w:val="20"/>
        </w:rPr>
        <w:t>cadémico a través de la resolución 07</w:t>
      </w:r>
      <w:r w:rsidR="00582507">
        <w:rPr>
          <w:rFonts w:ascii="Arial" w:hAnsi="Arial" w:cs="Arial"/>
          <w:sz w:val="20"/>
          <w:szCs w:val="20"/>
        </w:rPr>
        <w:t>1</w:t>
      </w:r>
      <w:r w:rsidR="00582507" w:rsidRPr="00B608FD">
        <w:rPr>
          <w:rFonts w:ascii="Arial" w:hAnsi="Arial" w:cs="Arial"/>
          <w:sz w:val="20"/>
          <w:szCs w:val="20"/>
        </w:rPr>
        <w:t xml:space="preserve"> la</w:t>
      </w:r>
      <w:r w:rsidR="00582507">
        <w:rPr>
          <w:rFonts w:ascii="Arial" w:hAnsi="Arial" w:cs="Arial"/>
          <w:sz w:val="20"/>
          <w:szCs w:val="20"/>
        </w:rPr>
        <w:t>s</w:t>
      </w:r>
      <w:r w:rsidR="00582507" w:rsidRPr="00B608FD">
        <w:rPr>
          <w:rFonts w:ascii="Arial" w:hAnsi="Arial" w:cs="Arial"/>
          <w:sz w:val="20"/>
          <w:szCs w:val="20"/>
        </w:rPr>
        <w:t xml:space="preserve"> siguiente</w:t>
      </w:r>
      <w:r w:rsidR="00582507">
        <w:rPr>
          <w:rFonts w:ascii="Arial" w:hAnsi="Arial" w:cs="Arial"/>
          <w:sz w:val="20"/>
          <w:szCs w:val="20"/>
        </w:rPr>
        <w:t>s</w:t>
      </w:r>
      <w:r w:rsidR="00582507" w:rsidRPr="00B608FD">
        <w:rPr>
          <w:rFonts w:ascii="Arial" w:hAnsi="Arial" w:cs="Arial"/>
          <w:sz w:val="20"/>
          <w:szCs w:val="20"/>
        </w:rPr>
        <w:t xml:space="preserve"> fase</w:t>
      </w:r>
      <w:r w:rsidR="00582507">
        <w:rPr>
          <w:rFonts w:ascii="Arial" w:hAnsi="Arial" w:cs="Arial"/>
          <w:sz w:val="20"/>
          <w:szCs w:val="20"/>
        </w:rPr>
        <w:t>s</w:t>
      </w:r>
      <w:r w:rsidR="00582507" w:rsidRPr="00B608FD">
        <w:rPr>
          <w:rFonts w:ascii="Arial" w:hAnsi="Arial" w:cs="Arial"/>
          <w:sz w:val="20"/>
          <w:szCs w:val="20"/>
        </w:rPr>
        <w:t xml:space="preserve"> establecida</w:t>
      </w:r>
      <w:r w:rsidR="00582507">
        <w:rPr>
          <w:rFonts w:ascii="Arial" w:hAnsi="Arial" w:cs="Arial"/>
          <w:sz w:val="20"/>
          <w:szCs w:val="20"/>
        </w:rPr>
        <w:t>s</w:t>
      </w:r>
      <w:r w:rsidR="00582507" w:rsidRPr="00B608FD">
        <w:rPr>
          <w:rFonts w:ascii="Arial" w:hAnsi="Arial" w:cs="Arial"/>
          <w:sz w:val="20"/>
          <w:szCs w:val="20"/>
        </w:rPr>
        <w:t xml:space="preserve"> en la hoja de ruta y qué consist</w:t>
      </w:r>
      <w:r w:rsidR="00582507">
        <w:rPr>
          <w:rFonts w:ascii="Arial" w:hAnsi="Arial" w:cs="Arial"/>
          <w:sz w:val="20"/>
          <w:szCs w:val="20"/>
        </w:rPr>
        <w:t>ió</w:t>
      </w:r>
      <w:r w:rsidR="00582507" w:rsidRPr="00B608FD">
        <w:rPr>
          <w:rFonts w:ascii="Arial" w:hAnsi="Arial" w:cs="Arial"/>
          <w:sz w:val="20"/>
          <w:szCs w:val="20"/>
        </w:rPr>
        <w:t xml:space="preserve"> en </w:t>
      </w:r>
      <w:r w:rsidR="00582507" w:rsidRPr="00E25B90">
        <w:rPr>
          <w:rFonts w:ascii="Arial" w:hAnsi="Arial" w:cs="Arial"/>
          <w:sz w:val="20"/>
          <w:szCs w:val="20"/>
        </w:rPr>
        <w:t xml:space="preserve">los niveles </w:t>
      </w:r>
      <w:r w:rsidR="00582507">
        <w:rPr>
          <w:rFonts w:ascii="Arial" w:hAnsi="Arial" w:cs="Arial"/>
          <w:sz w:val="20"/>
          <w:szCs w:val="20"/>
        </w:rPr>
        <w:t xml:space="preserve">base, </w:t>
      </w:r>
      <w:r w:rsidR="00582507" w:rsidRPr="00E25B90">
        <w:rPr>
          <w:rFonts w:ascii="Arial" w:hAnsi="Arial" w:cs="Arial"/>
          <w:sz w:val="20"/>
          <w:szCs w:val="20"/>
        </w:rPr>
        <w:t>de Consolidación y Asamblea Constituyente (2015).</w:t>
      </w:r>
    </w:p>
    <w:p w14:paraId="68B4BB62" w14:textId="649FDFBF" w:rsidR="00736F8B" w:rsidRDefault="00582507" w:rsidP="00736F8B">
      <w:pPr>
        <w:jc w:val="both"/>
        <w:rPr>
          <w:rFonts w:ascii="Arial" w:hAnsi="Arial" w:cs="Arial"/>
          <w:sz w:val="20"/>
          <w:szCs w:val="20"/>
        </w:rPr>
      </w:pPr>
      <w:r>
        <w:rPr>
          <w:rFonts w:ascii="Arial" w:hAnsi="Arial" w:cs="Arial"/>
          <w:sz w:val="20"/>
          <w:szCs w:val="20"/>
        </w:rPr>
        <w:t>E</w:t>
      </w:r>
      <w:r w:rsidR="001A7A4B">
        <w:rPr>
          <w:rFonts w:ascii="Arial" w:hAnsi="Arial" w:cs="Arial"/>
          <w:sz w:val="20"/>
          <w:szCs w:val="20"/>
        </w:rPr>
        <w:t>l Consejo A</w:t>
      </w:r>
      <w:r w:rsidR="00282C09" w:rsidRPr="00B608FD">
        <w:rPr>
          <w:rFonts w:ascii="Arial" w:hAnsi="Arial" w:cs="Arial"/>
          <w:sz w:val="20"/>
          <w:szCs w:val="20"/>
        </w:rPr>
        <w:t>cadémico</w:t>
      </w:r>
      <w:r w:rsidR="001A7A4B">
        <w:rPr>
          <w:rFonts w:ascii="Arial" w:hAnsi="Arial" w:cs="Arial"/>
          <w:sz w:val="20"/>
          <w:szCs w:val="20"/>
        </w:rPr>
        <w:t>,</w:t>
      </w:r>
      <w:r w:rsidR="00282C09" w:rsidRPr="00B608FD">
        <w:rPr>
          <w:rFonts w:ascii="Arial" w:hAnsi="Arial" w:cs="Arial"/>
          <w:sz w:val="20"/>
          <w:szCs w:val="20"/>
        </w:rPr>
        <w:t xml:space="preserve"> a solicitud del </w:t>
      </w:r>
      <w:r w:rsidR="001A7A4B">
        <w:rPr>
          <w:rFonts w:ascii="Arial" w:hAnsi="Arial" w:cs="Arial"/>
          <w:sz w:val="20"/>
          <w:szCs w:val="20"/>
        </w:rPr>
        <w:t>PAIED</w:t>
      </w:r>
      <w:r w:rsidR="00282C09" w:rsidRPr="00B608FD">
        <w:rPr>
          <w:rFonts w:ascii="Arial" w:hAnsi="Arial" w:cs="Arial"/>
          <w:sz w:val="20"/>
          <w:szCs w:val="20"/>
        </w:rPr>
        <w:t xml:space="preserve"> y </w:t>
      </w:r>
      <w:r>
        <w:rPr>
          <w:rFonts w:ascii="Arial" w:hAnsi="Arial" w:cs="Arial"/>
          <w:sz w:val="20"/>
          <w:szCs w:val="20"/>
        </w:rPr>
        <w:t>el COR,</w:t>
      </w:r>
      <w:r w:rsidR="00282C09" w:rsidRPr="00B608FD">
        <w:rPr>
          <w:rFonts w:ascii="Arial" w:hAnsi="Arial" w:cs="Arial"/>
          <w:sz w:val="20"/>
          <w:szCs w:val="20"/>
        </w:rPr>
        <w:t xml:space="preserve"> reglamenta una cátedra denominada </w:t>
      </w:r>
      <w:r w:rsidR="001A7A4B">
        <w:rPr>
          <w:rFonts w:ascii="Arial" w:hAnsi="Arial" w:cs="Arial"/>
          <w:sz w:val="20"/>
          <w:szCs w:val="20"/>
        </w:rPr>
        <w:t>“</w:t>
      </w:r>
      <w:r>
        <w:rPr>
          <w:rFonts w:ascii="Arial" w:hAnsi="Arial" w:cs="Arial"/>
          <w:sz w:val="20"/>
          <w:szCs w:val="20"/>
        </w:rPr>
        <w:t>Cátedra de R</w:t>
      </w:r>
      <w:r w:rsidR="00282C09" w:rsidRPr="00B608FD">
        <w:rPr>
          <w:rFonts w:ascii="Arial" w:hAnsi="Arial" w:cs="Arial"/>
          <w:sz w:val="20"/>
          <w:szCs w:val="20"/>
        </w:rPr>
        <w:t>eforma Universitaria</w:t>
      </w:r>
      <w:r w:rsidR="001A7A4B">
        <w:rPr>
          <w:rFonts w:ascii="Arial" w:hAnsi="Arial" w:cs="Arial"/>
          <w:sz w:val="20"/>
          <w:szCs w:val="20"/>
        </w:rPr>
        <w:t>”</w:t>
      </w:r>
      <w:r w:rsidR="00F80719">
        <w:rPr>
          <w:rFonts w:ascii="Arial" w:hAnsi="Arial" w:cs="Arial"/>
          <w:sz w:val="20"/>
          <w:szCs w:val="20"/>
        </w:rPr>
        <w:t xml:space="preserve"> y formul</w:t>
      </w:r>
      <w:r w:rsidR="001A6322">
        <w:rPr>
          <w:rFonts w:ascii="Arial" w:hAnsi="Arial" w:cs="Arial"/>
          <w:sz w:val="20"/>
          <w:szCs w:val="20"/>
        </w:rPr>
        <w:t>a</w:t>
      </w:r>
      <w:r w:rsidR="00F80719">
        <w:rPr>
          <w:rFonts w:ascii="Arial" w:hAnsi="Arial" w:cs="Arial"/>
          <w:sz w:val="20"/>
          <w:szCs w:val="20"/>
        </w:rPr>
        <w:t xml:space="preserve"> el cronograma de los siguientes niveles</w:t>
      </w:r>
      <w:r w:rsidR="001D72C3">
        <w:rPr>
          <w:rFonts w:ascii="Arial" w:hAnsi="Arial" w:cs="Arial"/>
          <w:sz w:val="20"/>
          <w:szCs w:val="20"/>
        </w:rPr>
        <w:t xml:space="preserve"> </w:t>
      </w:r>
      <w:r w:rsidR="00F80719">
        <w:rPr>
          <w:rFonts w:ascii="Arial" w:hAnsi="Arial" w:cs="Arial"/>
          <w:sz w:val="20"/>
          <w:szCs w:val="20"/>
        </w:rPr>
        <w:t>(2015: resolución 07</w:t>
      </w:r>
      <w:r w:rsidR="001D72C3">
        <w:rPr>
          <w:rFonts w:ascii="Arial" w:hAnsi="Arial" w:cs="Arial"/>
          <w:sz w:val="20"/>
          <w:szCs w:val="20"/>
        </w:rPr>
        <w:t>1</w:t>
      </w:r>
      <w:r w:rsidR="00F80719">
        <w:rPr>
          <w:rFonts w:ascii="Arial" w:hAnsi="Arial" w:cs="Arial"/>
          <w:sz w:val="20"/>
          <w:szCs w:val="20"/>
        </w:rPr>
        <w:t>)</w:t>
      </w:r>
      <w:r w:rsidR="001A7A4B">
        <w:rPr>
          <w:rFonts w:ascii="Arial" w:hAnsi="Arial" w:cs="Arial"/>
          <w:sz w:val="20"/>
          <w:szCs w:val="20"/>
        </w:rPr>
        <w:t>. E</w:t>
      </w:r>
      <w:r w:rsidR="00282C09" w:rsidRPr="00B608FD">
        <w:rPr>
          <w:rFonts w:ascii="Arial" w:hAnsi="Arial" w:cs="Arial"/>
          <w:sz w:val="20"/>
          <w:szCs w:val="20"/>
        </w:rPr>
        <w:t>sa cátedra empata con el siguiente nivel</w:t>
      </w:r>
      <w:r w:rsidR="001A7A4B" w:rsidRPr="003F3AC0">
        <w:rPr>
          <w:rFonts w:ascii="Arial" w:hAnsi="Arial" w:cs="Arial"/>
          <w:b/>
          <w:sz w:val="20"/>
          <w:szCs w:val="20"/>
        </w:rPr>
        <w:t xml:space="preserve">, </w:t>
      </w:r>
      <w:r w:rsidR="00282C09" w:rsidRPr="003F3AC0">
        <w:rPr>
          <w:rFonts w:ascii="Arial" w:hAnsi="Arial" w:cs="Arial"/>
          <w:b/>
          <w:sz w:val="20"/>
          <w:szCs w:val="20"/>
        </w:rPr>
        <w:t xml:space="preserve">el nivel </w:t>
      </w:r>
      <w:r w:rsidR="00736F8B" w:rsidRPr="003F3AC0">
        <w:rPr>
          <w:rFonts w:ascii="Arial" w:hAnsi="Arial" w:cs="Arial"/>
          <w:b/>
          <w:sz w:val="20"/>
          <w:szCs w:val="20"/>
        </w:rPr>
        <w:t>base</w:t>
      </w:r>
      <w:r w:rsidR="00736F8B">
        <w:rPr>
          <w:rFonts w:ascii="Arial" w:hAnsi="Arial" w:cs="Arial"/>
          <w:sz w:val="20"/>
          <w:szCs w:val="20"/>
        </w:rPr>
        <w:t xml:space="preserve"> </w:t>
      </w:r>
      <w:r w:rsidR="00282C09" w:rsidRPr="00B608FD">
        <w:rPr>
          <w:rFonts w:ascii="Arial" w:hAnsi="Arial" w:cs="Arial"/>
          <w:sz w:val="20"/>
          <w:szCs w:val="20"/>
        </w:rPr>
        <w:t>que se hace en cada facultad</w:t>
      </w:r>
      <w:r w:rsidR="00FB4F2C">
        <w:rPr>
          <w:rStyle w:val="Refdenotaalpie"/>
          <w:rFonts w:ascii="Arial" w:hAnsi="Arial" w:cs="Arial"/>
          <w:sz w:val="20"/>
          <w:szCs w:val="20"/>
        </w:rPr>
        <w:footnoteReference w:id="10"/>
      </w:r>
      <w:r w:rsidR="00736F8B">
        <w:rPr>
          <w:rFonts w:ascii="Arial" w:hAnsi="Arial" w:cs="Arial"/>
          <w:sz w:val="20"/>
          <w:szCs w:val="20"/>
        </w:rPr>
        <w:t>.</w:t>
      </w:r>
      <w:r w:rsidR="00EE04D5" w:rsidRPr="00B608FD">
        <w:rPr>
          <w:rFonts w:ascii="Arial" w:hAnsi="Arial" w:cs="Arial"/>
          <w:sz w:val="20"/>
          <w:szCs w:val="20"/>
        </w:rPr>
        <w:t xml:space="preserve"> </w:t>
      </w:r>
      <w:r>
        <w:rPr>
          <w:rFonts w:ascii="Arial" w:hAnsi="Arial" w:cs="Arial"/>
          <w:sz w:val="20"/>
          <w:szCs w:val="20"/>
        </w:rPr>
        <w:t>En la Catedra</w:t>
      </w:r>
      <w:r w:rsidR="00EE04D5" w:rsidRPr="00B608FD">
        <w:rPr>
          <w:rFonts w:ascii="Arial" w:hAnsi="Arial" w:cs="Arial"/>
          <w:sz w:val="20"/>
          <w:szCs w:val="20"/>
        </w:rPr>
        <w:t xml:space="preserve"> se hace un recorrido por la historia de la</w:t>
      </w:r>
      <w:r w:rsidR="00736F8B">
        <w:rPr>
          <w:rFonts w:ascii="Arial" w:hAnsi="Arial" w:cs="Arial"/>
          <w:sz w:val="20"/>
          <w:szCs w:val="20"/>
        </w:rPr>
        <w:t xml:space="preserve"> reforma universitaria y los intereses de cada una</w:t>
      </w:r>
      <w:r>
        <w:rPr>
          <w:rFonts w:ascii="Arial" w:hAnsi="Arial" w:cs="Arial"/>
          <w:sz w:val="20"/>
          <w:szCs w:val="20"/>
        </w:rPr>
        <w:t>, se revisa la historia de la Universidad como institución y se inicia el diagnóstico de la situación en la U.D</w:t>
      </w:r>
      <w:r w:rsidR="00736F8B">
        <w:rPr>
          <w:rFonts w:ascii="Arial" w:hAnsi="Arial" w:cs="Arial"/>
          <w:sz w:val="20"/>
          <w:szCs w:val="20"/>
        </w:rPr>
        <w:t xml:space="preserve">. </w:t>
      </w:r>
      <w:r>
        <w:rPr>
          <w:rFonts w:ascii="Arial" w:hAnsi="Arial" w:cs="Arial"/>
          <w:sz w:val="20"/>
          <w:szCs w:val="20"/>
        </w:rPr>
        <w:t>De otro lado, e</w:t>
      </w:r>
      <w:r w:rsidR="00736F8B">
        <w:rPr>
          <w:rFonts w:ascii="Arial" w:hAnsi="Arial" w:cs="Arial"/>
          <w:sz w:val="20"/>
          <w:szCs w:val="20"/>
        </w:rPr>
        <w:t xml:space="preserve">n este nivel </w:t>
      </w:r>
      <w:r w:rsidR="00EE04D5" w:rsidRPr="00B608FD">
        <w:rPr>
          <w:rFonts w:ascii="Arial" w:hAnsi="Arial" w:cs="Arial"/>
          <w:sz w:val="20"/>
          <w:szCs w:val="20"/>
        </w:rPr>
        <w:t xml:space="preserve">en cada facultad </w:t>
      </w:r>
      <w:r w:rsidR="00736F8B">
        <w:rPr>
          <w:rFonts w:ascii="Arial" w:hAnsi="Arial" w:cs="Arial"/>
          <w:sz w:val="20"/>
          <w:szCs w:val="20"/>
        </w:rPr>
        <w:t>los diferentes</w:t>
      </w:r>
      <w:r w:rsidR="00EE04D5" w:rsidRPr="00B608FD">
        <w:rPr>
          <w:rFonts w:ascii="Arial" w:hAnsi="Arial" w:cs="Arial"/>
          <w:sz w:val="20"/>
          <w:szCs w:val="20"/>
        </w:rPr>
        <w:t xml:space="preserve"> actores  armonizan dos tipos de documentos</w:t>
      </w:r>
      <w:r w:rsidR="00736F8B">
        <w:rPr>
          <w:rFonts w:ascii="Arial" w:hAnsi="Arial" w:cs="Arial"/>
          <w:sz w:val="20"/>
          <w:szCs w:val="20"/>
        </w:rPr>
        <w:t>:</w:t>
      </w:r>
      <w:r w:rsidR="00EE04D5" w:rsidRPr="00B608FD">
        <w:rPr>
          <w:rFonts w:ascii="Arial" w:hAnsi="Arial" w:cs="Arial"/>
          <w:sz w:val="20"/>
          <w:szCs w:val="20"/>
        </w:rPr>
        <w:t xml:space="preserve"> un documento de diagnóstico de la situación de la universidad y un documento de proposición estatutaria frente a cada uno de 4 temas</w:t>
      </w:r>
      <w:r w:rsidR="00736F8B">
        <w:rPr>
          <w:rFonts w:ascii="Arial" w:hAnsi="Arial" w:cs="Arial"/>
          <w:sz w:val="20"/>
          <w:szCs w:val="20"/>
        </w:rPr>
        <w:t xml:space="preserve"> propuestos: (</w:t>
      </w:r>
      <w:r w:rsidR="00EE04D5" w:rsidRPr="00B608FD">
        <w:rPr>
          <w:rFonts w:ascii="Arial" w:hAnsi="Arial" w:cs="Arial"/>
          <w:sz w:val="20"/>
          <w:szCs w:val="20"/>
        </w:rPr>
        <w:t>1</w:t>
      </w:r>
      <w:r w:rsidR="00736F8B">
        <w:rPr>
          <w:rFonts w:ascii="Arial" w:hAnsi="Arial" w:cs="Arial"/>
          <w:sz w:val="20"/>
          <w:szCs w:val="20"/>
        </w:rPr>
        <w:t>)</w:t>
      </w:r>
      <w:r w:rsidR="00EE04D5" w:rsidRPr="00B608FD">
        <w:rPr>
          <w:rFonts w:ascii="Arial" w:hAnsi="Arial" w:cs="Arial"/>
          <w:sz w:val="20"/>
          <w:szCs w:val="20"/>
        </w:rPr>
        <w:t xml:space="preserve"> la democracia y el gobierno universitario</w:t>
      </w:r>
      <w:r w:rsidR="00736F8B">
        <w:rPr>
          <w:rFonts w:ascii="Arial" w:hAnsi="Arial" w:cs="Arial"/>
          <w:sz w:val="20"/>
          <w:szCs w:val="20"/>
        </w:rPr>
        <w:t>, (</w:t>
      </w:r>
      <w:r w:rsidR="00EE04D5" w:rsidRPr="00B608FD">
        <w:rPr>
          <w:rFonts w:ascii="Arial" w:hAnsi="Arial" w:cs="Arial"/>
          <w:sz w:val="20"/>
          <w:szCs w:val="20"/>
        </w:rPr>
        <w:t>2</w:t>
      </w:r>
      <w:r w:rsidR="00736F8B">
        <w:rPr>
          <w:rFonts w:ascii="Arial" w:hAnsi="Arial" w:cs="Arial"/>
          <w:sz w:val="20"/>
          <w:szCs w:val="20"/>
        </w:rPr>
        <w:t>)</w:t>
      </w:r>
      <w:r w:rsidR="00A60496" w:rsidRPr="00B608FD">
        <w:rPr>
          <w:rFonts w:ascii="Arial" w:hAnsi="Arial" w:cs="Arial"/>
          <w:sz w:val="20"/>
          <w:szCs w:val="20"/>
        </w:rPr>
        <w:t xml:space="preserve"> el problema académico en la universidad distrital</w:t>
      </w:r>
      <w:r w:rsidR="00736F8B">
        <w:rPr>
          <w:rFonts w:ascii="Arial" w:hAnsi="Arial" w:cs="Arial"/>
          <w:sz w:val="20"/>
          <w:szCs w:val="20"/>
        </w:rPr>
        <w:t>, (3)</w:t>
      </w:r>
      <w:r w:rsidR="00A60496" w:rsidRPr="00B608FD">
        <w:rPr>
          <w:rFonts w:ascii="Arial" w:hAnsi="Arial" w:cs="Arial"/>
          <w:sz w:val="20"/>
          <w:szCs w:val="20"/>
        </w:rPr>
        <w:t xml:space="preserve"> el problema administrativo en la universidad distrital y</w:t>
      </w:r>
      <w:r w:rsidR="00736F8B">
        <w:rPr>
          <w:rFonts w:ascii="Arial" w:hAnsi="Arial" w:cs="Arial"/>
          <w:sz w:val="20"/>
          <w:szCs w:val="20"/>
        </w:rPr>
        <w:t xml:space="preserve"> (</w:t>
      </w:r>
      <w:r w:rsidR="00A60496" w:rsidRPr="00B608FD">
        <w:rPr>
          <w:rFonts w:ascii="Arial" w:hAnsi="Arial" w:cs="Arial"/>
          <w:sz w:val="20"/>
          <w:szCs w:val="20"/>
        </w:rPr>
        <w:t>4</w:t>
      </w:r>
      <w:r w:rsidR="00736F8B">
        <w:rPr>
          <w:rFonts w:ascii="Arial" w:hAnsi="Arial" w:cs="Arial"/>
          <w:sz w:val="20"/>
          <w:szCs w:val="20"/>
        </w:rPr>
        <w:t>)</w:t>
      </w:r>
      <w:r w:rsidR="00A60496" w:rsidRPr="00B608FD">
        <w:rPr>
          <w:rFonts w:ascii="Arial" w:hAnsi="Arial" w:cs="Arial"/>
          <w:sz w:val="20"/>
          <w:szCs w:val="20"/>
        </w:rPr>
        <w:t xml:space="preserve"> infraestructura y recursos</w:t>
      </w:r>
      <w:r w:rsidR="00736F8B">
        <w:rPr>
          <w:rFonts w:ascii="Arial" w:hAnsi="Arial" w:cs="Arial"/>
          <w:sz w:val="20"/>
          <w:szCs w:val="20"/>
        </w:rPr>
        <w:t>. E</w:t>
      </w:r>
      <w:r w:rsidR="00344DD5" w:rsidRPr="00B608FD">
        <w:rPr>
          <w:rFonts w:ascii="Arial" w:hAnsi="Arial" w:cs="Arial"/>
          <w:sz w:val="20"/>
          <w:szCs w:val="20"/>
        </w:rPr>
        <w:t>n cada una de las facultades se designan responsables</w:t>
      </w:r>
      <w:r w:rsidR="00736F8B">
        <w:rPr>
          <w:rFonts w:ascii="Arial" w:hAnsi="Arial" w:cs="Arial"/>
          <w:sz w:val="20"/>
          <w:szCs w:val="20"/>
        </w:rPr>
        <w:t>,</w:t>
      </w:r>
      <w:r w:rsidR="00344DD5" w:rsidRPr="00B608FD">
        <w:rPr>
          <w:rFonts w:ascii="Arial" w:hAnsi="Arial" w:cs="Arial"/>
          <w:sz w:val="20"/>
          <w:szCs w:val="20"/>
        </w:rPr>
        <w:t xml:space="preserve"> en la medida de sus capacidades tanto de los estudiantes como a los profesores</w:t>
      </w:r>
      <w:r w:rsidR="00736F8B">
        <w:rPr>
          <w:rFonts w:ascii="Arial" w:hAnsi="Arial" w:cs="Arial"/>
          <w:sz w:val="20"/>
          <w:szCs w:val="20"/>
        </w:rPr>
        <w:t xml:space="preserve"> y</w:t>
      </w:r>
      <w:r w:rsidR="00344DD5" w:rsidRPr="00B608FD">
        <w:rPr>
          <w:rFonts w:ascii="Arial" w:hAnsi="Arial" w:cs="Arial"/>
          <w:sz w:val="20"/>
          <w:szCs w:val="20"/>
        </w:rPr>
        <w:t xml:space="preserve"> de los trabajadores</w:t>
      </w:r>
      <w:r w:rsidR="00736F8B">
        <w:rPr>
          <w:rFonts w:ascii="Arial" w:hAnsi="Arial" w:cs="Arial"/>
          <w:sz w:val="20"/>
          <w:szCs w:val="20"/>
        </w:rPr>
        <w:t>. S</w:t>
      </w:r>
      <w:r w:rsidR="00344DD5" w:rsidRPr="00B608FD">
        <w:rPr>
          <w:rFonts w:ascii="Arial" w:hAnsi="Arial" w:cs="Arial"/>
          <w:sz w:val="20"/>
          <w:szCs w:val="20"/>
        </w:rPr>
        <w:t>e elaboran los documentos pertinentes</w:t>
      </w:r>
      <w:r w:rsidR="00736F8B">
        <w:rPr>
          <w:rFonts w:ascii="Arial" w:hAnsi="Arial" w:cs="Arial"/>
          <w:sz w:val="20"/>
          <w:szCs w:val="20"/>
        </w:rPr>
        <w:t xml:space="preserve"> y </w:t>
      </w:r>
      <w:r w:rsidR="00344DD5" w:rsidRPr="00B608FD">
        <w:rPr>
          <w:rFonts w:ascii="Arial" w:hAnsi="Arial" w:cs="Arial"/>
          <w:sz w:val="20"/>
          <w:szCs w:val="20"/>
        </w:rPr>
        <w:t>se centralizan</w:t>
      </w:r>
      <w:r w:rsidR="00736F8B">
        <w:rPr>
          <w:rFonts w:ascii="Arial" w:hAnsi="Arial" w:cs="Arial"/>
          <w:sz w:val="20"/>
          <w:szCs w:val="20"/>
        </w:rPr>
        <w:t>,</w:t>
      </w:r>
      <w:r w:rsidR="00344DD5" w:rsidRPr="00B608FD">
        <w:rPr>
          <w:rFonts w:ascii="Arial" w:hAnsi="Arial" w:cs="Arial"/>
          <w:sz w:val="20"/>
          <w:szCs w:val="20"/>
        </w:rPr>
        <w:t xml:space="preserve"> en primera instancia por el mecanismo llamado </w:t>
      </w:r>
      <w:r>
        <w:rPr>
          <w:rFonts w:ascii="Arial" w:hAnsi="Arial" w:cs="Arial"/>
          <w:sz w:val="20"/>
          <w:szCs w:val="20"/>
        </w:rPr>
        <w:t>COR</w:t>
      </w:r>
      <w:r w:rsidR="00736F8B">
        <w:rPr>
          <w:rFonts w:ascii="Arial" w:hAnsi="Arial" w:cs="Arial"/>
          <w:sz w:val="20"/>
          <w:szCs w:val="20"/>
        </w:rPr>
        <w:t>, finalmente cada facultad define su mecánica de trabajo y la forma de almacenar sus documentos</w:t>
      </w:r>
      <w:r w:rsidR="007A7633">
        <w:rPr>
          <w:rFonts w:ascii="Arial" w:hAnsi="Arial" w:cs="Arial"/>
          <w:sz w:val="20"/>
          <w:szCs w:val="20"/>
        </w:rPr>
        <w:t>, que se ingresan al sitio</w:t>
      </w:r>
      <w:r w:rsidR="00E77F0D">
        <w:rPr>
          <w:rFonts w:ascii="Arial" w:hAnsi="Arial" w:cs="Arial"/>
          <w:sz w:val="20"/>
          <w:szCs w:val="20"/>
        </w:rPr>
        <w:t xml:space="preserve"> </w:t>
      </w:r>
      <w:hyperlink r:id="rId8" w:history="1">
        <w:r w:rsidR="00E77F0D" w:rsidRPr="006A0FB9">
          <w:rPr>
            <w:rStyle w:val="Hipervnculo"/>
            <w:sz w:val="20"/>
            <w:szCs w:val="20"/>
          </w:rPr>
          <w:t>http://comunidad.udistrital.edu.co/reformaUD/facultades/</w:t>
        </w:r>
      </w:hyperlink>
      <w:r w:rsidR="00736F8B">
        <w:rPr>
          <w:rFonts w:ascii="Arial" w:hAnsi="Arial" w:cs="Arial"/>
          <w:sz w:val="20"/>
          <w:szCs w:val="20"/>
        </w:rPr>
        <w:t>.</w:t>
      </w:r>
      <w:r w:rsidR="00344DD5" w:rsidRPr="00B608FD">
        <w:rPr>
          <w:rFonts w:ascii="Arial" w:hAnsi="Arial" w:cs="Arial"/>
          <w:sz w:val="20"/>
          <w:szCs w:val="20"/>
        </w:rPr>
        <w:t xml:space="preserve"> </w:t>
      </w:r>
      <w:r w:rsidR="005B1FF9" w:rsidRPr="00B608FD">
        <w:rPr>
          <w:rFonts w:ascii="Arial" w:hAnsi="Arial" w:cs="Arial"/>
          <w:sz w:val="20"/>
          <w:szCs w:val="20"/>
        </w:rPr>
        <w:t xml:space="preserve">Este trabajo </w:t>
      </w:r>
      <w:r w:rsidR="00736F8B">
        <w:rPr>
          <w:rFonts w:ascii="Arial" w:hAnsi="Arial" w:cs="Arial"/>
          <w:sz w:val="20"/>
          <w:szCs w:val="20"/>
        </w:rPr>
        <w:t>s</w:t>
      </w:r>
      <w:r w:rsidR="005B1FF9" w:rsidRPr="00B608FD">
        <w:rPr>
          <w:rFonts w:ascii="Arial" w:hAnsi="Arial" w:cs="Arial"/>
          <w:sz w:val="20"/>
          <w:szCs w:val="20"/>
        </w:rPr>
        <w:t>e realiza durante todo el primer semestre del año 2015</w:t>
      </w:r>
      <w:r w:rsidR="00736F8B">
        <w:rPr>
          <w:rFonts w:ascii="Arial" w:hAnsi="Arial" w:cs="Arial"/>
          <w:sz w:val="20"/>
          <w:szCs w:val="20"/>
        </w:rPr>
        <w:t>,</w:t>
      </w:r>
      <w:r w:rsidR="005B1FF9" w:rsidRPr="00B608FD">
        <w:rPr>
          <w:rFonts w:ascii="Arial" w:hAnsi="Arial" w:cs="Arial"/>
          <w:sz w:val="20"/>
          <w:szCs w:val="20"/>
        </w:rPr>
        <w:t xml:space="preserve"> paralelo al curso </w:t>
      </w:r>
      <w:r w:rsidR="00736F8B">
        <w:rPr>
          <w:rFonts w:ascii="Arial" w:hAnsi="Arial" w:cs="Arial"/>
          <w:sz w:val="20"/>
          <w:szCs w:val="20"/>
        </w:rPr>
        <w:t>“</w:t>
      </w:r>
      <w:r w:rsidR="005B1FF9" w:rsidRPr="00B608FD">
        <w:rPr>
          <w:rFonts w:ascii="Arial" w:hAnsi="Arial" w:cs="Arial"/>
          <w:sz w:val="20"/>
          <w:szCs w:val="20"/>
        </w:rPr>
        <w:t>cate</w:t>
      </w:r>
      <w:r w:rsidR="00736F8B">
        <w:rPr>
          <w:rFonts w:ascii="Arial" w:hAnsi="Arial" w:cs="Arial"/>
          <w:sz w:val="20"/>
          <w:szCs w:val="20"/>
        </w:rPr>
        <w:t>d</w:t>
      </w:r>
      <w:r w:rsidR="005B1FF9" w:rsidRPr="00B608FD">
        <w:rPr>
          <w:rFonts w:ascii="Arial" w:hAnsi="Arial" w:cs="Arial"/>
          <w:sz w:val="20"/>
          <w:szCs w:val="20"/>
        </w:rPr>
        <w:t>ra de reforma Universitaria</w:t>
      </w:r>
      <w:r w:rsidR="00736F8B">
        <w:rPr>
          <w:rFonts w:ascii="Arial" w:hAnsi="Arial" w:cs="Arial"/>
          <w:sz w:val="20"/>
          <w:szCs w:val="20"/>
        </w:rPr>
        <w:t>”</w:t>
      </w:r>
      <w:r>
        <w:rPr>
          <w:rFonts w:ascii="Arial" w:hAnsi="Arial" w:cs="Arial"/>
          <w:sz w:val="20"/>
          <w:szCs w:val="20"/>
        </w:rPr>
        <w:t xml:space="preserve">. </w:t>
      </w:r>
      <w:r w:rsidR="005275CE">
        <w:rPr>
          <w:rFonts w:ascii="Arial" w:hAnsi="Arial" w:cs="Arial"/>
          <w:sz w:val="20"/>
          <w:szCs w:val="20"/>
        </w:rPr>
        <w:t>Como parte final del nivel</w:t>
      </w:r>
      <w:r>
        <w:rPr>
          <w:rFonts w:ascii="Arial" w:hAnsi="Arial" w:cs="Arial"/>
          <w:sz w:val="20"/>
          <w:szCs w:val="20"/>
        </w:rPr>
        <w:t xml:space="preserve"> se definen </w:t>
      </w:r>
      <w:r w:rsidR="005275CE">
        <w:rPr>
          <w:rFonts w:ascii="Arial" w:hAnsi="Arial" w:cs="Arial"/>
          <w:sz w:val="20"/>
          <w:szCs w:val="20"/>
        </w:rPr>
        <w:t>los delegados al nivel de consolidación.</w:t>
      </w:r>
    </w:p>
    <w:p w14:paraId="34475516" w14:textId="09A98499" w:rsidR="00F053E9" w:rsidRDefault="00E25B90" w:rsidP="007E47E7">
      <w:pPr>
        <w:jc w:val="both"/>
        <w:rPr>
          <w:rFonts w:ascii="Arial" w:hAnsi="Arial" w:cs="Arial"/>
          <w:sz w:val="20"/>
          <w:szCs w:val="20"/>
        </w:rPr>
      </w:pPr>
      <w:r w:rsidRPr="00E25B90">
        <w:rPr>
          <w:rFonts w:ascii="Arial" w:hAnsi="Arial" w:cs="Arial"/>
          <w:b/>
          <w:sz w:val="20"/>
          <w:szCs w:val="20"/>
        </w:rPr>
        <w:t>Nivel de Consolidación.</w:t>
      </w:r>
      <w:r>
        <w:rPr>
          <w:rFonts w:ascii="Arial" w:hAnsi="Arial" w:cs="Arial"/>
          <w:sz w:val="20"/>
          <w:szCs w:val="20"/>
        </w:rPr>
        <w:t xml:space="preserve"> </w:t>
      </w:r>
      <w:r w:rsidR="003F3AC0">
        <w:rPr>
          <w:rFonts w:ascii="Arial" w:hAnsi="Arial" w:cs="Arial"/>
          <w:sz w:val="20"/>
          <w:szCs w:val="20"/>
        </w:rPr>
        <w:t xml:space="preserve">Para </w:t>
      </w:r>
      <w:r w:rsidR="005275CE">
        <w:rPr>
          <w:rFonts w:ascii="Arial" w:hAnsi="Arial" w:cs="Arial"/>
          <w:sz w:val="20"/>
          <w:szCs w:val="20"/>
        </w:rPr>
        <w:t>este</w:t>
      </w:r>
      <w:r w:rsidR="003F3AC0">
        <w:rPr>
          <w:rFonts w:ascii="Arial" w:hAnsi="Arial" w:cs="Arial"/>
          <w:sz w:val="20"/>
          <w:szCs w:val="20"/>
        </w:rPr>
        <w:t xml:space="preserve"> nivel e</w:t>
      </w:r>
      <w:r w:rsidR="00A87966" w:rsidRPr="00B608FD">
        <w:rPr>
          <w:rFonts w:ascii="Arial" w:hAnsi="Arial" w:cs="Arial"/>
          <w:sz w:val="20"/>
          <w:szCs w:val="20"/>
        </w:rPr>
        <w:t xml:space="preserve">l </w:t>
      </w:r>
      <w:r w:rsidR="007E47E7">
        <w:rPr>
          <w:rFonts w:ascii="Arial" w:hAnsi="Arial" w:cs="Arial"/>
          <w:sz w:val="20"/>
          <w:szCs w:val="20"/>
        </w:rPr>
        <w:t>R</w:t>
      </w:r>
      <w:r w:rsidR="00A87966" w:rsidRPr="00B608FD">
        <w:rPr>
          <w:rFonts w:ascii="Arial" w:hAnsi="Arial" w:cs="Arial"/>
          <w:sz w:val="20"/>
          <w:szCs w:val="20"/>
        </w:rPr>
        <w:t>ector convoca a todos los que participaron en la fase anterior</w:t>
      </w:r>
      <w:r w:rsidR="005275CE">
        <w:rPr>
          <w:rFonts w:ascii="Arial" w:hAnsi="Arial" w:cs="Arial"/>
          <w:sz w:val="20"/>
          <w:szCs w:val="20"/>
        </w:rPr>
        <w:t xml:space="preserve"> y fueron designados por las asambleas del nivel base</w:t>
      </w:r>
      <w:r w:rsidR="007E47E7">
        <w:rPr>
          <w:rFonts w:ascii="Arial" w:hAnsi="Arial" w:cs="Arial"/>
          <w:sz w:val="20"/>
          <w:szCs w:val="20"/>
        </w:rPr>
        <w:t>,  limitando el número de acuerdo a lo que legítimamente cada facultad definiera en su dinámica.</w:t>
      </w:r>
      <w:r w:rsidR="007E47E7" w:rsidRPr="00B608FD">
        <w:rPr>
          <w:rFonts w:ascii="Arial" w:hAnsi="Arial" w:cs="Arial"/>
          <w:sz w:val="20"/>
          <w:szCs w:val="20"/>
        </w:rPr>
        <w:t xml:space="preserve"> </w:t>
      </w:r>
      <w:r w:rsidR="007E47E7">
        <w:rPr>
          <w:rFonts w:ascii="Arial" w:hAnsi="Arial" w:cs="Arial"/>
          <w:sz w:val="20"/>
          <w:szCs w:val="20"/>
        </w:rPr>
        <w:t>E</w:t>
      </w:r>
      <w:r w:rsidR="00A87966" w:rsidRPr="00B608FD">
        <w:rPr>
          <w:rFonts w:ascii="Arial" w:hAnsi="Arial" w:cs="Arial"/>
          <w:sz w:val="20"/>
          <w:szCs w:val="20"/>
        </w:rPr>
        <w:t>ntre septiembre y octubre del año 2015</w:t>
      </w:r>
      <w:r w:rsidR="007E47E7">
        <w:rPr>
          <w:rFonts w:ascii="Arial" w:hAnsi="Arial" w:cs="Arial"/>
          <w:sz w:val="20"/>
          <w:szCs w:val="20"/>
        </w:rPr>
        <w:t xml:space="preserve">, </w:t>
      </w:r>
      <w:r w:rsidR="00360F0B" w:rsidRPr="00B608FD">
        <w:rPr>
          <w:rFonts w:ascii="Arial" w:hAnsi="Arial" w:cs="Arial"/>
          <w:sz w:val="20"/>
          <w:szCs w:val="20"/>
        </w:rPr>
        <w:t>cada una de las facultades hace la presentación de cada uno de los cuatro aspectos en plen</w:t>
      </w:r>
      <w:r w:rsidR="007E47E7">
        <w:rPr>
          <w:rFonts w:ascii="Arial" w:hAnsi="Arial" w:cs="Arial"/>
          <w:sz w:val="20"/>
          <w:szCs w:val="20"/>
        </w:rPr>
        <w:t xml:space="preserve">aria. Presentados y discutidos los informes </w:t>
      </w:r>
      <w:r w:rsidR="00E50C79" w:rsidRPr="00B608FD">
        <w:rPr>
          <w:rFonts w:ascii="Arial" w:hAnsi="Arial" w:cs="Arial"/>
          <w:sz w:val="20"/>
          <w:szCs w:val="20"/>
        </w:rPr>
        <w:t>se conforman cuatro comisiones para que en ellas se empiecen a unificar los aspectos de rigor</w:t>
      </w:r>
      <w:r w:rsidR="007E47E7">
        <w:rPr>
          <w:rFonts w:ascii="Arial" w:hAnsi="Arial" w:cs="Arial"/>
          <w:sz w:val="20"/>
          <w:szCs w:val="20"/>
        </w:rPr>
        <w:t>. L</w:t>
      </w:r>
      <w:r w:rsidR="00E50C79" w:rsidRPr="00B608FD">
        <w:rPr>
          <w:rFonts w:ascii="Arial" w:hAnsi="Arial" w:cs="Arial"/>
          <w:sz w:val="20"/>
          <w:szCs w:val="20"/>
        </w:rPr>
        <w:t>as comisiones correspondientes son</w:t>
      </w:r>
      <w:r w:rsidR="007E47E7">
        <w:rPr>
          <w:rFonts w:ascii="Arial" w:hAnsi="Arial" w:cs="Arial"/>
          <w:sz w:val="20"/>
          <w:szCs w:val="20"/>
        </w:rPr>
        <w:t>: (1) G</w:t>
      </w:r>
      <w:r w:rsidR="00E50C79" w:rsidRPr="00B608FD">
        <w:rPr>
          <w:rFonts w:ascii="Arial" w:hAnsi="Arial" w:cs="Arial"/>
          <w:sz w:val="20"/>
          <w:szCs w:val="20"/>
        </w:rPr>
        <w:t>obierno y participación</w:t>
      </w:r>
      <w:r w:rsidR="007E47E7">
        <w:rPr>
          <w:rFonts w:ascii="Arial" w:hAnsi="Arial" w:cs="Arial"/>
          <w:sz w:val="20"/>
          <w:szCs w:val="20"/>
        </w:rPr>
        <w:t>, (2)</w:t>
      </w:r>
      <w:r w:rsidR="00E50C79" w:rsidRPr="00B608FD">
        <w:rPr>
          <w:rFonts w:ascii="Arial" w:hAnsi="Arial" w:cs="Arial"/>
          <w:sz w:val="20"/>
          <w:szCs w:val="20"/>
        </w:rPr>
        <w:t xml:space="preserve"> asuntos académicos</w:t>
      </w:r>
      <w:r w:rsidR="007E47E7">
        <w:rPr>
          <w:rFonts w:ascii="Arial" w:hAnsi="Arial" w:cs="Arial"/>
          <w:sz w:val="20"/>
          <w:szCs w:val="20"/>
        </w:rPr>
        <w:t>, (3)</w:t>
      </w:r>
      <w:r w:rsidR="00E50C79" w:rsidRPr="00B608FD">
        <w:rPr>
          <w:rFonts w:ascii="Arial" w:hAnsi="Arial" w:cs="Arial"/>
          <w:sz w:val="20"/>
          <w:szCs w:val="20"/>
        </w:rPr>
        <w:t xml:space="preserve"> asuntos administrativos y</w:t>
      </w:r>
      <w:r w:rsidR="007E47E7">
        <w:rPr>
          <w:rFonts w:ascii="Arial" w:hAnsi="Arial" w:cs="Arial"/>
          <w:sz w:val="20"/>
          <w:szCs w:val="20"/>
        </w:rPr>
        <w:t xml:space="preserve"> (4)</w:t>
      </w:r>
      <w:r w:rsidR="005E2A1C" w:rsidRPr="00B608FD">
        <w:rPr>
          <w:rFonts w:ascii="Arial" w:hAnsi="Arial" w:cs="Arial"/>
          <w:sz w:val="20"/>
          <w:szCs w:val="20"/>
        </w:rPr>
        <w:t xml:space="preserve"> de infraestructura y recursos</w:t>
      </w:r>
      <w:r w:rsidR="007E47E7">
        <w:rPr>
          <w:rFonts w:ascii="Arial" w:hAnsi="Arial" w:cs="Arial"/>
          <w:sz w:val="20"/>
          <w:szCs w:val="20"/>
        </w:rPr>
        <w:t>. M</w:t>
      </w:r>
      <w:r w:rsidR="005E2A1C" w:rsidRPr="00B608FD">
        <w:rPr>
          <w:rFonts w:ascii="Arial" w:hAnsi="Arial" w:cs="Arial"/>
          <w:sz w:val="20"/>
          <w:szCs w:val="20"/>
        </w:rPr>
        <w:t>uy juiciosamente durante todos los días en jornadas de 8</w:t>
      </w:r>
      <w:r w:rsidR="007E47E7">
        <w:rPr>
          <w:rFonts w:ascii="Arial" w:hAnsi="Arial" w:cs="Arial"/>
          <w:sz w:val="20"/>
          <w:szCs w:val="20"/>
        </w:rPr>
        <w:t xml:space="preserve"> a </w:t>
      </w:r>
      <w:r w:rsidR="005E2A1C" w:rsidRPr="00B608FD">
        <w:rPr>
          <w:rFonts w:ascii="Arial" w:hAnsi="Arial" w:cs="Arial"/>
          <w:sz w:val="20"/>
          <w:szCs w:val="20"/>
        </w:rPr>
        <w:t>10 horas las comisiones estuvieron trabajando para unificar</w:t>
      </w:r>
      <w:r w:rsidR="007E47E7">
        <w:rPr>
          <w:rFonts w:ascii="Arial" w:hAnsi="Arial" w:cs="Arial"/>
          <w:sz w:val="20"/>
          <w:szCs w:val="20"/>
        </w:rPr>
        <w:t xml:space="preserve">, </w:t>
      </w:r>
      <w:r w:rsidR="005E2A1C" w:rsidRPr="00B608FD">
        <w:rPr>
          <w:rFonts w:ascii="Arial" w:hAnsi="Arial" w:cs="Arial"/>
          <w:sz w:val="20"/>
          <w:szCs w:val="20"/>
        </w:rPr>
        <w:t>crear</w:t>
      </w:r>
      <w:r w:rsidR="007E47E7">
        <w:rPr>
          <w:rFonts w:ascii="Arial" w:hAnsi="Arial" w:cs="Arial"/>
          <w:sz w:val="20"/>
          <w:szCs w:val="20"/>
        </w:rPr>
        <w:t>,</w:t>
      </w:r>
      <w:r w:rsidR="005E2A1C" w:rsidRPr="00B608FD">
        <w:rPr>
          <w:rFonts w:ascii="Arial" w:hAnsi="Arial" w:cs="Arial"/>
          <w:sz w:val="20"/>
          <w:szCs w:val="20"/>
        </w:rPr>
        <w:t xml:space="preserve"> desarrollar e implementar los documentos de diagnóstico y propuesta</w:t>
      </w:r>
      <w:r w:rsidR="007E47E7">
        <w:rPr>
          <w:rFonts w:ascii="Arial" w:hAnsi="Arial" w:cs="Arial"/>
          <w:sz w:val="20"/>
          <w:szCs w:val="20"/>
        </w:rPr>
        <w:t>.</w:t>
      </w:r>
      <w:r w:rsidR="005E2A1C" w:rsidRPr="00B608FD">
        <w:rPr>
          <w:rFonts w:ascii="Arial" w:hAnsi="Arial" w:cs="Arial"/>
          <w:sz w:val="20"/>
          <w:szCs w:val="20"/>
        </w:rPr>
        <w:t xml:space="preserve"> </w:t>
      </w:r>
      <w:r w:rsidR="00832360">
        <w:rPr>
          <w:rFonts w:ascii="Arial" w:hAnsi="Arial" w:cs="Arial"/>
          <w:sz w:val="20"/>
          <w:szCs w:val="20"/>
        </w:rPr>
        <w:t>D</w:t>
      </w:r>
      <w:r w:rsidR="00F053E9">
        <w:rPr>
          <w:rFonts w:ascii="Arial" w:hAnsi="Arial" w:cs="Arial"/>
          <w:sz w:val="20"/>
          <w:szCs w:val="20"/>
        </w:rPr>
        <w:t xml:space="preserve">espués de </w:t>
      </w:r>
      <w:r w:rsidR="00B37C25" w:rsidRPr="00B608FD">
        <w:rPr>
          <w:rFonts w:ascii="Arial" w:hAnsi="Arial" w:cs="Arial"/>
          <w:sz w:val="20"/>
          <w:szCs w:val="20"/>
        </w:rPr>
        <w:t>dos meses intensos de trabajo se obtienen 4 documentos en su versión de diagnóstico y Propuesta</w:t>
      </w:r>
      <w:r w:rsidR="00F053E9">
        <w:rPr>
          <w:rFonts w:ascii="Arial" w:hAnsi="Arial" w:cs="Arial"/>
          <w:sz w:val="20"/>
          <w:szCs w:val="20"/>
        </w:rPr>
        <w:t xml:space="preserve"> en: </w:t>
      </w:r>
      <w:r w:rsidR="00F053E9" w:rsidRPr="00370420">
        <w:rPr>
          <w:rFonts w:ascii="Arial" w:hAnsi="Arial" w:cs="Arial"/>
          <w:lang w:eastAsia="en-US"/>
        </w:rPr>
        <w:t>(</w:t>
      </w:r>
      <w:r w:rsidR="00F053E9" w:rsidRPr="00F053E9">
        <w:rPr>
          <w:rFonts w:ascii="Arial" w:hAnsi="Arial" w:cs="Arial"/>
          <w:sz w:val="20"/>
          <w:szCs w:val="20"/>
          <w:lang w:eastAsia="en-US"/>
        </w:rPr>
        <w:t>1) Gobierno, democracia y participación</w:t>
      </w:r>
      <w:r w:rsidR="00F053E9" w:rsidRPr="00F053E9">
        <w:rPr>
          <w:rStyle w:val="Refdenotaalpie"/>
          <w:rFonts w:ascii="Arial" w:hAnsi="Arial" w:cs="Arial"/>
          <w:sz w:val="20"/>
          <w:szCs w:val="20"/>
          <w:lang w:eastAsia="en-US"/>
        </w:rPr>
        <w:footnoteReference w:id="11"/>
      </w:r>
      <w:r w:rsidR="00F053E9" w:rsidRPr="00F053E9">
        <w:rPr>
          <w:rFonts w:ascii="Arial" w:hAnsi="Arial" w:cs="Arial"/>
          <w:sz w:val="20"/>
          <w:szCs w:val="20"/>
          <w:lang w:eastAsia="en-US"/>
        </w:rPr>
        <w:t>, (2) Asuntos académicos</w:t>
      </w:r>
      <w:r w:rsidR="00F053E9" w:rsidRPr="00F053E9">
        <w:rPr>
          <w:rStyle w:val="Refdenotaalpie"/>
          <w:rFonts w:ascii="Arial" w:hAnsi="Arial" w:cs="Arial"/>
          <w:sz w:val="20"/>
          <w:szCs w:val="20"/>
          <w:lang w:eastAsia="en-US"/>
        </w:rPr>
        <w:footnoteReference w:id="12"/>
      </w:r>
      <w:r w:rsidR="00F053E9" w:rsidRPr="00F053E9">
        <w:rPr>
          <w:rFonts w:ascii="Arial" w:hAnsi="Arial" w:cs="Arial"/>
          <w:sz w:val="20"/>
          <w:szCs w:val="20"/>
          <w:lang w:eastAsia="en-US"/>
        </w:rPr>
        <w:t>, (3) Asuntos administrativos</w:t>
      </w:r>
      <w:r w:rsidR="00F053E9" w:rsidRPr="00F053E9">
        <w:rPr>
          <w:rStyle w:val="Refdenotaalpie"/>
          <w:rFonts w:ascii="Arial" w:hAnsi="Arial" w:cs="Arial"/>
          <w:sz w:val="20"/>
          <w:szCs w:val="20"/>
          <w:lang w:eastAsia="en-US"/>
        </w:rPr>
        <w:footnoteReference w:id="13"/>
      </w:r>
      <w:r w:rsidR="00F053E9" w:rsidRPr="00F053E9">
        <w:rPr>
          <w:rFonts w:ascii="Arial" w:hAnsi="Arial" w:cs="Arial"/>
          <w:sz w:val="20"/>
          <w:szCs w:val="20"/>
          <w:lang w:eastAsia="en-US"/>
        </w:rPr>
        <w:t xml:space="preserve"> y (4) Mesa de Infraestructura y recursos</w:t>
      </w:r>
      <w:r w:rsidR="00F053E9" w:rsidRPr="00370420">
        <w:rPr>
          <w:rStyle w:val="Refdenotaalpie"/>
          <w:rFonts w:ascii="Arial" w:hAnsi="Arial" w:cs="Arial"/>
          <w:lang w:eastAsia="en-US"/>
        </w:rPr>
        <w:footnoteReference w:id="14"/>
      </w:r>
      <w:r w:rsidR="00F053E9" w:rsidRPr="00370420">
        <w:rPr>
          <w:rFonts w:ascii="Arial" w:hAnsi="Arial" w:cs="Arial"/>
          <w:lang w:eastAsia="en-US"/>
        </w:rPr>
        <w:t>.</w:t>
      </w:r>
      <w:r w:rsidR="00E33AC0" w:rsidRPr="00B608FD">
        <w:rPr>
          <w:rFonts w:ascii="Arial" w:hAnsi="Arial" w:cs="Arial"/>
          <w:sz w:val="20"/>
          <w:szCs w:val="20"/>
        </w:rPr>
        <w:t xml:space="preserve"> </w:t>
      </w:r>
    </w:p>
    <w:p w14:paraId="15CE393F" w14:textId="1C423B36" w:rsidR="005E3009" w:rsidRPr="00B608FD" w:rsidRDefault="00F053E9" w:rsidP="007E47E7">
      <w:pPr>
        <w:jc w:val="both"/>
        <w:rPr>
          <w:rFonts w:ascii="Arial" w:hAnsi="Arial" w:cs="Arial"/>
          <w:sz w:val="20"/>
          <w:szCs w:val="20"/>
        </w:rPr>
      </w:pPr>
      <w:r>
        <w:rPr>
          <w:rFonts w:ascii="Arial" w:hAnsi="Arial" w:cs="Arial"/>
          <w:sz w:val="20"/>
          <w:szCs w:val="20"/>
        </w:rPr>
        <w:t>R</w:t>
      </w:r>
      <w:r w:rsidR="00E33AC0" w:rsidRPr="00B608FD">
        <w:rPr>
          <w:rFonts w:ascii="Arial" w:hAnsi="Arial" w:cs="Arial"/>
          <w:sz w:val="20"/>
          <w:szCs w:val="20"/>
        </w:rPr>
        <w:t xml:space="preserve">evisando la hoja de ruta se encuentra que el </w:t>
      </w:r>
      <w:r>
        <w:rPr>
          <w:rFonts w:ascii="Arial" w:hAnsi="Arial" w:cs="Arial"/>
          <w:sz w:val="20"/>
          <w:szCs w:val="20"/>
        </w:rPr>
        <w:t>C</w:t>
      </w:r>
      <w:r w:rsidR="00E33AC0" w:rsidRPr="00B608FD">
        <w:rPr>
          <w:rFonts w:ascii="Arial" w:hAnsi="Arial" w:cs="Arial"/>
          <w:sz w:val="20"/>
          <w:szCs w:val="20"/>
        </w:rPr>
        <w:t xml:space="preserve">onsejo </w:t>
      </w:r>
      <w:r>
        <w:rPr>
          <w:rFonts w:ascii="Arial" w:hAnsi="Arial" w:cs="Arial"/>
          <w:sz w:val="20"/>
          <w:szCs w:val="20"/>
        </w:rPr>
        <w:t>A</w:t>
      </w:r>
      <w:r w:rsidR="00E33AC0" w:rsidRPr="00B608FD">
        <w:rPr>
          <w:rFonts w:ascii="Arial" w:hAnsi="Arial" w:cs="Arial"/>
          <w:sz w:val="20"/>
          <w:szCs w:val="20"/>
        </w:rPr>
        <w:t>cadémico</w:t>
      </w:r>
      <w:r>
        <w:rPr>
          <w:rFonts w:ascii="Arial" w:hAnsi="Arial" w:cs="Arial"/>
          <w:sz w:val="20"/>
          <w:szCs w:val="20"/>
        </w:rPr>
        <w:t>,</w:t>
      </w:r>
      <w:r w:rsidR="00E33AC0" w:rsidRPr="00B608FD">
        <w:rPr>
          <w:rFonts w:ascii="Arial" w:hAnsi="Arial" w:cs="Arial"/>
          <w:sz w:val="20"/>
          <w:szCs w:val="20"/>
        </w:rPr>
        <w:t xml:space="preserve"> el </w:t>
      </w:r>
      <w:r>
        <w:rPr>
          <w:rFonts w:ascii="Arial" w:hAnsi="Arial" w:cs="Arial"/>
          <w:sz w:val="20"/>
          <w:szCs w:val="20"/>
        </w:rPr>
        <w:t>CSU</w:t>
      </w:r>
      <w:r w:rsidR="00E33AC0" w:rsidRPr="00B608FD">
        <w:rPr>
          <w:rFonts w:ascii="Arial" w:hAnsi="Arial" w:cs="Arial"/>
          <w:sz w:val="20"/>
          <w:szCs w:val="20"/>
        </w:rPr>
        <w:t xml:space="preserve"> y los demás organismos de gobierno como</w:t>
      </w:r>
      <w:r>
        <w:rPr>
          <w:rFonts w:ascii="Arial" w:hAnsi="Arial" w:cs="Arial"/>
          <w:sz w:val="20"/>
          <w:szCs w:val="20"/>
        </w:rPr>
        <w:t xml:space="preserve">; </w:t>
      </w:r>
      <w:r w:rsidR="00E33AC0" w:rsidRPr="00B608FD">
        <w:rPr>
          <w:rFonts w:ascii="Arial" w:hAnsi="Arial" w:cs="Arial"/>
          <w:sz w:val="20"/>
          <w:szCs w:val="20"/>
        </w:rPr>
        <w:t>consejos de facultad y consejos curriculares han debido enviar sus delegados a</w:t>
      </w:r>
      <w:r>
        <w:rPr>
          <w:rFonts w:ascii="Arial" w:hAnsi="Arial" w:cs="Arial"/>
          <w:sz w:val="20"/>
          <w:szCs w:val="20"/>
        </w:rPr>
        <w:t xml:space="preserve"> participar de estos trabajos. Solo se contó</w:t>
      </w:r>
      <w:r w:rsidR="00E33AC0" w:rsidRPr="00B608FD">
        <w:rPr>
          <w:rFonts w:ascii="Arial" w:hAnsi="Arial" w:cs="Arial"/>
          <w:sz w:val="20"/>
          <w:szCs w:val="20"/>
        </w:rPr>
        <w:t xml:space="preserve"> con la presencia muy </w:t>
      </w:r>
      <w:r w:rsidR="00CF5E38">
        <w:rPr>
          <w:rFonts w:ascii="Arial" w:hAnsi="Arial" w:cs="Arial"/>
          <w:sz w:val="20"/>
          <w:szCs w:val="20"/>
        </w:rPr>
        <w:t>i</w:t>
      </w:r>
      <w:r w:rsidR="00CF5E38" w:rsidRPr="00B608FD">
        <w:rPr>
          <w:rFonts w:ascii="Arial" w:hAnsi="Arial" w:cs="Arial"/>
          <w:sz w:val="20"/>
          <w:szCs w:val="20"/>
        </w:rPr>
        <w:t>rregular</w:t>
      </w:r>
      <w:r w:rsidR="00E33AC0" w:rsidRPr="00B608FD">
        <w:rPr>
          <w:rFonts w:ascii="Arial" w:hAnsi="Arial" w:cs="Arial"/>
          <w:sz w:val="20"/>
          <w:szCs w:val="20"/>
        </w:rPr>
        <w:t xml:space="preserve"> del representante de los estudiantes</w:t>
      </w:r>
      <w:r w:rsidR="001D0C7D">
        <w:rPr>
          <w:rFonts w:ascii="Arial" w:hAnsi="Arial" w:cs="Arial"/>
          <w:sz w:val="20"/>
          <w:szCs w:val="20"/>
        </w:rPr>
        <w:t xml:space="preserve"> y</w:t>
      </w:r>
      <w:r>
        <w:rPr>
          <w:rFonts w:ascii="Arial" w:hAnsi="Arial" w:cs="Arial"/>
          <w:sz w:val="20"/>
          <w:szCs w:val="20"/>
        </w:rPr>
        <w:t xml:space="preserve"> </w:t>
      </w:r>
      <w:r w:rsidRPr="00B608FD">
        <w:rPr>
          <w:rFonts w:ascii="Arial" w:hAnsi="Arial" w:cs="Arial"/>
          <w:sz w:val="20"/>
          <w:szCs w:val="20"/>
        </w:rPr>
        <w:t xml:space="preserve">el representante de los profesores </w:t>
      </w:r>
      <w:r w:rsidR="001D0C7D">
        <w:rPr>
          <w:rFonts w:ascii="Arial" w:hAnsi="Arial" w:cs="Arial"/>
          <w:sz w:val="20"/>
          <w:szCs w:val="20"/>
        </w:rPr>
        <w:t xml:space="preserve">al CSU, </w:t>
      </w:r>
      <w:r w:rsidRPr="00B608FD">
        <w:rPr>
          <w:rFonts w:ascii="Arial" w:hAnsi="Arial" w:cs="Arial"/>
          <w:sz w:val="20"/>
          <w:szCs w:val="20"/>
        </w:rPr>
        <w:t xml:space="preserve"> en algunos casos el</w:t>
      </w:r>
      <w:r w:rsidR="001D0C7D">
        <w:rPr>
          <w:rFonts w:ascii="Arial" w:hAnsi="Arial" w:cs="Arial"/>
          <w:sz w:val="20"/>
          <w:szCs w:val="20"/>
        </w:rPr>
        <w:t xml:space="preserve"> R</w:t>
      </w:r>
      <w:r w:rsidRPr="00B608FD">
        <w:rPr>
          <w:rFonts w:ascii="Arial" w:hAnsi="Arial" w:cs="Arial"/>
          <w:sz w:val="20"/>
          <w:szCs w:val="20"/>
        </w:rPr>
        <w:t>ector</w:t>
      </w:r>
      <w:r>
        <w:rPr>
          <w:rFonts w:ascii="Arial" w:hAnsi="Arial" w:cs="Arial"/>
          <w:sz w:val="20"/>
          <w:szCs w:val="20"/>
        </w:rPr>
        <w:t>, de manera más comprometida</w:t>
      </w:r>
      <w:r w:rsidRPr="00B608FD">
        <w:rPr>
          <w:rFonts w:ascii="Arial" w:hAnsi="Arial" w:cs="Arial"/>
          <w:sz w:val="20"/>
          <w:szCs w:val="20"/>
        </w:rPr>
        <w:t xml:space="preserve"> </w:t>
      </w:r>
      <w:r w:rsidR="001D0C7D">
        <w:rPr>
          <w:rFonts w:ascii="Arial" w:hAnsi="Arial" w:cs="Arial"/>
          <w:sz w:val="20"/>
          <w:szCs w:val="20"/>
        </w:rPr>
        <w:t xml:space="preserve">el </w:t>
      </w:r>
      <w:r w:rsidR="00E33AC0" w:rsidRPr="00B608FD">
        <w:rPr>
          <w:rFonts w:ascii="Arial" w:hAnsi="Arial" w:cs="Arial"/>
          <w:sz w:val="20"/>
          <w:szCs w:val="20"/>
        </w:rPr>
        <w:t>repr</w:t>
      </w:r>
      <w:r>
        <w:rPr>
          <w:rFonts w:ascii="Arial" w:hAnsi="Arial" w:cs="Arial"/>
          <w:sz w:val="20"/>
          <w:szCs w:val="20"/>
        </w:rPr>
        <w:t>esentante del A</w:t>
      </w:r>
      <w:r w:rsidR="00E33AC0" w:rsidRPr="00B608FD">
        <w:rPr>
          <w:rFonts w:ascii="Arial" w:hAnsi="Arial" w:cs="Arial"/>
          <w:sz w:val="20"/>
          <w:szCs w:val="20"/>
        </w:rPr>
        <w:t>lcalde</w:t>
      </w:r>
      <w:r>
        <w:rPr>
          <w:rFonts w:ascii="Arial" w:hAnsi="Arial" w:cs="Arial"/>
          <w:sz w:val="20"/>
          <w:szCs w:val="20"/>
        </w:rPr>
        <w:t xml:space="preserve"> Mayor</w:t>
      </w:r>
      <w:r w:rsidR="00E33AC0" w:rsidRPr="00B608FD">
        <w:rPr>
          <w:rFonts w:ascii="Arial" w:hAnsi="Arial" w:cs="Arial"/>
          <w:sz w:val="20"/>
          <w:szCs w:val="20"/>
        </w:rPr>
        <w:t xml:space="preserve"> y </w:t>
      </w:r>
      <w:r w:rsidR="001D0C7D">
        <w:rPr>
          <w:rFonts w:ascii="Arial" w:hAnsi="Arial" w:cs="Arial"/>
          <w:sz w:val="20"/>
          <w:szCs w:val="20"/>
        </w:rPr>
        <w:t>los</w:t>
      </w:r>
      <w:r w:rsidR="00E33AC0" w:rsidRPr="00B608FD">
        <w:rPr>
          <w:rFonts w:ascii="Arial" w:hAnsi="Arial" w:cs="Arial"/>
          <w:sz w:val="20"/>
          <w:szCs w:val="20"/>
        </w:rPr>
        <w:t xml:space="preserve"> representante de los profesores al consejo académico que en su titularidad y suplencia trataron de rotarse y de trabajar fundamentalmente en la comisión de gobierno y participación</w:t>
      </w:r>
      <w:r w:rsidR="001D0C7D">
        <w:rPr>
          <w:rFonts w:ascii="Arial" w:hAnsi="Arial" w:cs="Arial"/>
          <w:sz w:val="20"/>
          <w:szCs w:val="20"/>
        </w:rPr>
        <w:t>.</w:t>
      </w:r>
    </w:p>
    <w:p w14:paraId="2A65421E" w14:textId="0CB50632" w:rsidR="00CF5E38" w:rsidRDefault="00ED65F4" w:rsidP="001D0C7D">
      <w:pPr>
        <w:jc w:val="both"/>
        <w:rPr>
          <w:rFonts w:ascii="Arial" w:hAnsi="Arial" w:cs="Arial"/>
          <w:sz w:val="20"/>
          <w:szCs w:val="20"/>
        </w:rPr>
      </w:pPr>
      <w:r w:rsidRPr="00B608FD">
        <w:rPr>
          <w:rFonts w:ascii="Arial" w:hAnsi="Arial" w:cs="Arial"/>
          <w:sz w:val="20"/>
          <w:szCs w:val="20"/>
        </w:rPr>
        <w:t>En este punto</w:t>
      </w:r>
      <w:r w:rsidR="001D0C7D">
        <w:rPr>
          <w:rFonts w:ascii="Arial" w:hAnsi="Arial" w:cs="Arial"/>
          <w:sz w:val="20"/>
          <w:szCs w:val="20"/>
        </w:rPr>
        <w:t>,</w:t>
      </w:r>
      <w:r w:rsidRPr="00B608FD">
        <w:rPr>
          <w:rFonts w:ascii="Arial" w:hAnsi="Arial" w:cs="Arial"/>
          <w:sz w:val="20"/>
          <w:szCs w:val="20"/>
        </w:rPr>
        <w:t xml:space="preserve"> se solicita a la administración que haga la respectiva conv</w:t>
      </w:r>
      <w:r w:rsidR="005275CE">
        <w:rPr>
          <w:rFonts w:ascii="Arial" w:hAnsi="Arial" w:cs="Arial"/>
          <w:sz w:val="20"/>
          <w:szCs w:val="20"/>
        </w:rPr>
        <w:t>ocatoria a la A</w:t>
      </w:r>
      <w:r w:rsidRPr="00B608FD">
        <w:rPr>
          <w:rFonts w:ascii="Arial" w:hAnsi="Arial" w:cs="Arial"/>
          <w:sz w:val="20"/>
          <w:szCs w:val="20"/>
        </w:rPr>
        <w:t>samblea Constituyente Universitaria</w:t>
      </w:r>
      <w:r w:rsidR="00CF5E38">
        <w:rPr>
          <w:rFonts w:ascii="Arial" w:hAnsi="Arial" w:cs="Arial"/>
          <w:sz w:val="20"/>
          <w:szCs w:val="20"/>
        </w:rPr>
        <w:t>,</w:t>
      </w:r>
      <w:r w:rsidRPr="00B608FD">
        <w:rPr>
          <w:rFonts w:ascii="Arial" w:hAnsi="Arial" w:cs="Arial"/>
          <w:sz w:val="20"/>
          <w:szCs w:val="20"/>
        </w:rPr>
        <w:t xml:space="preserve"> la administración efectivamente lo hace </w:t>
      </w:r>
      <w:r w:rsidR="00F504FD" w:rsidRPr="00B608FD">
        <w:rPr>
          <w:rFonts w:ascii="Arial" w:hAnsi="Arial" w:cs="Arial"/>
          <w:sz w:val="20"/>
          <w:szCs w:val="20"/>
        </w:rPr>
        <w:t>convoca</w:t>
      </w:r>
      <w:r w:rsidR="005275CE">
        <w:rPr>
          <w:rFonts w:ascii="Arial" w:hAnsi="Arial" w:cs="Arial"/>
          <w:sz w:val="20"/>
          <w:szCs w:val="20"/>
        </w:rPr>
        <w:t>ndo</w:t>
      </w:r>
      <w:r w:rsidR="00F504FD" w:rsidRPr="00B608FD">
        <w:rPr>
          <w:rFonts w:ascii="Arial" w:hAnsi="Arial" w:cs="Arial"/>
          <w:sz w:val="20"/>
          <w:szCs w:val="20"/>
        </w:rPr>
        <w:t xml:space="preserve"> a todos los miembros que han estado trabajando en el equipo de consolidación</w:t>
      </w:r>
      <w:r w:rsidR="00CF5E38">
        <w:rPr>
          <w:rFonts w:ascii="Arial" w:hAnsi="Arial" w:cs="Arial"/>
          <w:sz w:val="20"/>
          <w:szCs w:val="20"/>
        </w:rPr>
        <w:t>.</w:t>
      </w:r>
      <w:r w:rsidR="00F504FD" w:rsidRPr="00B608FD">
        <w:rPr>
          <w:rFonts w:ascii="Arial" w:hAnsi="Arial" w:cs="Arial"/>
          <w:sz w:val="20"/>
          <w:szCs w:val="20"/>
        </w:rPr>
        <w:t xml:space="preserve"> </w:t>
      </w:r>
    </w:p>
    <w:p w14:paraId="22D7CEC2" w14:textId="07215163" w:rsidR="0066690F" w:rsidRDefault="00E25B90" w:rsidP="001D0C7D">
      <w:pPr>
        <w:jc w:val="both"/>
        <w:rPr>
          <w:rFonts w:ascii="Arial" w:hAnsi="Arial" w:cs="Arial"/>
          <w:sz w:val="20"/>
          <w:szCs w:val="20"/>
          <w:lang w:eastAsia="en-US"/>
        </w:rPr>
      </w:pPr>
      <w:r w:rsidRPr="00E25B90">
        <w:rPr>
          <w:rFonts w:ascii="Arial" w:hAnsi="Arial" w:cs="Arial"/>
          <w:b/>
          <w:sz w:val="20"/>
          <w:szCs w:val="20"/>
        </w:rPr>
        <w:t xml:space="preserve">Nivel de </w:t>
      </w:r>
      <w:r w:rsidRPr="00CF5E38">
        <w:rPr>
          <w:rFonts w:ascii="Arial" w:hAnsi="Arial" w:cs="Arial"/>
          <w:b/>
          <w:sz w:val="20"/>
          <w:szCs w:val="20"/>
        </w:rPr>
        <w:t>Asamblea Constituyente de la Universidad Distrital</w:t>
      </w:r>
      <w:r>
        <w:rPr>
          <w:rFonts w:ascii="Arial" w:hAnsi="Arial" w:cs="Arial"/>
          <w:b/>
          <w:sz w:val="20"/>
          <w:szCs w:val="20"/>
        </w:rPr>
        <w:t xml:space="preserve">. </w:t>
      </w:r>
      <w:r w:rsidRPr="00E25B90">
        <w:rPr>
          <w:rFonts w:ascii="Arial" w:hAnsi="Arial" w:cs="Arial"/>
          <w:sz w:val="20"/>
          <w:szCs w:val="20"/>
        </w:rPr>
        <w:t xml:space="preserve">En este nivel inician trabajos </w:t>
      </w:r>
      <w:r w:rsidR="00F504FD" w:rsidRPr="00E25B90">
        <w:rPr>
          <w:rFonts w:ascii="Arial" w:hAnsi="Arial" w:cs="Arial"/>
          <w:sz w:val="20"/>
          <w:szCs w:val="20"/>
        </w:rPr>
        <w:t>122 persona</w:t>
      </w:r>
      <w:r w:rsidR="00F504FD" w:rsidRPr="00B608FD">
        <w:rPr>
          <w:rFonts w:ascii="Arial" w:hAnsi="Arial" w:cs="Arial"/>
          <w:sz w:val="20"/>
          <w:szCs w:val="20"/>
        </w:rPr>
        <w:t>s</w:t>
      </w:r>
      <w:r>
        <w:rPr>
          <w:rFonts w:ascii="Arial" w:hAnsi="Arial" w:cs="Arial"/>
          <w:sz w:val="20"/>
          <w:szCs w:val="20"/>
        </w:rPr>
        <w:t xml:space="preserve"> que definen el reglamento </w:t>
      </w:r>
      <w:r w:rsidR="005275CE">
        <w:rPr>
          <w:rFonts w:ascii="Arial" w:hAnsi="Arial" w:cs="Arial"/>
          <w:sz w:val="20"/>
          <w:szCs w:val="20"/>
        </w:rPr>
        <w:t>interno</w:t>
      </w:r>
      <w:r w:rsidR="00CF5E38" w:rsidRPr="00CF5E38">
        <w:rPr>
          <w:rFonts w:ascii="Arial" w:hAnsi="Arial" w:cs="Arial"/>
          <w:b/>
          <w:sz w:val="20"/>
          <w:szCs w:val="20"/>
        </w:rPr>
        <w:t xml:space="preserve">. </w:t>
      </w:r>
      <w:r w:rsidR="005275CE" w:rsidRPr="005275CE">
        <w:rPr>
          <w:rFonts w:ascii="Arial" w:hAnsi="Arial" w:cs="Arial"/>
          <w:sz w:val="20"/>
          <w:szCs w:val="20"/>
        </w:rPr>
        <w:t>Tomand</w:t>
      </w:r>
      <w:r w:rsidR="005275CE">
        <w:rPr>
          <w:rFonts w:ascii="Arial" w:hAnsi="Arial" w:cs="Arial"/>
          <w:b/>
          <w:sz w:val="20"/>
          <w:szCs w:val="20"/>
        </w:rPr>
        <w:t>o</w:t>
      </w:r>
      <w:r w:rsidR="00F504FD" w:rsidRPr="00B608FD">
        <w:rPr>
          <w:rFonts w:ascii="Arial" w:hAnsi="Arial" w:cs="Arial"/>
          <w:sz w:val="20"/>
          <w:szCs w:val="20"/>
        </w:rPr>
        <w:t xml:space="preserve"> como base los dos documentos </w:t>
      </w:r>
      <w:r>
        <w:rPr>
          <w:rFonts w:ascii="Arial" w:hAnsi="Arial" w:cs="Arial"/>
          <w:sz w:val="20"/>
          <w:szCs w:val="20"/>
        </w:rPr>
        <w:t xml:space="preserve">del nivel de consolidación, </w:t>
      </w:r>
      <w:r w:rsidR="00F504FD" w:rsidRPr="00B608FD">
        <w:rPr>
          <w:rFonts w:ascii="Arial" w:hAnsi="Arial" w:cs="Arial"/>
          <w:sz w:val="20"/>
          <w:szCs w:val="20"/>
        </w:rPr>
        <w:t>tema por tema</w:t>
      </w:r>
      <w:r w:rsidR="00CF5E38">
        <w:rPr>
          <w:rFonts w:ascii="Arial" w:hAnsi="Arial" w:cs="Arial"/>
          <w:sz w:val="20"/>
          <w:szCs w:val="20"/>
        </w:rPr>
        <w:t xml:space="preserve">, se organizaron </w:t>
      </w:r>
      <w:r w:rsidR="00F504FD" w:rsidRPr="00B608FD">
        <w:rPr>
          <w:rFonts w:ascii="Arial" w:hAnsi="Arial" w:cs="Arial"/>
          <w:sz w:val="20"/>
          <w:szCs w:val="20"/>
        </w:rPr>
        <w:t>tres comisiones</w:t>
      </w:r>
      <w:r w:rsidR="00AA139D" w:rsidRPr="00AA139D">
        <w:rPr>
          <w:rFonts w:ascii="Arial" w:hAnsi="Arial" w:cs="Arial"/>
          <w:sz w:val="20"/>
          <w:szCs w:val="20"/>
          <w:lang w:eastAsia="en-US"/>
        </w:rPr>
        <w:t>: (1) Naturaleza, principios y funciones universitarias</w:t>
      </w:r>
      <w:r w:rsidR="00AA139D" w:rsidRPr="00AA139D">
        <w:rPr>
          <w:rStyle w:val="Refdenotaalpie"/>
          <w:rFonts w:ascii="Arial" w:hAnsi="Arial" w:cs="Arial"/>
          <w:sz w:val="20"/>
          <w:szCs w:val="20"/>
          <w:lang w:eastAsia="en-US"/>
        </w:rPr>
        <w:footnoteReference w:id="15"/>
      </w:r>
      <w:r w:rsidR="00AA139D" w:rsidRPr="00AA139D">
        <w:rPr>
          <w:rFonts w:ascii="Arial" w:hAnsi="Arial" w:cs="Arial"/>
          <w:sz w:val="20"/>
          <w:szCs w:val="20"/>
          <w:lang w:eastAsia="en-US"/>
        </w:rPr>
        <w:t>, (2) Gobierno, democracia y participación</w:t>
      </w:r>
      <w:r w:rsidR="00AA139D" w:rsidRPr="00AA139D">
        <w:rPr>
          <w:rStyle w:val="Refdenotaalpie"/>
          <w:rFonts w:ascii="Arial" w:hAnsi="Arial" w:cs="Arial"/>
          <w:sz w:val="20"/>
          <w:szCs w:val="20"/>
          <w:lang w:eastAsia="en-US"/>
        </w:rPr>
        <w:footnoteReference w:id="16"/>
      </w:r>
      <w:r w:rsidR="00AA139D" w:rsidRPr="00AA139D">
        <w:rPr>
          <w:rFonts w:ascii="Arial" w:hAnsi="Arial" w:cs="Arial"/>
          <w:sz w:val="20"/>
          <w:szCs w:val="20"/>
          <w:lang w:eastAsia="en-US"/>
        </w:rPr>
        <w:t xml:space="preserve"> y (3) Organización académica y administrativa</w:t>
      </w:r>
      <w:r w:rsidR="00AA139D" w:rsidRPr="00AA139D">
        <w:rPr>
          <w:rStyle w:val="Refdenotaalpie"/>
          <w:rFonts w:ascii="Arial" w:hAnsi="Arial" w:cs="Arial"/>
          <w:sz w:val="20"/>
          <w:szCs w:val="20"/>
          <w:lang w:eastAsia="en-US"/>
        </w:rPr>
        <w:footnoteReference w:id="17"/>
      </w:r>
      <w:r>
        <w:rPr>
          <w:rFonts w:ascii="Arial" w:hAnsi="Arial" w:cs="Arial"/>
          <w:sz w:val="20"/>
          <w:szCs w:val="20"/>
          <w:lang w:eastAsia="en-US"/>
        </w:rPr>
        <w:t xml:space="preserve"> que sesionan en subcomisiones y en plenaria</w:t>
      </w:r>
      <w:r w:rsidR="001A1444">
        <w:rPr>
          <w:rFonts w:ascii="Arial" w:hAnsi="Arial" w:cs="Arial"/>
          <w:sz w:val="20"/>
          <w:szCs w:val="20"/>
          <w:lang w:eastAsia="en-US"/>
        </w:rPr>
        <w:t xml:space="preserve"> de </w:t>
      </w:r>
      <w:r>
        <w:rPr>
          <w:rFonts w:ascii="Arial" w:hAnsi="Arial" w:cs="Arial"/>
          <w:sz w:val="20"/>
          <w:szCs w:val="20"/>
          <w:lang w:eastAsia="en-US"/>
        </w:rPr>
        <w:t>en</w:t>
      </w:r>
      <w:r w:rsidR="001A1444">
        <w:rPr>
          <w:rFonts w:ascii="Arial" w:hAnsi="Arial" w:cs="Arial"/>
          <w:sz w:val="20"/>
          <w:szCs w:val="20"/>
          <w:lang w:eastAsia="en-US"/>
        </w:rPr>
        <w:t>tre 8 y 10 horas de duración</w:t>
      </w:r>
      <w:r>
        <w:rPr>
          <w:rFonts w:ascii="Arial" w:hAnsi="Arial" w:cs="Arial"/>
          <w:sz w:val="20"/>
          <w:szCs w:val="20"/>
          <w:lang w:eastAsia="en-US"/>
        </w:rPr>
        <w:t>.</w:t>
      </w:r>
    </w:p>
    <w:p w14:paraId="50E449B8" w14:textId="764877A3" w:rsidR="00681AB2" w:rsidRPr="00AA139D" w:rsidRDefault="00681AB2" w:rsidP="001D0C7D">
      <w:pPr>
        <w:jc w:val="both"/>
        <w:rPr>
          <w:rFonts w:ascii="Arial" w:hAnsi="Arial" w:cs="Arial"/>
          <w:sz w:val="20"/>
          <w:szCs w:val="20"/>
        </w:rPr>
      </w:pPr>
      <w:r>
        <w:rPr>
          <w:rFonts w:ascii="Arial" w:hAnsi="Arial" w:cs="Arial"/>
          <w:sz w:val="20"/>
          <w:szCs w:val="20"/>
        </w:rPr>
        <w:t>Es de</w:t>
      </w:r>
      <w:r w:rsidRPr="00B608FD">
        <w:rPr>
          <w:rFonts w:ascii="Arial" w:hAnsi="Arial" w:cs="Arial"/>
          <w:sz w:val="20"/>
          <w:szCs w:val="20"/>
        </w:rPr>
        <w:t xml:space="preserve"> rec</w:t>
      </w:r>
      <w:r>
        <w:rPr>
          <w:rFonts w:ascii="Arial" w:hAnsi="Arial" w:cs="Arial"/>
          <w:sz w:val="20"/>
          <w:szCs w:val="20"/>
        </w:rPr>
        <w:t>ordar que en esta última fase de A</w:t>
      </w:r>
      <w:r w:rsidRPr="00B608FD">
        <w:rPr>
          <w:rFonts w:ascii="Arial" w:hAnsi="Arial" w:cs="Arial"/>
          <w:sz w:val="20"/>
          <w:szCs w:val="20"/>
        </w:rPr>
        <w:t>samblea Constituyente Universitaria han</w:t>
      </w:r>
      <w:r>
        <w:rPr>
          <w:rFonts w:ascii="Arial" w:hAnsi="Arial" w:cs="Arial"/>
          <w:sz w:val="20"/>
          <w:szCs w:val="20"/>
        </w:rPr>
        <w:t xml:space="preserve"> tenido posibilidad de</w:t>
      </w:r>
      <w:r w:rsidRPr="00B608FD">
        <w:rPr>
          <w:rFonts w:ascii="Arial" w:hAnsi="Arial" w:cs="Arial"/>
          <w:sz w:val="20"/>
          <w:szCs w:val="20"/>
        </w:rPr>
        <w:t xml:space="preserve"> interveni</w:t>
      </w:r>
      <w:r>
        <w:rPr>
          <w:rFonts w:ascii="Arial" w:hAnsi="Arial" w:cs="Arial"/>
          <w:sz w:val="20"/>
          <w:szCs w:val="20"/>
        </w:rPr>
        <w:t>r</w:t>
      </w:r>
      <w:r w:rsidRPr="00B608FD">
        <w:rPr>
          <w:rFonts w:ascii="Arial" w:hAnsi="Arial" w:cs="Arial"/>
          <w:sz w:val="20"/>
          <w:szCs w:val="20"/>
        </w:rPr>
        <w:t xml:space="preserve"> todas las voces de la universidad incluyendo las directivas académicas</w:t>
      </w:r>
      <w:r>
        <w:rPr>
          <w:rFonts w:ascii="Arial" w:hAnsi="Arial" w:cs="Arial"/>
          <w:sz w:val="20"/>
          <w:szCs w:val="20"/>
        </w:rPr>
        <w:t>, el CSU, los</w:t>
      </w:r>
      <w:r w:rsidRPr="00B608FD">
        <w:rPr>
          <w:rFonts w:ascii="Arial" w:hAnsi="Arial" w:cs="Arial"/>
          <w:sz w:val="20"/>
          <w:szCs w:val="20"/>
        </w:rPr>
        <w:t xml:space="preserve"> representantes del Ministerio de Educación Nacional</w:t>
      </w:r>
      <w:r>
        <w:rPr>
          <w:rFonts w:ascii="Arial" w:hAnsi="Arial" w:cs="Arial"/>
          <w:sz w:val="20"/>
          <w:szCs w:val="20"/>
        </w:rPr>
        <w:t>,</w:t>
      </w:r>
      <w:r w:rsidRPr="00B608FD">
        <w:rPr>
          <w:rFonts w:ascii="Arial" w:hAnsi="Arial" w:cs="Arial"/>
          <w:sz w:val="20"/>
          <w:szCs w:val="20"/>
        </w:rPr>
        <w:t xml:space="preserve"> de la presidencia</w:t>
      </w:r>
      <w:r>
        <w:rPr>
          <w:rFonts w:ascii="Arial" w:hAnsi="Arial" w:cs="Arial"/>
          <w:sz w:val="20"/>
          <w:szCs w:val="20"/>
        </w:rPr>
        <w:t>,</w:t>
      </w:r>
      <w:r w:rsidRPr="00B608FD">
        <w:rPr>
          <w:rFonts w:ascii="Arial" w:hAnsi="Arial" w:cs="Arial"/>
          <w:sz w:val="20"/>
          <w:szCs w:val="20"/>
        </w:rPr>
        <w:t xml:space="preserve"> de la</w:t>
      </w:r>
      <w:r>
        <w:rPr>
          <w:rFonts w:ascii="Arial" w:hAnsi="Arial" w:cs="Arial"/>
          <w:sz w:val="20"/>
          <w:szCs w:val="20"/>
        </w:rPr>
        <w:t xml:space="preserve"> </w:t>
      </w:r>
      <w:r>
        <w:rPr>
          <w:rFonts w:ascii="Arial" w:hAnsi="Arial" w:cs="Arial"/>
          <w:sz w:val="20"/>
          <w:szCs w:val="20"/>
        </w:rPr>
        <w:lastRenderedPageBreak/>
        <w:t>Alcaldía, etc. La mesa directiva queda conformada por un profesor, un estudiante, un trabajador y un representante del presidente del CSU.</w:t>
      </w:r>
    </w:p>
    <w:p w14:paraId="653AE1CE" w14:textId="052082E0" w:rsidR="00BA7496" w:rsidRDefault="00AA139D" w:rsidP="00AA139D">
      <w:pPr>
        <w:jc w:val="both"/>
        <w:rPr>
          <w:rFonts w:ascii="Arial" w:hAnsi="Arial" w:cs="Arial"/>
          <w:sz w:val="20"/>
          <w:szCs w:val="20"/>
        </w:rPr>
      </w:pPr>
      <w:r w:rsidRPr="00AA139D">
        <w:rPr>
          <w:rFonts w:ascii="Arial" w:hAnsi="Arial" w:cs="Arial"/>
          <w:sz w:val="20"/>
          <w:szCs w:val="20"/>
        </w:rPr>
        <w:t xml:space="preserve">El 11 de diciembre </w:t>
      </w:r>
      <w:r>
        <w:rPr>
          <w:rFonts w:ascii="Arial" w:hAnsi="Arial" w:cs="Arial"/>
          <w:sz w:val="20"/>
          <w:szCs w:val="20"/>
          <w:lang w:eastAsia="en-US"/>
        </w:rPr>
        <w:t>de</w:t>
      </w:r>
      <w:r w:rsidRPr="00AA139D">
        <w:rPr>
          <w:rFonts w:ascii="Arial" w:hAnsi="Arial" w:cs="Arial"/>
          <w:sz w:val="20"/>
          <w:szCs w:val="20"/>
        </w:rPr>
        <w:t xml:space="preserve"> 2015 se </w:t>
      </w:r>
      <w:r w:rsidR="00BA7496" w:rsidRPr="00AA139D">
        <w:rPr>
          <w:rFonts w:ascii="Arial" w:hAnsi="Arial" w:cs="Arial"/>
          <w:sz w:val="20"/>
          <w:szCs w:val="20"/>
        </w:rPr>
        <w:t>entreg</w:t>
      </w:r>
      <w:r w:rsidR="00BA7496">
        <w:rPr>
          <w:rFonts w:ascii="Arial" w:hAnsi="Arial" w:cs="Arial"/>
          <w:sz w:val="20"/>
          <w:szCs w:val="20"/>
        </w:rPr>
        <w:t>ó al CSU el Estatuto G</w:t>
      </w:r>
      <w:r w:rsidRPr="00AA139D">
        <w:rPr>
          <w:rFonts w:ascii="Arial" w:hAnsi="Arial" w:cs="Arial"/>
          <w:sz w:val="20"/>
          <w:szCs w:val="20"/>
        </w:rPr>
        <w:t>eneral</w:t>
      </w:r>
      <w:r w:rsidRPr="00AA139D">
        <w:rPr>
          <w:rStyle w:val="Refdenotaalpie"/>
          <w:rFonts w:ascii="Arial" w:hAnsi="Arial" w:cs="Arial"/>
          <w:sz w:val="20"/>
          <w:szCs w:val="20"/>
        </w:rPr>
        <w:footnoteReference w:id="18"/>
      </w:r>
      <w:r w:rsidRPr="00AA139D">
        <w:rPr>
          <w:rFonts w:ascii="Arial" w:hAnsi="Arial" w:cs="Arial"/>
          <w:sz w:val="20"/>
          <w:szCs w:val="20"/>
        </w:rPr>
        <w:t>, terminado de acuerdo a lo previsto. En carta del CSU</w:t>
      </w:r>
      <w:r w:rsidRPr="00AA139D">
        <w:rPr>
          <w:rStyle w:val="Refdenotaalpie"/>
          <w:rFonts w:ascii="Arial" w:hAnsi="Arial" w:cs="Arial"/>
          <w:sz w:val="20"/>
          <w:szCs w:val="20"/>
        </w:rPr>
        <w:footnoteReference w:id="19"/>
      </w:r>
      <w:r w:rsidRPr="00AA139D">
        <w:rPr>
          <w:rFonts w:ascii="Arial" w:hAnsi="Arial" w:cs="Arial"/>
          <w:sz w:val="20"/>
          <w:szCs w:val="20"/>
        </w:rPr>
        <w:t xml:space="preserve"> a la Asamblea Constituyente se ratifica el cumplimiento de lo previsto en la Hoja de Ruta frente a Estatuto General</w:t>
      </w:r>
      <w:r w:rsidR="00BA7496">
        <w:rPr>
          <w:rFonts w:ascii="Arial" w:hAnsi="Arial" w:cs="Arial"/>
          <w:sz w:val="20"/>
          <w:szCs w:val="20"/>
        </w:rPr>
        <w:t>. E</w:t>
      </w:r>
      <w:r w:rsidRPr="00AA139D">
        <w:rPr>
          <w:rFonts w:ascii="Arial" w:hAnsi="Arial" w:cs="Arial"/>
          <w:sz w:val="20"/>
          <w:szCs w:val="20"/>
        </w:rPr>
        <w:t>l acta No 26 del CSU da cuenta de esta entrega oficial en su 5to punto del orden del día.</w:t>
      </w:r>
      <w:r w:rsidR="0002171D" w:rsidRPr="00B608FD">
        <w:rPr>
          <w:rFonts w:ascii="Arial" w:hAnsi="Arial" w:cs="Arial"/>
          <w:sz w:val="20"/>
          <w:szCs w:val="20"/>
        </w:rPr>
        <w:t xml:space="preserve"> </w:t>
      </w:r>
    </w:p>
    <w:p w14:paraId="23CF0130" w14:textId="576D61D5" w:rsidR="00BA7496" w:rsidRPr="00BA7496" w:rsidRDefault="00BA7496" w:rsidP="00AA139D">
      <w:pPr>
        <w:jc w:val="both"/>
        <w:rPr>
          <w:rFonts w:ascii="Arial" w:hAnsi="Arial" w:cs="Arial"/>
          <w:b/>
          <w:sz w:val="20"/>
          <w:szCs w:val="20"/>
        </w:rPr>
      </w:pPr>
      <w:r w:rsidRPr="00BA7496">
        <w:rPr>
          <w:rFonts w:ascii="Arial" w:hAnsi="Arial" w:cs="Arial"/>
          <w:b/>
          <w:sz w:val="20"/>
          <w:szCs w:val="20"/>
        </w:rPr>
        <w:t>EJES DEL ESTATUTO ENTREGADO POR LA ASAMBLEA CONSTITUYENTE EN EL AÑO 2015</w:t>
      </w:r>
    </w:p>
    <w:p w14:paraId="022659E6" w14:textId="77777777" w:rsidR="00BA7496" w:rsidRDefault="00BA7496" w:rsidP="00AA139D">
      <w:pPr>
        <w:jc w:val="both"/>
        <w:rPr>
          <w:rFonts w:ascii="Arial" w:hAnsi="Arial" w:cs="Arial"/>
          <w:sz w:val="20"/>
          <w:szCs w:val="20"/>
        </w:rPr>
      </w:pPr>
      <w:r>
        <w:rPr>
          <w:rFonts w:ascii="Arial" w:hAnsi="Arial" w:cs="Arial"/>
          <w:sz w:val="20"/>
          <w:szCs w:val="20"/>
        </w:rPr>
        <w:t xml:space="preserve">Los elementos centrales de este documento se pueden resumir en los siguientes aspectos: </w:t>
      </w:r>
    </w:p>
    <w:p w14:paraId="08F4DC84" w14:textId="183FAEF0" w:rsidR="000F095F" w:rsidRPr="00F40EDE" w:rsidRDefault="000F095F" w:rsidP="00F40EDE">
      <w:pPr>
        <w:jc w:val="both"/>
        <w:rPr>
          <w:rFonts w:ascii="Arial" w:hAnsi="Arial" w:cs="Arial"/>
          <w:sz w:val="20"/>
          <w:szCs w:val="20"/>
        </w:rPr>
      </w:pPr>
      <w:r w:rsidRPr="000F095F">
        <w:rPr>
          <w:rFonts w:ascii="Arial" w:hAnsi="Arial" w:cs="Arial"/>
          <w:b/>
          <w:sz w:val="20"/>
          <w:szCs w:val="20"/>
        </w:rPr>
        <w:t>C</w:t>
      </w:r>
      <w:r w:rsidR="00F26E00" w:rsidRPr="000F095F">
        <w:rPr>
          <w:rFonts w:ascii="Arial" w:hAnsi="Arial" w:cs="Arial"/>
          <w:b/>
          <w:sz w:val="20"/>
          <w:szCs w:val="20"/>
        </w:rPr>
        <w:t>arácter</w:t>
      </w:r>
      <w:r w:rsidR="00F40EDE">
        <w:rPr>
          <w:rFonts w:ascii="Arial" w:hAnsi="Arial" w:cs="Arial"/>
          <w:b/>
          <w:sz w:val="20"/>
          <w:szCs w:val="20"/>
        </w:rPr>
        <w:t xml:space="preserve">. </w:t>
      </w:r>
      <w:r w:rsidR="00A20056">
        <w:rPr>
          <w:rFonts w:ascii="Arial" w:hAnsi="Arial" w:cs="Arial"/>
          <w:sz w:val="20"/>
          <w:szCs w:val="20"/>
        </w:rPr>
        <w:t>Se caracteriza l</w:t>
      </w:r>
      <w:r w:rsidRPr="00F40EDE">
        <w:rPr>
          <w:rFonts w:ascii="Arial" w:hAnsi="Arial" w:cs="Arial"/>
          <w:sz w:val="20"/>
          <w:szCs w:val="20"/>
        </w:rPr>
        <w:t xml:space="preserve">a Universidad Distrital Francisco José de Caldas, como institución de educación superior, pública y estatal, investiga y educa, sustentada en su autonomía, con espíritu crítico, pluralista, incluyente, popular y emancipador. En esta dirección, desplegará las actividades propias de su naturaleza, a través de tres Funciones Universitarias fundamentales: Investigación/Creación; Formación/Docencia; y Proyección Social/Extensión. </w:t>
      </w:r>
    </w:p>
    <w:p w14:paraId="3A9DA768" w14:textId="3422E0B4" w:rsidR="000F095F" w:rsidRPr="00F40EDE" w:rsidRDefault="000F095F" w:rsidP="00557BD7">
      <w:pPr>
        <w:jc w:val="both"/>
        <w:rPr>
          <w:rFonts w:ascii="Arial" w:hAnsi="Arial" w:cs="Arial"/>
          <w:sz w:val="20"/>
          <w:szCs w:val="20"/>
        </w:rPr>
      </w:pPr>
      <w:r w:rsidRPr="00F40EDE">
        <w:rPr>
          <w:rFonts w:ascii="Arial" w:hAnsi="Arial" w:cs="Arial"/>
          <w:sz w:val="20"/>
          <w:szCs w:val="20"/>
        </w:rPr>
        <w:t xml:space="preserve">El eje central </w:t>
      </w:r>
      <w:r w:rsidR="00F26E00" w:rsidRPr="00F40EDE">
        <w:rPr>
          <w:rFonts w:ascii="Arial" w:hAnsi="Arial" w:cs="Arial"/>
          <w:sz w:val="20"/>
          <w:szCs w:val="20"/>
        </w:rPr>
        <w:t xml:space="preserve">y el principio fundamental </w:t>
      </w:r>
      <w:r w:rsidRPr="00F40EDE">
        <w:rPr>
          <w:rFonts w:ascii="Arial" w:hAnsi="Arial" w:cs="Arial"/>
          <w:sz w:val="20"/>
          <w:szCs w:val="20"/>
        </w:rPr>
        <w:t xml:space="preserve">es la democracia participativa, como forma de organización social, que pretende la posibilidad de coexistencia de lo múltiple y lo diverso en condiciones de igualdad, cuidado y garantías para orientar su desarrollo dinámico y responsable. El fin de la U.D es responder a los problemas de la ciudad-región, el país, Latinoamérica, el Caribe y el mundo, </w:t>
      </w:r>
      <w:r w:rsidR="00F26E00" w:rsidRPr="00F40EDE">
        <w:rPr>
          <w:rFonts w:ascii="Arial" w:hAnsi="Arial" w:cs="Arial"/>
          <w:sz w:val="20"/>
          <w:szCs w:val="20"/>
        </w:rPr>
        <w:t>para alcanzar el Buen Vivir</w:t>
      </w:r>
      <w:r w:rsidRPr="00F40EDE">
        <w:rPr>
          <w:rFonts w:ascii="Arial" w:hAnsi="Arial" w:cs="Arial"/>
          <w:sz w:val="20"/>
          <w:szCs w:val="20"/>
        </w:rPr>
        <w:t>.</w:t>
      </w:r>
    </w:p>
    <w:p w14:paraId="4456D0AC" w14:textId="3721812E" w:rsidR="000F095F" w:rsidRPr="00F40EDE" w:rsidRDefault="000F095F" w:rsidP="00557BD7">
      <w:pPr>
        <w:jc w:val="both"/>
        <w:rPr>
          <w:rFonts w:ascii="Arial" w:hAnsi="Arial" w:cs="Arial"/>
          <w:sz w:val="20"/>
          <w:szCs w:val="20"/>
        </w:rPr>
      </w:pPr>
      <w:r w:rsidRPr="00F40EDE">
        <w:rPr>
          <w:rFonts w:ascii="Arial" w:hAnsi="Arial" w:cs="Arial"/>
          <w:sz w:val="20"/>
          <w:szCs w:val="20"/>
        </w:rPr>
        <w:t xml:space="preserve">El Buen Vivir, se entiende como proyecto ético, político y epistémico que prioriza la vida en todas sus formas, reconoce los derechos de la naturaleza, preserva la diversidad biológica, propende por el uso y el manejo responsable de los bienes comunes; promueve la apropiación de lo comunitario, lo colectivo y lo público; busca el cultivo de la solidaridad y la reciprocidad en las relaciones humanas y apuesta por la producción, circulación y uso de saberes/conocimientos en favor de la vida, la paz y la convivencia. </w:t>
      </w:r>
    </w:p>
    <w:p w14:paraId="0CABF6BB" w14:textId="77777777" w:rsidR="00654A71" w:rsidRDefault="00F26E00" w:rsidP="00654A71">
      <w:pPr>
        <w:jc w:val="both"/>
        <w:rPr>
          <w:rFonts w:ascii="Arial" w:hAnsi="Arial" w:cs="Arial"/>
          <w:sz w:val="20"/>
          <w:szCs w:val="20"/>
        </w:rPr>
      </w:pPr>
      <w:r w:rsidRPr="00F26E00">
        <w:rPr>
          <w:rFonts w:ascii="Arial" w:hAnsi="Arial" w:cs="Arial"/>
          <w:b/>
          <w:sz w:val="20"/>
          <w:szCs w:val="20"/>
        </w:rPr>
        <w:t>Principios</w:t>
      </w:r>
      <w:r w:rsidR="00557BD7">
        <w:rPr>
          <w:rFonts w:ascii="Arial" w:hAnsi="Arial" w:cs="Arial"/>
          <w:b/>
          <w:sz w:val="20"/>
          <w:szCs w:val="20"/>
        </w:rPr>
        <w:t xml:space="preserve">. </w:t>
      </w:r>
      <w:r w:rsidR="00557BD7" w:rsidRPr="00557BD7">
        <w:rPr>
          <w:rFonts w:ascii="Arial" w:hAnsi="Arial" w:cs="Arial"/>
          <w:sz w:val="20"/>
          <w:szCs w:val="20"/>
        </w:rPr>
        <w:t>Algunos de</w:t>
      </w:r>
      <w:r w:rsidR="00557BD7">
        <w:rPr>
          <w:rFonts w:ascii="Arial" w:hAnsi="Arial" w:cs="Arial"/>
          <w:b/>
          <w:sz w:val="20"/>
          <w:szCs w:val="20"/>
        </w:rPr>
        <w:t xml:space="preserve"> </w:t>
      </w:r>
      <w:r w:rsidR="00557BD7" w:rsidRPr="00557BD7">
        <w:rPr>
          <w:rFonts w:ascii="Arial" w:hAnsi="Arial" w:cs="Arial"/>
          <w:sz w:val="20"/>
          <w:szCs w:val="20"/>
        </w:rPr>
        <w:t>los principios de</w:t>
      </w:r>
      <w:r w:rsidR="00557BD7">
        <w:rPr>
          <w:rFonts w:ascii="Arial" w:hAnsi="Arial" w:cs="Arial"/>
          <w:b/>
          <w:sz w:val="20"/>
          <w:szCs w:val="20"/>
        </w:rPr>
        <w:t xml:space="preserve"> </w:t>
      </w:r>
      <w:r w:rsidR="00557BD7">
        <w:rPr>
          <w:rFonts w:ascii="Arial" w:hAnsi="Arial" w:cs="Arial"/>
          <w:sz w:val="20"/>
          <w:szCs w:val="20"/>
        </w:rPr>
        <w:t xml:space="preserve">son: </w:t>
      </w:r>
      <w:r w:rsidRPr="00557BD7">
        <w:rPr>
          <w:rFonts w:ascii="Arial" w:hAnsi="Arial" w:cs="Arial"/>
          <w:sz w:val="20"/>
          <w:szCs w:val="20"/>
        </w:rPr>
        <w:t>Defensa de lo público, Igualdad en la diferencia</w:t>
      </w:r>
      <w:r w:rsidR="00557BD7">
        <w:rPr>
          <w:rFonts w:ascii="Arial" w:hAnsi="Arial" w:cs="Arial"/>
          <w:sz w:val="20"/>
          <w:szCs w:val="20"/>
        </w:rPr>
        <w:t xml:space="preserve">, </w:t>
      </w:r>
      <w:r w:rsidRPr="00557BD7">
        <w:rPr>
          <w:rFonts w:ascii="Arial" w:hAnsi="Arial" w:cs="Arial"/>
          <w:sz w:val="20"/>
          <w:szCs w:val="20"/>
        </w:rPr>
        <w:t>Construcción de paz con justicia social y ambiental</w:t>
      </w:r>
      <w:r w:rsidR="00654A71">
        <w:rPr>
          <w:rFonts w:ascii="Arial" w:hAnsi="Arial" w:cs="Arial"/>
          <w:sz w:val="20"/>
          <w:szCs w:val="20"/>
        </w:rPr>
        <w:t xml:space="preserve">, </w:t>
      </w:r>
      <w:r w:rsidRPr="00557BD7">
        <w:rPr>
          <w:rFonts w:ascii="Arial" w:hAnsi="Arial" w:cs="Arial"/>
          <w:sz w:val="20"/>
          <w:szCs w:val="20"/>
        </w:rPr>
        <w:t>Pluralidad y diversidad del saber</w:t>
      </w:r>
      <w:r w:rsidR="00654A71">
        <w:rPr>
          <w:rFonts w:ascii="Arial" w:hAnsi="Arial" w:cs="Arial"/>
          <w:sz w:val="20"/>
          <w:szCs w:val="20"/>
        </w:rPr>
        <w:t xml:space="preserve">, </w:t>
      </w:r>
      <w:r w:rsidRPr="00557BD7">
        <w:rPr>
          <w:rFonts w:ascii="Arial" w:hAnsi="Arial" w:cs="Arial"/>
          <w:sz w:val="20"/>
          <w:szCs w:val="20"/>
        </w:rPr>
        <w:t>Expresión de la voluntad política de la comunidad</w:t>
      </w:r>
      <w:r w:rsidR="00654A71">
        <w:rPr>
          <w:rFonts w:ascii="Arial" w:hAnsi="Arial" w:cs="Arial"/>
          <w:sz w:val="20"/>
          <w:szCs w:val="20"/>
        </w:rPr>
        <w:t xml:space="preserve">, </w:t>
      </w:r>
      <w:r w:rsidRPr="00557BD7">
        <w:rPr>
          <w:rFonts w:ascii="Arial" w:hAnsi="Arial" w:cs="Arial"/>
          <w:sz w:val="20"/>
          <w:szCs w:val="20"/>
        </w:rPr>
        <w:t xml:space="preserve">Transformación social y cultural. </w:t>
      </w:r>
    </w:p>
    <w:p w14:paraId="1500A750" w14:textId="0CCAE40F" w:rsidR="00557BD7" w:rsidRDefault="00654A71" w:rsidP="00654A71">
      <w:pPr>
        <w:jc w:val="both"/>
        <w:rPr>
          <w:rFonts w:ascii="Arial" w:hAnsi="Arial" w:cs="Arial"/>
          <w:sz w:val="20"/>
          <w:szCs w:val="20"/>
        </w:rPr>
      </w:pPr>
      <w:r>
        <w:rPr>
          <w:rFonts w:ascii="Arial" w:hAnsi="Arial" w:cs="Arial"/>
          <w:sz w:val="20"/>
          <w:szCs w:val="20"/>
        </w:rPr>
        <w:t xml:space="preserve">Caso especial merece la </w:t>
      </w:r>
      <w:r w:rsidR="00557BD7" w:rsidRPr="00654A71">
        <w:rPr>
          <w:rFonts w:ascii="Arial" w:hAnsi="Arial" w:cs="Arial"/>
          <w:b/>
          <w:sz w:val="20"/>
          <w:szCs w:val="20"/>
        </w:rPr>
        <w:t>Autonomía</w:t>
      </w:r>
      <w:r>
        <w:rPr>
          <w:rFonts w:ascii="Arial" w:hAnsi="Arial" w:cs="Arial"/>
          <w:sz w:val="20"/>
          <w:szCs w:val="20"/>
        </w:rPr>
        <w:t xml:space="preserve"> que c</w:t>
      </w:r>
      <w:r w:rsidR="00557BD7" w:rsidRPr="00557BD7">
        <w:rPr>
          <w:rFonts w:ascii="Arial" w:hAnsi="Arial" w:cs="Arial"/>
          <w:sz w:val="20"/>
          <w:szCs w:val="20"/>
        </w:rPr>
        <w:t>omo lo establece la Constitución Política de Colombia, reside en su Comunidad Universitaria sin injerencia externa. La autonomía se asume como ejercicio político realizado de manera libre y corresponsable en todas las manifestaciones de la vida universitaria: cátedra, enseñanza, aprendizaje, investigación, proyección social, gobierno y administración de sus recursos, y ha de estar orientada al cuidado</w:t>
      </w:r>
      <w:r>
        <w:rPr>
          <w:rFonts w:ascii="Arial" w:hAnsi="Arial" w:cs="Arial"/>
          <w:sz w:val="20"/>
          <w:szCs w:val="20"/>
        </w:rPr>
        <w:t xml:space="preserve"> y a la preservación de la vida.</w:t>
      </w:r>
    </w:p>
    <w:p w14:paraId="718BD695" w14:textId="47D89B9D" w:rsidR="00F26E00" w:rsidRPr="00557BD7" w:rsidRDefault="00654A71" w:rsidP="00654A71">
      <w:pPr>
        <w:jc w:val="both"/>
        <w:rPr>
          <w:rFonts w:ascii="Arial" w:hAnsi="Arial" w:cs="Arial"/>
          <w:sz w:val="20"/>
          <w:szCs w:val="20"/>
        </w:rPr>
      </w:pPr>
      <w:r>
        <w:rPr>
          <w:rFonts w:ascii="Arial" w:hAnsi="Arial" w:cs="Arial"/>
          <w:sz w:val="20"/>
          <w:szCs w:val="20"/>
        </w:rPr>
        <w:t>De otro lado en lo académico, l</w:t>
      </w:r>
      <w:r w:rsidR="00F26E00" w:rsidRPr="00557BD7">
        <w:rPr>
          <w:rFonts w:ascii="Arial" w:hAnsi="Arial" w:cs="Arial"/>
          <w:sz w:val="20"/>
          <w:szCs w:val="20"/>
        </w:rPr>
        <w:t xml:space="preserve">a Universidad Distrital Francisco José de Caldas genera conocimientos diversos como contribución a la construcción de la nación colombiana y la ciudad-región. </w:t>
      </w:r>
      <w:r>
        <w:rPr>
          <w:rFonts w:ascii="Arial" w:hAnsi="Arial" w:cs="Arial"/>
          <w:sz w:val="20"/>
          <w:szCs w:val="20"/>
        </w:rPr>
        <w:t xml:space="preserve">Se considera </w:t>
      </w:r>
      <w:r w:rsidR="00F26E00" w:rsidRPr="00557BD7">
        <w:rPr>
          <w:rFonts w:ascii="Arial" w:hAnsi="Arial" w:cs="Arial"/>
          <w:sz w:val="20"/>
          <w:szCs w:val="20"/>
        </w:rPr>
        <w:t>un espacio abierto en el que se construyen, circulan y dialogan distintas formas de conocimiento, entre ellos los saberes, las disciplinas y las ciencias.</w:t>
      </w:r>
      <w:r w:rsidR="00FD7DE2" w:rsidRPr="00557BD7">
        <w:rPr>
          <w:rFonts w:ascii="Arial" w:hAnsi="Arial" w:cs="Arial"/>
          <w:sz w:val="20"/>
          <w:szCs w:val="20"/>
        </w:rPr>
        <w:t xml:space="preserve"> </w:t>
      </w:r>
      <w:r w:rsidR="00F26E00" w:rsidRPr="00557BD7">
        <w:rPr>
          <w:rFonts w:ascii="Arial" w:hAnsi="Arial" w:cs="Arial"/>
          <w:sz w:val="20"/>
          <w:szCs w:val="20"/>
        </w:rPr>
        <w:t xml:space="preserve">La investigación se concreta a través del trabajo académico de las disciplinas, la interdisciplinariedad, la </w:t>
      </w:r>
      <w:proofErr w:type="spellStart"/>
      <w:r w:rsidR="00F26E00" w:rsidRPr="00557BD7">
        <w:rPr>
          <w:rFonts w:ascii="Arial" w:hAnsi="Arial" w:cs="Arial"/>
          <w:sz w:val="20"/>
          <w:szCs w:val="20"/>
        </w:rPr>
        <w:t>transdisciplinariedad</w:t>
      </w:r>
      <w:proofErr w:type="spellEnd"/>
      <w:r w:rsidR="00F26E00" w:rsidRPr="00557BD7">
        <w:rPr>
          <w:rFonts w:ascii="Arial" w:hAnsi="Arial" w:cs="Arial"/>
          <w:sz w:val="20"/>
          <w:szCs w:val="20"/>
        </w:rPr>
        <w:t xml:space="preserve"> y el diálogo de saberes.</w:t>
      </w:r>
    </w:p>
    <w:p w14:paraId="2F4BEDDC" w14:textId="5936EC02" w:rsidR="00B31301" w:rsidRPr="00654A71" w:rsidRDefault="000E17AB" w:rsidP="00A84EC2">
      <w:pPr>
        <w:jc w:val="both"/>
        <w:rPr>
          <w:rFonts w:ascii="Arial" w:hAnsi="Arial" w:cs="Arial"/>
          <w:sz w:val="20"/>
          <w:szCs w:val="20"/>
        </w:rPr>
      </w:pPr>
      <w:r w:rsidRPr="000E17AB">
        <w:rPr>
          <w:rFonts w:ascii="Arial" w:hAnsi="Arial" w:cs="Arial"/>
          <w:b/>
          <w:sz w:val="20"/>
          <w:szCs w:val="20"/>
        </w:rPr>
        <w:t>Organización Académica</w:t>
      </w:r>
      <w:r w:rsidR="00654A71">
        <w:rPr>
          <w:rFonts w:ascii="Arial" w:hAnsi="Arial" w:cs="Arial"/>
          <w:b/>
          <w:sz w:val="20"/>
          <w:szCs w:val="20"/>
        </w:rPr>
        <w:t xml:space="preserve">. </w:t>
      </w:r>
      <w:r w:rsidR="00B31301" w:rsidRPr="00654A71">
        <w:rPr>
          <w:rFonts w:ascii="Arial" w:hAnsi="Arial" w:cs="Arial"/>
          <w:sz w:val="20"/>
          <w:szCs w:val="20"/>
        </w:rPr>
        <w:t xml:space="preserve">Se fundamenta en la concepción de campo, entendido como un escenario social, simbólico, material y de comunicación que permite la conformación e integración de comunidades académicas alrededor de afinidades e intereses intelectuales </w:t>
      </w:r>
      <w:r w:rsidR="00B31301" w:rsidRPr="00654A71">
        <w:rPr>
          <w:rFonts w:ascii="Arial" w:hAnsi="Arial" w:cs="Arial"/>
          <w:sz w:val="20"/>
          <w:szCs w:val="20"/>
        </w:rPr>
        <w:lastRenderedPageBreak/>
        <w:t>comunes que generan, desarrollan, interpretan, comprenden, divulgan, apropian, explican, y difunden conocimientos y saberes.</w:t>
      </w:r>
      <w:r w:rsidR="00A84EC2">
        <w:rPr>
          <w:rFonts w:ascii="Arial" w:hAnsi="Arial" w:cs="Arial"/>
          <w:sz w:val="20"/>
          <w:szCs w:val="20"/>
        </w:rPr>
        <w:t xml:space="preserve"> Se desarrollan tres campos: </w:t>
      </w:r>
      <w:r w:rsidR="008D24A7">
        <w:rPr>
          <w:rFonts w:ascii="Arial" w:hAnsi="Arial" w:cs="Arial"/>
          <w:sz w:val="20"/>
          <w:szCs w:val="20"/>
        </w:rPr>
        <w:t>(1) C</w:t>
      </w:r>
      <w:r w:rsidR="008D24A7" w:rsidRPr="00A84EC2">
        <w:rPr>
          <w:rFonts w:ascii="Arial" w:hAnsi="Arial" w:cs="Arial"/>
          <w:sz w:val="20"/>
          <w:szCs w:val="20"/>
        </w:rPr>
        <w:t>ampo de formación</w:t>
      </w:r>
      <w:r w:rsidR="00A84EC2" w:rsidRPr="00A84EC2">
        <w:rPr>
          <w:rFonts w:ascii="Arial" w:hAnsi="Arial" w:cs="Arial"/>
          <w:sz w:val="20"/>
          <w:szCs w:val="20"/>
        </w:rPr>
        <w:t xml:space="preserve">. </w:t>
      </w:r>
      <w:r w:rsidR="008D24A7">
        <w:rPr>
          <w:rFonts w:ascii="Arial" w:hAnsi="Arial" w:cs="Arial"/>
          <w:sz w:val="20"/>
          <w:szCs w:val="20"/>
        </w:rPr>
        <w:t xml:space="preserve">Se </w:t>
      </w:r>
      <w:r w:rsidR="00A84EC2" w:rsidRPr="00A84EC2">
        <w:rPr>
          <w:rFonts w:ascii="Arial" w:hAnsi="Arial" w:cs="Arial"/>
          <w:sz w:val="20"/>
          <w:szCs w:val="20"/>
        </w:rPr>
        <w:t xml:space="preserve"> ocupa de la gestión del currículo, diseño, planeación, seguimiento, evaluación, definición y cumplimiento de lineamientos de</w:t>
      </w:r>
      <w:r w:rsidR="008D24A7">
        <w:rPr>
          <w:rFonts w:ascii="Arial" w:hAnsi="Arial" w:cs="Arial"/>
          <w:sz w:val="20"/>
          <w:szCs w:val="20"/>
        </w:rPr>
        <w:t xml:space="preserve"> </w:t>
      </w:r>
      <w:r w:rsidR="00A84EC2" w:rsidRPr="00A84EC2">
        <w:rPr>
          <w:rFonts w:ascii="Arial" w:hAnsi="Arial" w:cs="Arial"/>
          <w:sz w:val="20"/>
          <w:szCs w:val="20"/>
        </w:rPr>
        <w:t xml:space="preserve">formación, entre otros, así como de la relación de lo didáctico, lo pedagógico y el contenido de los campos de conocimiento-saber. La instancia académica responsable del desarrollo de este campo es </w:t>
      </w:r>
      <w:r w:rsidR="00A84EC2" w:rsidRPr="008D24A7">
        <w:rPr>
          <w:rFonts w:ascii="Arial" w:hAnsi="Arial" w:cs="Arial"/>
          <w:b/>
          <w:sz w:val="20"/>
          <w:szCs w:val="20"/>
        </w:rPr>
        <w:t>la Facultad</w:t>
      </w:r>
      <w:r w:rsidR="00A84EC2" w:rsidRPr="00A84EC2">
        <w:rPr>
          <w:rFonts w:ascii="Arial" w:hAnsi="Arial" w:cs="Arial"/>
          <w:sz w:val="20"/>
          <w:szCs w:val="20"/>
        </w:rPr>
        <w:t>.</w:t>
      </w:r>
      <w:r w:rsidR="008D24A7">
        <w:rPr>
          <w:rFonts w:ascii="Arial" w:hAnsi="Arial" w:cs="Arial"/>
          <w:sz w:val="20"/>
          <w:szCs w:val="20"/>
        </w:rPr>
        <w:t xml:space="preserve"> (</w:t>
      </w:r>
      <w:r w:rsidR="00A84EC2" w:rsidRPr="00A84EC2">
        <w:rPr>
          <w:rFonts w:ascii="Arial" w:hAnsi="Arial" w:cs="Arial"/>
          <w:sz w:val="20"/>
          <w:szCs w:val="20"/>
        </w:rPr>
        <w:t>2</w:t>
      </w:r>
      <w:r w:rsidR="008D24A7">
        <w:rPr>
          <w:rFonts w:ascii="Arial" w:hAnsi="Arial" w:cs="Arial"/>
          <w:sz w:val="20"/>
          <w:szCs w:val="20"/>
        </w:rPr>
        <w:t>)</w:t>
      </w:r>
      <w:r w:rsidR="00A84EC2" w:rsidRPr="00A84EC2">
        <w:rPr>
          <w:rFonts w:ascii="Arial" w:hAnsi="Arial" w:cs="Arial"/>
          <w:sz w:val="20"/>
          <w:szCs w:val="20"/>
        </w:rPr>
        <w:t xml:space="preserve"> </w:t>
      </w:r>
      <w:r w:rsidR="008D24A7">
        <w:rPr>
          <w:rFonts w:ascii="Arial" w:hAnsi="Arial" w:cs="Arial"/>
          <w:sz w:val="20"/>
          <w:szCs w:val="20"/>
        </w:rPr>
        <w:t>C</w:t>
      </w:r>
      <w:r w:rsidR="008D24A7" w:rsidRPr="00A84EC2">
        <w:rPr>
          <w:rFonts w:ascii="Arial" w:hAnsi="Arial" w:cs="Arial"/>
          <w:sz w:val="20"/>
          <w:szCs w:val="20"/>
        </w:rPr>
        <w:t>ampo de conocimiento-saber</w:t>
      </w:r>
      <w:r w:rsidR="00A84EC2" w:rsidRPr="00A84EC2">
        <w:rPr>
          <w:rFonts w:ascii="Arial" w:hAnsi="Arial" w:cs="Arial"/>
          <w:sz w:val="20"/>
          <w:szCs w:val="20"/>
        </w:rPr>
        <w:t xml:space="preserve">. </w:t>
      </w:r>
      <w:r w:rsidR="008D24A7">
        <w:rPr>
          <w:rFonts w:ascii="Arial" w:hAnsi="Arial" w:cs="Arial"/>
          <w:sz w:val="20"/>
          <w:szCs w:val="20"/>
        </w:rPr>
        <w:t>T</w:t>
      </w:r>
      <w:r w:rsidR="00A84EC2" w:rsidRPr="00A84EC2">
        <w:rPr>
          <w:rFonts w:ascii="Arial" w:hAnsi="Arial" w:cs="Arial"/>
          <w:sz w:val="20"/>
          <w:szCs w:val="20"/>
        </w:rPr>
        <w:t>iene carácter disciplinar e interdisciplinar alrededor de sistemas complejos y potencia el diálogo de saberes que hace posible el abordaje de un problema de investigación y configuración de nuevas perspectivas. La instancia académica responsable de su desarrollo es la Escuela, a la que se adscriben los profesores de la Universidad.</w:t>
      </w:r>
      <w:r w:rsidR="008D24A7">
        <w:rPr>
          <w:rFonts w:ascii="Arial" w:hAnsi="Arial" w:cs="Arial"/>
          <w:sz w:val="20"/>
          <w:szCs w:val="20"/>
        </w:rPr>
        <w:t xml:space="preserve"> (</w:t>
      </w:r>
      <w:r w:rsidR="00A84EC2" w:rsidRPr="00A84EC2">
        <w:rPr>
          <w:rFonts w:ascii="Arial" w:hAnsi="Arial" w:cs="Arial"/>
          <w:sz w:val="20"/>
          <w:szCs w:val="20"/>
        </w:rPr>
        <w:t>3</w:t>
      </w:r>
      <w:r w:rsidR="008D24A7">
        <w:rPr>
          <w:rFonts w:ascii="Arial" w:hAnsi="Arial" w:cs="Arial"/>
          <w:sz w:val="20"/>
          <w:szCs w:val="20"/>
        </w:rPr>
        <w:t>)</w:t>
      </w:r>
      <w:r w:rsidR="00A84EC2" w:rsidRPr="00A84EC2">
        <w:rPr>
          <w:rFonts w:ascii="Arial" w:hAnsi="Arial" w:cs="Arial"/>
          <w:sz w:val="20"/>
          <w:szCs w:val="20"/>
        </w:rPr>
        <w:t xml:space="preserve"> </w:t>
      </w:r>
      <w:r w:rsidR="008D24A7">
        <w:rPr>
          <w:rFonts w:ascii="Arial" w:hAnsi="Arial" w:cs="Arial"/>
          <w:sz w:val="20"/>
          <w:szCs w:val="20"/>
        </w:rPr>
        <w:t>C</w:t>
      </w:r>
      <w:r w:rsidR="008D24A7" w:rsidRPr="00A84EC2">
        <w:rPr>
          <w:rFonts w:ascii="Arial" w:hAnsi="Arial" w:cs="Arial"/>
          <w:sz w:val="20"/>
          <w:szCs w:val="20"/>
        </w:rPr>
        <w:t>ampo estratégico</w:t>
      </w:r>
      <w:r w:rsidR="00A84EC2" w:rsidRPr="00A84EC2">
        <w:rPr>
          <w:rFonts w:ascii="Arial" w:hAnsi="Arial" w:cs="Arial"/>
          <w:sz w:val="20"/>
          <w:szCs w:val="20"/>
        </w:rPr>
        <w:t xml:space="preserve">. En </w:t>
      </w:r>
      <w:r w:rsidR="008D24A7">
        <w:rPr>
          <w:rFonts w:ascii="Arial" w:hAnsi="Arial" w:cs="Arial"/>
          <w:sz w:val="20"/>
          <w:szCs w:val="20"/>
        </w:rPr>
        <w:t>é</w:t>
      </w:r>
      <w:r w:rsidR="00A84EC2" w:rsidRPr="00A84EC2">
        <w:rPr>
          <w:rFonts w:ascii="Arial" w:hAnsi="Arial" w:cs="Arial"/>
          <w:sz w:val="20"/>
          <w:szCs w:val="20"/>
        </w:rPr>
        <w:t xml:space="preserve">l se potencia la mirada inter y </w:t>
      </w:r>
      <w:proofErr w:type="spellStart"/>
      <w:r w:rsidR="00A84EC2" w:rsidRPr="00A84EC2">
        <w:rPr>
          <w:rFonts w:ascii="Arial" w:hAnsi="Arial" w:cs="Arial"/>
          <w:sz w:val="20"/>
          <w:szCs w:val="20"/>
        </w:rPr>
        <w:t>trans</w:t>
      </w:r>
      <w:proofErr w:type="spellEnd"/>
      <w:r w:rsidR="0090061C">
        <w:rPr>
          <w:rFonts w:ascii="Arial" w:hAnsi="Arial" w:cs="Arial"/>
          <w:sz w:val="20"/>
          <w:szCs w:val="20"/>
        </w:rPr>
        <w:t>-</w:t>
      </w:r>
      <w:r w:rsidR="00A84EC2" w:rsidRPr="00A84EC2">
        <w:rPr>
          <w:rFonts w:ascii="Arial" w:hAnsi="Arial" w:cs="Arial"/>
          <w:sz w:val="20"/>
          <w:szCs w:val="20"/>
        </w:rPr>
        <w:t>disciplinar</w:t>
      </w:r>
      <w:r w:rsidR="0090061C">
        <w:rPr>
          <w:rFonts w:ascii="Arial" w:hAnsi="Arial" w:cs="Arial"/>
          <w:sz w:val="20"/>
          <w:szCs w:val="20"/>
        </w:rPr>
        <w:t>,</w:t>
      </w:r>
      <w:r w:rsidR="008D24A7">
        <w:rPr>
          <w:rFonts w:ascii="Arial" w:hAnsi="Arial" w:cs="Arial"/>
          <w:sz w:val="20"/>
          <w:szCs w:val="20"/>
        </w:rPr>
        <w:t xml:space="preserve"> se </w:t>
      </w:r>
      <w:r w:rsidR="00A84EC2" w:rsidRPr="00A84EC2">
        <w:rPr>
          <w:rFonts w:ascii="Arial" w:hAnsi="Arial" w:cs="Arial"/>
          <w:sz w:val="20"/>
          <w:szCs w:val="20"/>
        </w:rPr>
        <w:t>relaciona con las problemáticas de la ciudad-región, de la nación y Latinoamérica, interpretando e incidiendo en lo local, desde una perspectiva global y en lo global, desde una perspectiva local</w:t>
      </w:r>
      <w:r w:rsidR="008D24A7">
        <w:rPr>
          <w:rFonts w:ascii="Arial" w:hAnsi="Arial" w:cs="Arial"/>
          <w:sz w:val="20"/>
          <w:szCs w:val="20"/>
        </w:rPr>
        <w:t xml:space="preserve"> a través de la investigación, desarrollada por los </w:t>
      </w:r>
      <w:r w:rsidR="008D24A7" w:rsidRPr="008D24A7">
        <w:rPr>
          <w:rFonts w:ascii="Arial" w:hAnsi="Arial" w:cs="Arial"/>
          <w:b/>
          <w:sz w:val="20"/>
          <w:szCs w:val="20"/>
        </w:rPr>
        <w:t>Institutos</w:t>
      </w:r>
      <w:r w:rsidR="008D24A7">
        <w:rPr>
          <w:rFonts w:ascii="Arial" w:hAnsi="Arial" w:cs="Arial"/>
          <w:sz w:val="20"/>
          <w:szCs w:val="20"/>
        </w:rPr>
        <w:t xml:space="preserve"> y proyectada a la sociedad con los </w:t>
      </w:r>
      <w:r w:rsidR="008D24A7" w:rsidRPr="008D24A7">
        <w:rPr>
          <w:rFonts w:ascii="Arial" w:hAnsi="Arial" w:cs="Arial"/>
          <w:b/>
          <w:sz w:val="20"/>
          <w:szCs w:val="20"/>
        </w:rPr>
        <w:t>centros</w:t>
      </w:r>
      <w:r w:rsidR="00A84EC2" w:rsidRPr="00A84EC2">
        <w:rPr>
          <w:rFonts w:ascii="Arial" w:hAnsi="Arial" w:cs="Arial"/>
          <w:sz w:val="20"/>
          <w:szCs w:val="20"/>
        </w:rPr>
        <w:t>.</w:t>
      </w:r>
    </w:p>
    <w:p w14:paraId="025D57DA" w14:textId="74BA6DD0" w:rsidR="00B31301" w:rsidRPr="00654A71" w:rsidRDefault="008D24A7" w:rsidP="00880602">
      <w:pPr>
        <w:jc w:val="both"/>
        <w:rPr>
          <w:rFonts w:ascii="Arial" w:hAnsi="Arial" w:cs="Arial"/>
          <w:sz w:val="20"/>
          <w:szCs w:val="20"/>
        </w:rPr>
      </w:pPr>
      <w:r>
        <w:rPr>
          <w:rFonts w:ascii="Arial" w:hAnsi="Arial" w:cs="Arial"/>
          <w:sz w:val="20"/>
          <w:szCs w:val="20"/>
        </w:rPr>
        <w:t xml:space="preserve">Para concertar las tres funciones universitarias se proponen tres </w:t>
      </w:r>
      <w:r w:rsidR="00880602">
        <w:rPr>
          <w:rFonts w:ascii="Arial" w:hAnsi="Arial" w:cs="Arial"/>
          <w:sz w:val="20"/>
          <w:szCs w:val="20"/>
        </w:rPr>
        <w:t>vicerrectorías: (1) de formación y docencia</w:t>
      </w:r>
      <w:r w:rsidR="00880602" w:rsidRPr="00880602">
        <w:rPr>
          <w:rFonts w:ascii="Arial" w:hAnsi="Arial" w:cs="Arial"/>
          <w:sz w:val="20"/>
          <w:szCs w:val="20"/>
        </w:rPr>
        <w:t>.</w:t>
      </w:r>
      <w:r w:rsidR="00880602">
        <w:rPr>
          <w:rFonts w:ascii="Arial" w:hAnsi="Arial" w:cs="Arial"/>
          <w:sz w:val="20"/>
          <w:szCs w:val="20"/>
        </w:rPr>
        <w:t xml:space="preserve"> (2) </w:t>
      </w:r>
      <w:r w:rsidR="00880602" w:rsidRPr="00880602">
        <w:rPr>
          <w:rFonts w:ascii="Arial" w:hAnsi="Arial" w:cs="Arial"/>
          <w:sz w:val="20"/>
          <w:szCs w:val="20"/>
        </w:rPr>
        <w:t xml:space="preserve">de conocimientos y saberes </w:t>
      </w:r>
      <w:r w:rsidR="00880602">
        <w:rPr>
          <w:rFonts w:ascii="Arial" w:hAnsi="Arial" w:cs="Arial"/>
          <w:sz w:val="20"/>
          <w:szCs w:val="20"/>
        </w:rPr>
        <w:t xml:space="preserve">y (3) </w:t>
      </w:r>
      <w:r w:rsidR="00880602" w:rsidRPr="00880602">
        <w:rPr>
          <w:rFonts w:ascii="Arial" w:hAnsi="Arial" w:cs="Arial"/>
          <w:sz w:val="20"/>
          <w:szCs w:val="20"/>
        </w:rPr>
        <w:t>de contextos y proyección social</w:t>
      </w:r>
      <w:r>
        <w:rPr>
          <w:rFonts w:ascii="Arial" w:hAnsi="Arial" w:cs="Arial"/>
          <w:sz w:val="20"/>
          <w:szCs w:val="20"/>
        </w:rPr>
        <w:t xml:space="preserve"> </w:t>
      </w:r>
    </w:p>
    <w:p w14:paraId="1F83C8B7" w14:textId="6280A106" w:rsidR="00A96501" w:rsidRPr="00A96501" w:rsidRDefault="00A96501" w:rsidP="003F14F0">
      <w:pPr>
        <w:jc w:val="both"/>
        <w:rPr>
          <w:rFonts w:ascii="Arial" w:hAnsi="Arial" w:cs="Arial"/>
          <w:sz w:val="20"/>
          <w:szCs w:val="20"/>
        </w:rPr>
      </w:pPr>
      <w:r w:rsidRPr="00A96501">
        <w:rPr>
          <w:rFonts w:ascii="Arial" w:hAnsi="Arial" w:cs="Arial"/>
          <w:b/>
          <w:sz w:val="20"/>
          <w:szCs w:val="20"/>
        </w:rPr>
        <w:t>Gobierno Universitario</w:t>
      </w:r>
      <w:r>
        <w:rPr>
          <w:rFonts w:ascii="Arial" w:hAnsi="Arial" w:cs="Arial"/>
          <w:b/>
          <w:sz w:val="20"/>
          <w:szCs w:val="20"/>
        </w:rPr>
        <w:t xml:space="preserve">. </w:t>
      </w:r>
      <w:r w:rsidRPr="00A96501">
        <w:rPr>
          <w:rFonts w:ascii="Arial" w:hAnsi="Arial" w:cs="Arial"/>
          <w:sz w:val="20"/>
          <w:szCs w:val="20"/>
        </w:rPr>
        <w:t>Se define gobierno universitario como el direccionamiento y ejecución de las políticas universitarias que, con la participación de la comunidad universitaria y sus directivos, se hace para el logro de los propósitos fundamentales de la Universidad Distrital Francisco José de Caldas.</w:t>
      </w:r>
      <w:r>
        <w:rPr>
          <w:rFonts w:ascii="Arial" w:hAnsi="Arial" w:cs="Arial"/>
          <w:sz w:val="20"/>
          <w:szCs w:val="20"/>
        </w:rPr>
        <w:t xml:space="preserve"> </w:t>
      </w:r>
      <w:r w:rsidR="003F14F0" w:rsidRPr="003F14F0">
        <w:rPr>
          <w:rFonts w:ascii="Arial" w:hAnsi="Arial" w:cs="Arial"/>
          <w:sz w:val="20"/>
          <w:szCs w:val="20"/>
        </w:rPr>
        <w:t>Los órganos de gobierno de la Universidad Distrital Francisco José de Caldas son:</w:t>
      </w:r>
      <w:r w:rsidR="003F14F0">
        <w:rPr>
          <w:rFonts w:ascii="Arial" w:hAnsi="Arial" w:cs="Arial"/>
          <w:sz w:val="20"/>
          <w:szCs w:val="20"/>
        </w:rPr>
        <w:t xml:space="preserve"> (</w:t>
      </w:r>
      <w:r w:rsidR="003F14F0" w:rsidRPr="003F14F0">
        <w:rPr>
          <w:rFonts w:ascii="Arial" w:hAnsi="Arial" w:cs="Arial"/>
          <w:sz w:val="20"/>
          <w:szCs w:val="20"/>
        </w:rPr>
        <w:t>1</w:t>
      </w:r>
      <w:r w:rsidR="003F14F0">
        <w:rPr>
          <w:rFonts w:ascii="Arial" w:hAnsi="Arial" w:cs="Arial"/>
          <w:sz w:val="20"/>
          <w:szCs w:val="20"/>
        </w:rPr>
        <w:t>)</w:t>
      </w:r>
      <w:r w:rsidR="003F14F0" w:rsidRPr="003F14F0">
        <w:rPr>
          <w:rFonts w:ascii="Arial" w:hAnsi="Arial" w:cs="Arial"/>
          <w:sz w:val="20"/>
          <w:szCs w:val="20"/>
        </w:rPr>
        <w:t>. ÓRGANOS DE PARTICIPACIÓN: la Asamblea Universitaria (AU), el Consejo de Participación Universitaria (CPU), el Consejo Electoral (CE), el Consejo Estudiantil Universitario (CEU) y los Claustros de las unidades académicas, quienes tienen como propósito garantizar la participación activa, mediante la democracia directa de la comunidad universitaria en la vida universitaria.</w:t>
      </w:r>
      <w:r w:rsidR="003F14F0">
        <w:rPr>
          <w:rFonts w:ascii="Arial" w:hAnsi="Arial" w:cs="Arial"/>
          <w:sz w:val="20"/>
          <w:szCs w:val="20"/>
        </w:rPr>
        <w:t xml:space="preserve"> (2) </w:t>
      </w:r>
      <w:r w:rsidR="003F14F0" w:rsidRPr="003F14F0">
        <w:rPr>
          <w:rFonts w:ascii="Arial" w:hAnsi="Arial" w:cs="Arial"/>
          <w:sz w:val="20"/>
          <w:szCs w:val="20"/>
        </w:rPr>
        <w:t>ÓRGANOS COLEGIADOS: Consejo Superior Universitario (CSU), Consejo Académico(CA), Consejo de Facultad (CF), Consejo de Escuela (CE), Consejo de Centro (CC), Consejo de Instituto (CI) y Consejo de Programas Académicos Afines (CPAA).</w:t>
      </w:r>
      <w:r w:rsidR="003F14F0">
        <w:rPr>
          <w:rFonts w:ascii="Arial" w:hAnsi="Arial" w:cs="Arial"/>
          <w:sz w:val="20"/>
          <w:szCs w:val="20"/>
        </w:rPr>
        <w:t xml:space="preserve"> (</w:t>
      </w:r>
      <w:r w:rsidR="003F14F0" w:rsidRPr="003F14F0">
        <w:rPr>
          <w:rFonts w:ascii="Arial" w:hAnsi="Arial" w:cs="Arial"/>
          <w:sz w:val="20"/>
          <w:szCs w:val="20"/>
        </w:rPr>
        <w:t>3</w:t>
      </w:r>
      <w:r w:rsidR="003F14F0">
        <w:rPr>
          <w:rFonts w:ascii="Arial" w:hAnsi="Arial" w:cs="Arial"/>
          <w:sz w:val="20"/>
          <w:szCs w:val="20"/>
        </w:rPr>
        <w:t>)</w:t>
      </w:r>
      <w:r w:rsidR="003F14F0" w:rsidRPr="003F14F0">
        <w:rPr>
          <w:rFonts w:ascii="Arial" w:hAnsi="Arial" w:cs="Arial"/>
          <w:sz w:val="20"/>
          <w:szCs w:val="20"/>
        </w:rPr>
        <w:t xml:space="preserve"> ÓRGANOS DE DIRECCIÓN Y EJECUCIÓN: la Rectoría, las Vicerrectorías, las Decanaturas, las Direcciones, las Coordinaciones y </w:t>
      </w:r>
      <w:r w:rsidR="00A3225E" w:rsidRPr="003F14F0">
        <w:rPr>
          <w:rFonts w:ascii="Arial" w:hAnsi="Arial" w:cs="Arial"/>
          <w:sz w:val="20"/>
          <w:szCs w:val="20"/>
        </w:rPr>
        <w:t>Gerencia</w:t>
      </w:r>
      <w:r w:rsidR="003F14F0" w:rsidRPr="003F14F0">
        <w:rPr>
          <w:rFonts w:ascii="Arial" w:hAnsi="Arial" w:cs="Arial"/>
          <w:sz w:val="20"/>
          <w:szCs w:val="20"/>
        </w:rPr>
        <w:t xml:space="preserve">. </w:t>
      </w:r>
    </w:p>
    <w:p w14:paraId="777E6FBF" w14:textId="77777777" w:rsidR="00A3225E" w:rsidRDefault="00F26E00" w:rsidP="00A3225E">
      <w:pPr>
        <w:jc w:val="both"/>
        <w:rPr>
          <w:rFonts w:ascii="Arial" w:hAnsi="Arial" w:cs="Arial"/>
          <w:sz w:val="20"/>
          <w:szCs w:val="20"/>
        </w:rPr>
      </w:pPr>
      <w:r>
        <w:rPr>
          <w:rFonts w:ascii="Arial" w:hAnsi="Arial" w:cs="Arial"/>
          <w:sz w:val="20"/>
          <w:szCs w:val="20"/>
        </w:rPr>
        <w:t>El gobierno universitario</w:t>
      </w:r>
      <w:r w:rsidR="00A3225E">
        <w:rPr>
          <w:rFonts w:ascii="Arial" w:hAnsi="Arial" w:cs="Arial"/>
          <w:sz w:val="20"/>
          <w:szCs w:val="20"/>
        </w:rPr>
        <w:t xml:space="preserve"> garantiza la</w:t>
      </w:r>
      <w:r w:rsidR="00FB12B9" w:rsidRPr="00B608FD">
        <w:rPr>
          <w:rFonts w:ascii="Arial" w:hAnsi="Arial" w:cs="Arial"/>
          <w:sz w:val="20"/>
          <w:szCs w:val="20"/>
        </w:rPr>
        <w:t xml:space="preserve"> participación </w:t>
      </w:r>
      <w:r w:rsidR="00A3225E">
        <w:rPr>
          <w:rFonts w:ascii="Arial" w:hAnsi="Arial" w:cs="Arial"/>
          <w:sz w:val="20"/>
          <w:szCs w:val="20"/>
        </w:rPr>
        <w:t xml:space="preserve">de la comunidad ya que la Asamble Universitaria define sobre los estatutos y las políticas universitarias. Se define que todos los cargos de dirección académica y el Rector se hacen por elección directa de la comunidad universitaria. Se dispone de un CSU con participación de todos los estamentos y con la presencia del Ministerio de Educación con voz pero sin voto. </w:t>
      </w:r>
    </w:p>
    <w:p w14:paraId="0531D243" w14:textId="39FA15E7" w:rsidR="007F6107" w:rsidRDefault="00A3225E" w:rsidP="00A3225E">
      <w:pPr>
        <w:jc w:val="both"/>
        <w:rPr>
          <w:rFonts w:ascii="Arial" w:hAnsi="Arial" w:cs="Arial"/>
          <w:sz w:val="20"/>
          <w:szCs w:val="20"/>
        </w:rPr>
      </w:pPr>
      <w:r>
        <w:rPr>
          <w:rFonts w:ascii="Arial" w:hAnsi="Arial" w:cs="Arial"/>
          <w:sz w:val="20"/>
          <w:szCs w:val="20"/>
        </w:rPr>
        <w:t>E</w:t>
      </w:r>
      <w:r w:rsidR="001303AD" w:rsidRPr="00B608FD">
        <w:rPr>
          <w:rFonts w:ascii="Arial" w:hAnsi="Arial" w:cs="Arial"/>
          <w:sz w:val="20"/>
          <w:szCs w:val="20"/>
        </w:rPr>
        <w:t>l consejo de participación diferente al consejo electoral</w:t>
      </w:r>
      <w:r>
        <w:rPr>
          <w:rFonts w:ascii="Arial" w:hAnsi="Arial" w:cs="Arial"/>
          <w:sz w:val="20"/>
          <w:szCs w:val="20"/>
        </w:rPr>
        <w:t xml:space="preserve">. </w:t>
      </w:r>
      <w:r w:rsidR="001303AD" w:rsidRPr="00B608FD">
        <w:rPr>
          <w:rFonts w:ascii="Arial" w:hAnsi="Arial" w:cs="Arial"/>
          <w:sz w:val="20"/>
          <w:szCs w:val="20"/>
        </w:rPr>
        <w:t>Es un órgano qu</w:t>
      </w:r>
      <w:r>
        <w:rPr>
          <w:rFonts w:ascii="Arial" w:hAnsi="Arial" w:cs="Arial"/>
          <w:sz w:val="20"/>
          <w:szCs w:val="20"/>
        </w:rPr>
        <w:t xml:space="preserve">e centra su atención en crear </w:t>
      </w:r>
      <w:r w:rsidR="001303AD" w:rsidRPr="00B608FD">
        <w:rPr>
          <w:rFonts w:ascii="Arial" w:hAnsi="Arial" w:cs="Arial"/>
          <w:sz w:val="20"/>
          <w:szCs w:val="20"/>
        </w:rPr>
        <w:t>cultura de la participación al interior de la universidad</w:t>
      </w:r>
      <w:r>
        <w:rPr>
          <w:rFonts w:ascii="Arial" w:hAnsi="Arial" w:cs="Arial"/>
          <w:sz w:val="20"/>
          <w:szCs w:val="20"/>
        </w:rPr>
        <w:t xml:space="preserve"> y</w:t>
      </w:r>
      <w:r w:rsidR="001303AD" w:rsidRPr="00B608FD">
        <w:rPr>
          <w:rFonts w:ascii="Arial" w:hAnsi="Arial" w:cs="Arial"/>
          <w:sz w:val="20"/>
          <w:szCs w:val="20"/>
        </w:rPr>
        <w:t xml:space="preserve"> en llenar esos espacios con la acción decidida de estudiantes</w:t>
      </w:r>
      <w:r>
        <w:rPr>
          <w:rFonts w:ascii="Arial" w:hAnsi="Arial" w:cs="Arial"/>
          <w:sz w:val="20"/>
          <w:szCs w:val="20"/>
        </w:rPr>
        <w:t>,</w:t>
      </w:r>
      <w:r w:rsidR="001303AD" w:rsidRPr="00B608FD">
        <w:rPr>
          <w:rFonts w:ascii="Arial" w:hAnsi="Arial" w:cs="Arial"/>
          <w:sz w:val="20"/>
          <w:szCs w:val="20"/>
        </w:rPr>
        <w:t xml:space="preserve"> profesores</w:t>
      </w:r>
      <w:r>
        <w:rPr>
          <w:rFonts w:ascii="Arial" w:hAnsi="Arial" w:cs="Arial"/>
          <w:sz w:val="20"/>
          <w:szCs w:val="20"/>
        </w:rPr>
        <w:t>,</w:t>
      </w:r>
      <w:r w:rsidR="001303AD" w:rsidRPr="00B608FD">
        <w:rPr>
          <w:rFonts w:ascii="Arial" w:hAnsi="Arial" w:cs="Arial"/>
          <w:sz w:val="20"/>
          <w:szCs w:val="20"/>
        </w:rPr>
        <w:t xml:space="preserve"> trabajadores</w:t>
      </w:r>
      <w:r>
        <w:rPr>
          <w:rFonts w:ascii="Arial" w:hAnsi="Arial" w:cs="Arial"/>
          <w:sz w:val="20"/>
          <w:szCs w:val="20"/>
        </w:rPr>
        <w:t xml:space="preserve"> y</w:t>
      </w:r>
      <w:r w:rsidR="001303AD" w:rsidRPr="00B608FD">
        <w:rPr>
          <w:rFonts w:ascii="Arial" w:hAnsi="Arial" w:cs="Arial"/>
          <w:sz w:val="20"/>
          <w:szCs w:val="20"/>
        </w:rPr>
        <w:t xml:space="preserve"> egresados</w:t>
      </w:r>
      <w:r>
        <w:rPr>
          <w:rFonts w:ascii="Arial" w:hAnsi="Arial" w:cs="Arial"/>
          <w:sz w:val="20"/>
          <w:szCs w:val="20"/>
        </w:rPr>
        <w:t>. E</w:t>
      </w:r>
      <w:r w:rsidR="001303AD" w:rsidRPr="00B608FD">
        <w:rPr>
          <w:rFonts w:ascii="Arial" w:hAnsi="Arial" w:cs="Arial"/>
          <w:sz w:val="20"/>
          <w:szCs w:val="20"/>
        </w:rPr>
        <w:t>l consejo electoral convoca</w:t>
      </w:r>
      <w:r w:rsidR="007F6107">
        <w:rPr>
          <w:rFonts w:ascii="Arial" w:hAnsi="Arial" w:cs="Arial"/>
          <w:sz w:val="20"/>
          <w:szCs w:val="20"/>
        </w:rPr>
        <w:t xml:space="preserve">, </w:t>
      </w:r>
      <w:r w:rsidR="001303AD" w:rsidRPr="00B608FD">
        <w:rPr>
          <w:rFonts w:ascii="Arial" w:hAnsi="Arial" w:cs="Arial"/>
          <w:sz w:val="20"/>
          <w:szCs w:val="20"/>
        </w:rPr>
        <w:t>r</w:t>
      </w:r>
      <w:r w:rsidR="007F6107">
        <w:rPr>
          <w:rFonts w:ascii="Arial" w:hAnsi="Arial" w:cs="Arial"/>
          <w:sz w:val="20"/>
          <w:szCs w:val="20"/>
        </w:rPr>
        <w:t>egula y asegura el éxito de</w:t>
      </w:r>
      <w:r w:rsidR="001303AD" w:rsidRPr="00B608FD">
        <w:rPr>
          <w:rFonts w:ascii="Arial" w:hAnsi="Arial" w:cs="Arial"/>
          <w:sz w:val="20"/>
          <w:szCs w:val="20"/>
        </w:rPr>
        <w:t xml:space="preserve"> los procesos electorales</w:t>
      </w:r>
      <w:r w:rsidR="007F6107">
        <w:rPr>
          <w:rFonts w:ascii="Arial" w:hAnsi="Arial" w:cs="Arial"/>
          <w:sz w:val="20"/>
          <w:szCs w:val="20"/>
        </w:rPr>
        <w:t>. S</w:t>
      </w:r>
      <w:r w:rsidR="008A418B" w:rsidRPr="00B608FD">
        <w:rPr>
          <w:rFonts w:ascii="Arial" w:hAnsi="Arial" w:cs="Arial"/>
          <w:sz w:val="20"/>
          <w:szCs w:val="20"/>
        </w:rPr>
        <w:t>e crean el consejo estudiantil y los claustros universitarios</w:t>
      </w:r>
      <w:r w:rsidR="007F6107">
        <w:rPr>
          <w:rFonts w:ascii="Arial" w:hAnsi="Arial" w:cs="Arial"/>
          <w:sz w:val="20"/>
          <w:szCs w:val="20"/>
        </w:rPr>
        <w:t>. E</w:t>
      </w:r>
      <w:r w:rsidR="008A418B" w:rsidRPr="00B608FD">
        <w:rPr>
          <w:rFonts w:ascii="Arial" w:hAnsi="Arial" w:cs="Arial"/>
          <w:sz w:val="20"/>
          <w:szCs w:val="20"/>
        </w:rPr>
        <w:t>l consejo estudiantil es la organización de los estudiantes y los claustros son las organizaciones propias de los docentes en donde se desarrollan todas sus propuestas</w:t>
      </w:r>
      <w:r w:rsidR="007F6107">
        <w:rPr>
          <w:rFonts w:ascii="Arial" w:hAnsi="Arial" w:cs="Arial"/>
          <w:sz w:val="20"/>
          <w:szCs w:val="20"/>
        </w:rPr>
        <w:t>,</w:t>
      </w:r>
      <w:r w:rsidR="008A418B" w:rsidRPr="00B608FD">
        <w:rPr>
          <w:rFonts w:ascii="Arial" w:hAnsi="Arial" w:cs="Arial"/>
          <w:sz w:val="20"/>
          <w:szCs w:val="20"/>
        </w:rPr>
        <w:t xml:space="preserve"> su trabajo </w:t>
      </w:r>
      <w:r w:rsidR="007F6107">
        <w:rPr>
          <w:rFonts w:ascii="Arial" w:hAnsi="Arial" w:cs="Arial"/>
          <w:sz w:val="20"/>
          <w:szCs w:val="20"/>
        </w:rPr>
        <w:t>cognitivo e investigativo</w:t>
      </w:r>
    </w:p>
    <w:p w14:paraId="12D3F288" w14:textId="0B097B4C" w:rsidR="007F6107" w:rsidRPr="007F6107" w:rsidRDefault="006E1B4F" w:rsidP="007F6107">
      <w:pPr>
        <w:jc w:val="both"/>
        <w:rPr>
          <w:rFonts w:ascii="Arial" w:hAnsi="Arial" w:cs="Arial"/>
          <w:sz w:val="20"/>
          <w:szCs w:val="20"/>
        </w:rPr>
      </w:pPr>
      <w:r w:rsidRPr="007F6107">
        <w:rPr>
          <w:rFonts w:ascii="Arial" w:hAnsi="Arial" w:cs="Arial"/>
          <w:b/>
          <w:sz w:val="20"/>
          <w:szCs w:val="20"/>
        </w:rPr>
        <w:t>En lo administrativo</w:t>
      </w:r>
      <w:r w:rsidR="007F6107">
        <w:rPr>
          <w:rFonts w:ascii="Arial" w:hAnsi="Arial" w:cs="Arial"/>
          <w:sz w:val="20"/>
          <w:szCs w:val="20"/>
        </w:rPr>
        <w:t>,</w:t>
      </w:r>
      <w:r w:rsidRPr="007F6107">
        <w:rPr>
          <w:rFonts w:ascii="Arial" w:hAnsi="Arial" w:cs="Arial"/>
          <w:sz w:val="20"/>
          <w:szCs w:val="20"/>
        </w:rPr>
        <w:t xml:space="preserve"> </w:t>
      </w:r>
      <w:r w:rsidRPr="00B608FD">
        <w:rPr>
          <w:rFonts w:ascii="Arial" w:hAnsi="Arial" w:cs="Arial"/>
          <w:sz w:val="20"/>
          <w:szCs w:val="20"/>
        </w:rPr>
        <w:t>bajo la concepción de la gestión sistémica</w:t>
      </w:r>
      <w:r w:rsidR="007F6107">
        <w:rPr>
          <w:rFonts w:ascii="Arial" w:hAnsi="Arial" w:cs="Arial"/>
          <w:sz w:val="20"/>
          <w:szCs w:val="20"/>
        </w:rPr>
        <w:t>,</w:t>
      </w:r>
      <w:r w:rsidRPr="00B608FD">
        <w:rPr>
          <w:rFonts w:ascii="Arial" w:hAnsi="Arial" w:cs="Arial"/>
          <w:sz w:val="20"/>
          <w:szCs w:val="20"/>
        </w:rPr>
        <w:t xml:space="preserve"> se desarrolla un sistema administrativo que obedece al desarrollo de la Academia</w:t>
      </w:r>
      <w:r w:rsidR="00993E1E" w:rsidRPr="00B608FD">
        <w:rPr>
          <w:rFonts w:ascii="Arial" w:hAnsi="Arial" w:cs="Arial"/>
          <w:sz w:val="20"/>
          <w:szCs w:val="20"/>
        </w:rPr>
        <w:t xml:space="preserve"> en donde existe una gerencia administrativa que permitirá el desarrollo de </w:t>
      </w:r>
      <w:r w:rsidR="007F6107" w:rsidRPr="007F6107">
        <w:rPr>
          <w:rFonts w:ascii="Arial" w:hAnsi="Arial" w:cs="Arial"/>
          <w:sz w:val="20"/>
          <w:szCs w:val="20"/>
        </w:rPr>
        <w:t>El Sistema de Gestión Administrativa de la Universidad Distrital Francisco José de Caldas, está conformado por los siguientes componentes:</w:t>
      </w:r>
      <w:r w:rsidR="007F6107">
        <w:rPr>
          <w:rFonts w:ascii="Arial" w:hAnsi="Arial" w:cs="Arial"/>
          <w:sz w:val="20"/>
          <w:szCs w:val="20"/>
        </w:rPr>
        <w:t xml:space="preserve"> </w:t>
      </w:r>
      <w:r w:rsidR="007F6107" w:rsidRPr="007F6107">
        <w:rPr>
          <w:rFonts w:ascii="Arial" w:hAnsi="Arial" w:cs="Arial"/>
          <w:sz w:val="20"/>
          <w:szCs w:val="20"/>
        </w:rPr>
        <w:t>1. COMPONENTE DE GESTIÓN ESTRATÉGICA. Está fundamentado en la orientación estratégica, políticas y lineamientos de coordinación, control y planificación de las operaciones y recursos de la Universidad.</w:t>
      </w:r>
      <w:r w:rsidR="007F6107">
        <w:rPr>
          <w:rFonts w:ascii="Arial" w:hAnsi="Arial" w:cs="Arial"/>
          <w:sz w:val="20"/>
          <w:szCs w:val="20"/>
        </w:rPr>
        <w:t xml:space="preserve"> </w:t>
      </w:r>
      <w:r w:rsidR="007F6107" w:rsidRPr="007F6107">
        <w:rPr>
          <w:rFonts w:ascii="Arial" w:hAnsi="Arial" w:cs="Arial"/>
          <w:sz w:val="20"/>
          <w:szCs w:val="20"/>
        </w:rPr>
        <w:t>2. COMPONENTE GESTIÓN OPERATIVA. Está sustentado en la operación administrativa y soporta toda la actividad misional de la Universidad; garantiza que esta actividad se desarrolle armoniosamente, interactuando con los demás subsistemas.</w:t>
      </w:r>
      <w:r w:rsidR="007F6107">
        <w:rPr>
          <w:rFonts w:ascii="Arial" w:hAnsi="Arial" w:cs="Arial"/>
          <w:sz w:val="20"/>
          <w:szCs w:val="20"/>
        </w:rPr>
        <w:t xml:space="preserve"> </w:t>
      </w:r>
      <w:r w:rsidR="007F6107" w:rsidRPr="007F6107">
        <w:rPr>
          <w:rFonts w:ascii="Arial" w:hAnsi="Arial" w:cs="Arial"/>
          <w:sz w:val="20"/>
          <w:szCs w:val="20"/>
        </w:rPr>
        <w:t>3. COMPONENTE NORMATIVO. El componente normativo se sustenta en la normatividad externa, interna y en los Planes de Desarrollo Institucionales.</w:t>
      </w:r>
    </w:p>
    <w:p w14:paraId="1FFCAF37" w14:textId="7569CDBA" w:rsidR="007F6107" w:rsidRPr="007F6107" w:rsidRDefault="007F6107" w:rsidP="007F6107">
      <w:pPr>
        <w:jc w:val="both"/>
        <w:rPr>
          <w:rFonts w:ascii="Arial" w:hAnsi="Arial" w:cs="Arial"/>
          <w:b/>
          <w:sz w:val="20"/>
          <w:szCs w:val="20"/>
        </w:rPr>
      </w:pPr>
      <w:r w:rsidRPr="007F6107">
        <w:rPr>
          <w:rFonts w:ascii="Arial" w:hAnsi="Arial" w:cs="Arial"/>
          <w:b/>
          <w:sz w:val="20"/>
          <w:szCs w:val="20"/>
        </w:rPr>
        <w:lastRenderedPageBreak/>
        <w:t>¿QUE CONTINUA EN LA HOJA DE RUTA? ¿QUE HACE EL CONSEJO SUPERIOR UNIVERSITARIO CON ESTE ESTATUTO?</w:t>
      </w:r>
    </w:p>
    <w:p w14:paraId="4A2707F9" w14:textId="2E108034" w:rsidR="00947E57" w:rsidRDefault="00947E57" w:rsidP="00C52844">
      <w:pPr>
        <w:jc w:val="both"/>
        <w:rPr>
          <w:rFonts w:ascii="Arial" w:hAnsi="Arial" w:cs="Arial"/>
          <w:sz w:val="20"/>
          <w:szCs w:val="20"/>
        </w:rPr>
      </w:pPr>
      <w:r>
        <w:rPr>
          <w:rFonts w:ascii="Arial" w:hAnsi="Arial" w:cs="Arial"/>
          <w:sz w:val="20"/>
          <w:szCs w:val="20"/>
        </w:rPr>
        <w:t>De acuerdo a la Hoja de Ruta</w:t>
      </w:r>
      <w:r w:rsidR="00C52844">
        <w:rPr>
          <w:rFonts w:ascii="Arial" w:hAnsi="Arial" w:cs="Arial"/>
          <w:sz w:val="20"/>
          <w:szCs w:val="20"/>
        </w:rPr>
        <w:t xml:space="preserve"> (2014: </w:t>
      </w:r>
      <w:proofErr w:type="spellStart"/>
      <w:r w:rsidR="00C52844">
        <w:rPr>
          <w:rFonts w:ascii="Arial" w:hAnsi="Arial" w:cs="Arial"/>
          <w:sz w:val="20"/>
          <w:szCs w:val="20"/>
        </w:rPr>
        <w:t>pp</w:t>
      </w:r>
      <w:proofErr w:type="spellEnd"/>
      <w:r w:rsidR="00C52844">
        <w:rPr>
          <w:rFonts w:ascii="Arial" w:hAnsi="Arial" w:cs="Arial"/>
          <w:sz w:val="20"/>
          <w:szCs w:val="20"/>
        </w:rPr>
        <w:t xml:space="preserve"> 16) por el factor de éxito </w:t>
      </w:r>
      <w:r w:rsidR="00C52844" w:rsidRPr="00C52844">
        <w:rPr>
          <w:rFonts w:ascii="Arial" w:hAnsi="Arial" w:cs="Arial"/>
          <w:sz w:val="20"/>
          <w:szCs w:val="20"/>
        </w:rPr>
        <w:t>7.2</w:t>
      </w:r>
      <w:r w:rsidR="00C52844" w:rsidRPr="001A1444">
        <w:rPr>
          <w:rFonts w:ascii="Arial" w:hAnsi="Arial" w:cs="Arial"/>
          <w:i/>
          <w:sz w:val="20"/>
          <w:szCs w:val="20"/>
        </w:rPr>
        <w:t xml:space="preserve">. </w:t>
      </w:r>
      <w:r w:rsidR="001A1444" w:rsidRPr="001A1444">
        <w:rPr>
          <w:rFonts w:ascii="Arial" w:hAnsi="Arial" w:cs="Arial"/>
          <w:i/>
          <w:sz w:val="20"/>
          <w:szCs w:val="20"/>
        </w:rPr>
        <w:t>“</w:t>
      </w:r>
      <w:r w:rsidR="00C52844" w:rsidRPr="001A1444">
        <w:rPr>
          <w:rFonts w:ascii="Arial" w:hAnsi="Arial" w:cs="Arial"/>
          <w:i/>
          <w:sz w:val="20"/>
          <w:szCs w:val="20"/>
        </w:rPr>
        <w:t>Un compromiso real y vinculante del CSU para respetar lo que construya este proceso democrático</w:t>
      </w:r>
      <w:r w:rsidR="001A1444" w:rsidRPr="001A1444">
        <w:rPr>
          <w:rFonts w:ascii="Arial" w:hAnsi="Arial" w:cs="Arial"/>
          <w:i/>
          <w:sz w:val="20"/>
          <w:szCs w:val="20"/>
        </w:rPr>
        <w:t>”</w:t>
      </w:r>
      <w:r w:rsidR="001A1444">
        <w:rPr>
          <w:rFonts w:ascii="Arial" w:hAnsi="Arial" w:cs="Arial"/>
          <w:sz w:val="20"/>
          <w:szCs w:val="20"/>
        </w:rPr>
        <w:t>,</w:t>
      </w:r>
      <w:r w:rsidR="00C52844">
        <w:rPr>
          <w:rFonts w:ascii="Arial" w:hAnsi="Arial" w:cs="Arial"/>
          <w:sz w:val="20"/>
          <w:szCs w:val="20"/>
        </w:rPr>
        <w:t xml:space="preserve"> El CSU debía expedir el Estatuto General y a continuación la Asamblea Constituyente continuaría con </w:t>
      </w:r>
      <w:r w:rsidR="005275CE">
        <w:rPr>
          <w:rFonts w:ascii="Arial" w:hAnsi="Arial" w:cs="Arial"/>
          <w:sz w:val="20"/>
          <w:szCs w:val="20"/>
        </w:rPr>
        <w:t xml:space="preserve">la elaboración de </w:t>
      </w:r>
      <w:r w:rsidR="00C52844">
        <w:rPr>
          <w:rFonts w:ascii="Arial" w:hAnsi="Arial" w:cs="Arial"/>
          <w:sz w:val="20"/>
          <w:szCs w:val="20"/>
        </w:rPr>
        <w:t xml:space="preserve">los estatutos derivados. Con la resolución 071 (Consejo Académico: 2015) se ratifica este hecho y </w:t>
      </w:r>
      <w:r w:rsidR="001A1444">
        <w:rPr>
          <w:rFonts w:ascii="Arial" w:hAnsi="Arial" w:cs="Arial"/>
          <w:sz w:val="20"/>
          <w:szCs w:val="20"/>
        </w:rPr>
        <w:t xml:space="preserve">la </w:t>
      </w:r>
      <w:r w:rsidR="00C52844">
        <w:rPr>
          <w:rFonts w:ascii="Arial" w:hAnsi="Arial" w:cs="Arial"/>
          <w:sz w:val="20"/>
          <w:szCs w:val="20"/>
        </w:rPr>
        <w:t xml:space="preserve">Asamblea Constituyente debía continuar sesionando </w:t>
      </w:r>
      <w:r w:rsidR="00DA6432">
        <w:rPr>
          <w:rFonts w:ascii="Arial" w:hAnsi="Arial" w:cs="Arial"/>
          <w:sz w:val="20"/>
          <w:szCs w:val="20"/>
        </w:rPr>
        <w:t>para definir</w:t>
      </w:r>
      <w:r w:rsidR="00C52844">
        <w:rPr>
          <w:rFonts w:ascii="Arial" w:hAnsi="Arial" w:cs="Arial"/>
          <w:sz w:val="20"/>
          <w:szCs w:val="20"/>
        </w:rPr>
        <w:t xml:space="preserve"> los estatutos derivados. Pero la no expedición del Estatuto General imposibilita continuar el proceso.</w:t>
      </w:r>
    </w:p>
    <w:p w14:paraId="085BA787" w14:textId="595E43A9" w:rsidR="005109D0" w:rsidRDefault="000C6DFE" w:rsidP="00DA6432">
      <w:pPr>
        <w:spacing w:after="0" w:line="240" w:lineRule="auto"/>
        <w:jc w:val="both"/>
        <w:rPr>
          <w:rFonts w:ascii="Arial" w:hAnsi="Arial" w:cs="Arial"/>
          <w:sz w:val="20"/>
          <w:szCs w:val="20"/>
        </w:rPr>
      </w:pPr>
      <w:r>
        <w:rPr>
          <w:rFonts w:ascii="Arial" w:hAnsi="Arial" w:cs="Arial"/>
          <w:sz w:val="20"/>
          <w:szCs w:val="20"/>
        </w:rPr>
        <w:t>E</w:t>
      </w:r>
      <w:r w:rsidRPr="000C6DFE">
        <w:rPr>
          <w:rFonts w:ascii="Arial" w:hAnsi="Arial" w:cs="Arial"/>
          <w:sz w:val="20"/>
          <w:szCs w:val="20"/>
        </w:rPr>
        <w:t>l Re</w:t>
      </w:r>
      <w:r w:rsidR="00DA6432">
        <w:rPr>
          <w:rFonts w:ascii="Arial" w:hAnsi="Arial" w:cs="Arial"/>
          <w:sz w:val="20"/>
          <w:szCs w:val="20"/>
        </w:rPr>
        <w:t>ctor contrata</w:t>
      </w:r>
      <w:r w:rsidRPr="000C6DFE">
        <w:rPr>
          <w:rFonts w:ascii="Arial" w:hAnsi="Arial" w:cs="Arial"/>
          <w:sz w:val="20"/>
          <w:szCs w:val="20"/>
        </w:rPr>
        <w:t xml:space="preserve"> al </w:t>
      </w:r>
      <w:proofErr w:type="spellStart"/>
      <w:r w:rsidRPr="000C6DFE">
        <w:rPr>
          <w:rFonts w:ascii="Arial" w:hAnsi="Arial" w:cs="Arial"/>
          <w:sz w:val="20"/>
          <w:szCs w:val="20"/>
        </w:rPr>
        <w:t>Dr</w:t>
      </w:r>
      <w:proofErr w:type="spellEnd"/>
      <w:r w:rsidRPr="000C6DFE">
        <w:rPr>
          <w:rFonts w:ascii="Arial" w:hAnsi="Arial" w:cs="Arial"/>
          <w:sz w:val="20"/>
          <w:szCs w:val="20"/>
        </w:rPr>
        <w:t xml:space="preserve"> Alfonso Zuluaga </w:t>
      </w:r>
      <w:r>
        <w:rPr>
          <w:rFonts w:ascii="Arial" w:hAnsi="Arial" w:cs="Arial"/>
          <w:sz w:val="20"/>
          <w:szCs w:val="20"/>
        </w:rPr>
        <w:t xml:space="preserve">de la UTP </w:t>
      </w:r>
      <w:r w:rsidRPr="000C6DFE">
        <w:rPr>
          <w:rFonts w:ascii="Arial" w:hAnsi="Arial" w:cs="Arial"/>
          <w:sz w:val="20"/>
          <w:szCs w:val="20"/>
        </w:rPr>
        <w:t>para conceptuar frente al documento</w:t>
      </w:r>
      <w:r>
        <w:rPr>
          <w:rFonts w:ascii="Arial" w:hAnsi="Arial" w:cs="Arial"/>
          <w:sz w:val="20"/>
          <w:szCs w:val="20"/>
        </w:rPr>
        <w:t xml:space="preserve"> </w:t>
      </w:r>
      <w:r w:rsidRPr="000C6DFE">
        <w:rPr>
          <w:rFonts w:ascii="Arial" w:hAnsi="Arial" w:cs="Arial"/>
          <w:sz w:val="20"/>
          <w:szCs w:val="20"/>
        </w:rPr>
        <w:t>y el CSU sesiona desconociendo la hoja de ruta al considerar el documento entregado por la Asamblea Constituyente como uno más de varios que se tienen en la administración para debatir en la comisión accidental de reforma del CSU</w:t>
      </w:r>
      <w:r w:rsidRPr="000C6DFE">
        <w:rPr>
          <w:rStyle w:val="Refdenotaalpie"/>
          <w:rFonts w:ascii="Arial" w:hAnsi="Arial" w:cs="Arial"/>
          <w:sz w:val="20"/>
          <w:szCs w:val="20"/>
        </w:rPr>
        <w:footnoteReference w:id="20"/>
      </w:r>
      <w:r w:rsidR="005275CE">
        <w:rPr>
          <w:rFonts w:ascii="Arial" w:hAnsi="Arial" w:cs="Arial"/>
          <w:sz w:val="20"/>
          <w:szCs w:val="20"/>
        </w:rPr>
        <w:t xml:space="preserve"> </w:t>
      </w:r>
      <w:r w:rsidR="005109D0">
        <w:rPr>
          <w:rFonts w:ascii="Arial" w:hAnsi="Arial" w:cs="Arial"/>
          <w:sz w:val="20"/>
          <w:szCs w:val="20"/>
        </w:rPr>
        <w:t>(2016</w:t>
      </w:r>
      <w:r>
        <w:rPr>
          <w:rFonts w:ascii="Arial" w:hAnsi="Arial" w:cs="Arial"/>
          <w:sz w:val="20"/>
          <w:szCs w:val="20"/>
        </w:rPr>
        <w:t>: ac</w:t>
      </w:r>
      <w:r w:rsidR="005109D0">
        <w:rPr>
          <w:rFonts w:ascii="Arial" w:hAnsi="Arial" w:cs="Arial"/>
          <w:sz w:val="20"/>
          <w:szCs w:val="20"/>
        </w:rPr>
        <w:t>tas No 2).</w:t>
      </w:r>
      <w:r w:rsidR="005275CE">
        <w:rPr>
          <w:rFonts w:ascii="Arial" w:hAnsi="Arial" w:cs="Arial"/>
          <w:sz w:val="20"/>
          <w:szCs w:val="20"/>
        </w:rPr>
        <w:t xml:space="preserve"> </w:t>
      </w:r>
      <w:r w:rsidR="00466369" w:rsidRPr="00B608FD">
        <w:rPr>
          <w:rFonts w:ascii="Arial" w:hAnsi="Arial" w:cs="Arial"/>
          <w:sz w:val="20"/>
          <w:szCs w:val="20"/>
        </w:rPr>
        <w:t>El caso es que el señor de la universidad tecnológica de Pereira hace una valoración del documento y presenta al consejo superior universitario un informe en el que</w:t>
      </w:r>
      <w:r w:rsidR="00FE7FB6" w:rsidRPr="00B608FD">
        <w:rPr>
          <w:rFonts w:ascii="Arial" w:hAnsi="Arial" w:cs="Arial"/>
          <w:sz w:val="20"/>
          <w:szCs w:val="20"/>
        </w:rPr>
        <w:t xml:space="preserve"> solicita se hagan tres tipos de aclaraciones</w:t>
      </w:r>
      <w:r w:rsidR="005109D0">
        <w:rPr>
          <w:rFonts w:ascii="Arial" w:hAnsi="Arial" w:cs="Arial"/>
          <w:sz w:val="20"/>
          <w:szCs w:val="20"/>
        </w:rPr>
        <w:t>: (1) desde el punto de vista jurídico</w:t>
      </w:r>
      <w:r w:rsidR="00FE7FB6" w:rsidRPr="00B608FD">
        <w:rPr>
          <w:rFonts w:ascii="Arial" w:hAnsi="Arial" w:cs="Arial"/>
          <w:sz w:val="20"/>
          <w:szCs w:val="20"/>
        </w:rPr>
        <w:t xml:space="preserve"> en el que se debe interpretar el estatuto a la luz de la ley 3</w:t>
      </w:r>
      <w:r w:rsidR="005109D0">
        <w:rPr>
          <w:rFonts w:ascii="Arial" w:hAnsi="Arial" w:cs="Arial"/>
          <w:sz w:val="20"/>
          <w:szCs w:val="20"/>
        </w:rPr>
        <w:t>0 de 1992, (2)</w:t>
      </w:r>
      <w:r w:rsidR="00FE7FB6" w:rsidRPr="00B608FD">
        <w:rPr>
          <w:rFonts w:ascii="Arial" w:hAnsi="Arial" w:cs="Arial"/>
          <w:sz w:val="20"/>
          <w:szCs w:val="20"/>
        </w:rPr>
        <w:t xml:space="preserve"> viabilidad financiera y </w:t>
      </w:r>
      <w:r w:rsidR="005109D0">
        <w:rPr>
          <w:rFonts w:ascii="Arial" w:hAnsi="Arial" w:cs="Arial"/>
          <w:sz w:val="20"/>
          <w:szCs w:val="20"/>
        </w:rPr>
        <w:t>(3)</w:t>
      </w:r>
      <w:r w:rsidR="00FE7FB6" w:rsidRPr="00B608FD">
        <w:rPr>
          <w:rFonts w:ascii="Arial" w:hAnsi="Arial" w:cs="Arial"/>
          <w:sz w:val="20"/>
          <w:szCs w:val="20"/>
        </w:rPr>
        <w:t xml:space="preserve"> aspecto sobre viabilidad </w:t>
      </w:r>
      <w:r w:rsidR="005109D0">
        <w:rPr>
          <w:rFonts w:ascii="Arial" w:hAnsi="Arial" w:cs="Arial"/>
          <w:sz w:val="20"/>
          <w:szCs w:val="20"/>
        </w:rPr>
        <w:t>institucional. Al hacer revisión de actas hasta el mes de abril el tema no se toca y el documento de</w:t>
      </w:r>
      <w:r w:rsidR="00DA6432">
        <w:rPr>
          <w:rFonts w:ascii="Arial" w:hAnsi="Arial" w:cs="Arial"/>
          <w:sz w:val="20"/>
          <w:szCs w:val="20"/>
        </w:rPr>
        <w:t xml:space="preserve"> </w:t>
      </w:r>
      <w:r w:rsidR="005109D0">
        <w:rPr>
          <w:rFonts w:ascii="Arial" w:hAnsi="Arial" w:cs="Arial"/>
          <w:sz w:val="20"/>
          <w:szCs w:val="20"/>
        </w:rPr>
        <w:t xml:space="preserve">la Asamblea Constituyente y el estudio del </w:t>
      </w:r>
      <w:proofErr w:type="spellStart"/>
      <w:r w:rsidR="005109D0">
        <w:rPr>
          <w:rFonts w:ascii="Arial" w:hAnsi="Arial" w:cs="Arial"/>
          <w:sz w:val="20"/>
          <w:szCs w:val="20"/>
        </w:rPr>
        <w:t>Dr</w:t>
      </w:r>
      <w:proofErr w:type="spellEnd"/>
      <w:r w:rsidR="005109D0">
        <w:rPr>
          <w:rFonts w:ascii="Arial" w:hAnsi="Arial" w:cs="Arial"/>
          <w:sz w:val="20"/>
          <w:szCs w:val="20"/>
        </w:rPr>
        <w:t xml:space="preserve"> Zuluaga no son parte del debe del CSU.</w:t>
      </w:r>
    </w:p>
    <w:p w14:paraId="04931937" w14:textId="77777777" w:rsidR="00DA6432" w:rsidRDefault="00DA6432" w:rsidP="00DA6432">
      <w:pPr>
        <w:spacing w:after="0" w:line="240" w:lineRule="auto"/>
        <w:jc w:val="both"/>
        <w:rPr>
          <w:rFonts w:ascii="Arial" w:hAnsi="Arial" w:cs="Arial"/>
          <w:sz w:val="20"/>
          <w:szCs w:val="20"/>
        </w:rPr>
      </w:pPr>
    </w:p>
    <w:p w14:paraId="6CDCBB8E" w14:textId="212451B2" w:rsidR="005275CE" w:rsidRDefault="005109D0" w:rsidP="007F6107">
      <w:pPr>
        <w:jc w:val="both"/>
        <w:rPr>
          <w:rFonts w:ascii="Arial" w:hAnsi="Arial" w:cs="Arial"/>
          <w:sz w:val="20"/>
          <w:szCs w:val="20"/>
        </w:rPr>
      </w:pPr>
      <w:r>
        <w:rPr>
          <w:rFonts w:ascii="Arial" w:hAnsi="Arial" w:cs="Arial"/>
          <w:sz w:val="20"/>
          <w:szCs w:val="20"/>
        </w:rPr>
        <w:t>Solo</w:t>
      </w:r>
      <w:r w:rsidR="000D3457" w:rsidRPr="00B608FD">
        <w:rPr>
          <w:rFonts w:ascii="Arial" w:hAnsi="Arial" w:cs="Arial"/>
          <w:sz w:val="20"/>
          <w:szCs w:val="20"/>
        </w:rPr>
        <w:t xml:space="preserve"> hasta mediados del mes de abril </w:t>
      </w:r>
      <w:r w:rsidR="00E37261">
        <w:rPr>
          <w:rFonts w:ascii="Arial" w:hAnsi="Arial" w:cs="Arial"/>
          <w:sz w:val="20"/>
          <w:szCs w:val="20"/>
        </w:rPr>
        <w:t xml:space="preserve">se menciona el tema en el CSU, </w:t>
      </w:r>
      <w:r w:rsidR="000D3457" w:rsidRPr="00B608FD">
        <w:rPr>
          <w:rFonts w:ascii="Arial" w:hAnsi="Arial" w:cs="Arial"/>
          <w:sz w:val="20"/>
          <w:szCs w:val="20"/>
        </w:rPr>
        <w:t xml:space="preserve">cuando los estudiantes </w:t>
      </w:r>
      <w:r w:rsidR="00E37261">
        <w:rPr>
          <w:rFonts w:ascii="Arial" w:hAnsi="Arial" w:cs="Arial"/>
          <w:sz w:val="20"/>
          <w:szCs w:val="20"/>
        </w:rPr>
        <w:t xml:space="preserve">están iniciando una </w:t>
      </w:r>
      <w:r w:rsidR="001E3584">
        <w:rPr>
          <w:rFonts w:ascii="Arial" w:hAnsi="Arial" w:cs="Arial"/>
          <w:sz w:val="20"/>
          <w:szCs w:val="20"/>
        </w:rPr>
        <w:t xml:space="preserve">serie de </w:t>
      </w:r>
      <w:r w:rsidR="00E37261">
        <w:rPr>
          <w:rFonts w:ascii="Arial" w:hAnsi="Arial" w:cs="Arial"/>
          <w:sz w:val="20"/>
          <w:szCs w:val="20"/>
        </w:rPr>
        <w:t>protesta</w:t>
      </w:r>
      <w:r w:rsidR="001E3584">
        <w:rPr>
          <w:rFonts w:ascii="Arial" w:hAnsi="Arial" w:cs="Arial"/>
          <w:sz w:val="20"/>
          <w:szCs w:val="20"/>
        </w:rPr>
        <w:t>s</w:t>
      </w:r>
      <w:r w:rsidR="00E37261">
        <w:rPr>
          <w:rFonts w:ascii="Arial" w:hAnsi="Arial" w:cs="Arial"/>
          <w:sz w:val="20"/>
          <w:szCs w:val="20"/>
        </w:rPr>
        <w:t xml:space="preserve"> y elaboran un pliego de peticiones que presentarían durante</w:t>
      </w:r>
      <w:r w:rsidR="000D3457" w:rsidRPr="00B608FD">
        <w:rPr>
          <w:rFonts w:ascii="Arial" w:hAnsi="Arial" w:cs="Arial"/>
          <w:sz w:val="20"/>
          <w:szCs w:val="20"/>
        </w:rPr>
        <w:t xml:space="preserve"> </w:t>
      </w:r>
      <w:r w:rsidR="005275CE">
        <w:rPr>
          <w:rFonts w:ascii="Arial" w:hAnsi="Arial" w:cs="Arial"/>
          <w:sz w:val="20"/>
          <w:szCs w:val="20"/>
        </w:rPr>
        <w:t>el paro del 2016</w:t>
      </w:r>
      <w:r w:rsidR="001E3584">
        <w:rPr>
          <w:rStyle w:val="Refdenotaalpie"/>
          <w:rFonts w:ascii="Arial" w:hAnsi="Arial" w:cs="Arial"/>
          <w:sz w:val="20"/>
          <w:szCs w:val="20"/>
        </w:rPr>
        <w:footnoteReference w:id="21"/>
      </w:r>
      <w:r w:rsidR="005275CE">
        <w:rPr>
          <w:rFonts w:ascii="Arial" w:hAnsi="Arial" w:cs="Arial"/>
          <w:sz w:val="20"/>
          <w:szCs w:val="20"/>
        </w:rPr>
        <w:t>.</w:t>
      </w:r>
      <w:r w:rsidR="00225568">
        <w:rPr>
          <w:rFonts w:ascii="Arial" w:hAnsi="Arial" w:cs="Arial"/>
          <w:sz w:val="20"/>
          <w:szCs w:val="20"/>
        </w:rPr>
        <w:t xml:space="preserve"> </w:t>
      </w:r>
    </w:p>
    <w:p w14:paraId="26817222" w14:textId="021E0358" w:rsidR="006E1B4F" w:rsidRPr="00B608FD" w:rsidRDefault="00225568" w:rsidP="007F6107">
      <w:pPr>
        <w:jc w:val="both"/>
        <w:rPr>
          <w:rFonts w:ascii="Arial" w:hAnsi="Arial" w:cs="Arial"/>
          <w:sz w:val="20"/>
          <w:szCs w:val="20"/>
        </w:rPr>
      </w:pPr>
      <w:r>
        <w:rPr>
          <w:rFonts w:ascii="Arial" w:hAnsi="Arial" w:cs="Arial"/>
          <w:b/>
          <w:sz w:val="20"/>
          <w:szCs w:val="20"/>
        </w:rPr>
        <w:t>Paro del 2016 y reforma en la U</w:t>
      </w:r>
      <w:r w:rsidRPr="00225568">
        <w:rPr>
          <w:rFonts w:ascii="Arial" w:hAnsi="Arial" w:cs="Arial"/>
          <w:b/>
          <w:sz w:val="20"/>
          <w:szCs w:val="20"/>
        </w:rPr>
        <w:t xml:space="preserve">niversidad </w:t>
      </w:r>
      <w:r>
        <w:rPr>
          <w:rFonts w:ascii="Arial" w:hAnsi="Arial" w:cs="Arial"/>
          <w:b/>
          <w:sz w:val="20"/>
          <w:szCs w:val="20"/>
        </w:rPr>
        <w:t>D</w:t>
      </w:r>
      <w:r w:rsidRPr="00225568">
        <w:rPr>
          <w:rFonts w:ascii="Arial" w:hAnsi="Arial" w:cs="Arial"/>
          <w:b/>
          <w:sz w:val="20"/>
          <w:szCs w:val="20"/>
        </w:rPr>
        <w:t>istrital</w:t>
      </w:r>
      <w:r>
        <w:rPr>
          <w:rFonts w:ascii="Arial" w:hAnsi="Arial" w:cs="Arial"/>
          <w:b/>
          <w:sz w:val="20"/>
          <w:szCs w:val="20"/>
        </w:rPr>
        <w:t xml:space="preserve">. </w:t>
      </w:r>
      <w:r w:rsidRPr="00225568">
        <w:rPr>
          <w:rFonts w:ascii="Arial" w:hAnsi="Arial" w:cs="Arial"/>
          <w:sz w:val="20"/>
          <w:szCs w:val="20"/>
        </w:rPr>
        <w:t>El 28 de abril</w:t>
      </w:r>
      <w:r w:rsidR="00E37261">
        <w:rPr>
          <w:rFonts w:ascii="Arial" w:hAnsi="Arial" w:cs="Arial"/>
          <w:sz w:val="20"/>
          <w:szCs w:val="20"/>
        </w:rPr>
        <w:t xml:space="preserve"> </w:t>
      </w:r>
      <w:r>
        <w:rPr>
          <w:rFonts w:ascii="Arial" w:hAnsi="Arial" w:cs="Arial"/>
          <w:sz w:val="20"/>
          <w:szCs w:val="20"/>
        </w:rPr>
        <w:t>en una gran asamblea los estudiantes se declaran en cese de actividades, se organizan en campamentos en las diferentes sedes y elaboran un pliego de peticiones que solicitan sea resuelto por la administración. A</w:t>
      </w:r>
      <w:r w:rsidR="00DE352E">
        <w:rPr>
          <w:rFonts w:ascii="Arial" w:hAnsi="Arial" w:cs="Arial"/>
          <w:sz w:val="20"/>
          <w:szCs w:val="20"/>
        </w:rPr>
        <w:t>lgunas de las solicitudes son: (1) Derogatoria del acuerdo 01 de 2016 –designación de Rector- (2) un plan de</w:t>
      </w:r>
      <w:r w:rsidR="005109D0">
        <w:rPr>
          <w:rFonts w:ascii="Arial" w:hAnsi="Arial" w:cs="Arial"/>
          <w:sz w:val="20"/>
          <w:szCs w:val="20"/>
        </w:rPr>
        <w:t xml:space="preserve"> </w:t>
      </w:r>
      <w:r w:rsidR="005109D0" w:rsidRPr="00B608FD">
        <w:rPr>
          <w:rFonts w:ascii="Arial" w:hAnsi="Arial" w:cs="Arial"/>
          <w:sz w:val="20"/>
          <w:szCs w:val="20"/>
        </w:rPr>
        <w:t>infraestructura</w:t>
      </w:r>
      <w:r w:rsidR="00DE352E">
        <w:rPr>
          <w:rFonts w:ascii="Arial" w:hAnsi="Arial" w:cs="Arial"/>
          <w:sz w:val="20"/>
          <w:szCs w:val="20"/>
        </w:rPr>
        <w:t xml:space="preserve"> de planta física</w:t>
      </w:r>
      <w:r w:rsidR="005759E5">
        <w:rPr>
          <w:rFonts w:ascii="Arial" w:hAnsi="Arial" w:cs="Arial"/>
          <w:sz w:val="20"/>
          <w:szCs w:val="20"/>
        </w:rPr>
        <w:t>,</w:t>
      </w:r>
      <w:r w:rsidR="00DE352E">
        <w:rPr>
          <w:rFonts w:ascii="Arial" w:hAnsi="Arial" w:cs="Arial"/>
          <w:sz w:val="20"/>
          <w:szCs w:val="20"/>
        </w:rPr>
        <w:t xml:space="preserve"> </w:t>
      </w:r>
      <w:r w:rsidR="005759E5">
        <w:rPr>
          <w:rFonts w:ascii="Arial" w:hAnsi="Arial" w:cs="Arial"/>
          <w:sz w:val="20"/>
          <w:szCs w:val="20"/>
        </w:rPr>
        <w:t xml:space="preserve"> </w:t>
      </w:r>
      <w:r w:rsidR="00DE352E">
        <w:rPr>
          <w:rFonts w:ascii="Arial" w:hAnsi="Arial" w:cs="Arial"/>
          <w:sz w:val="20"/>
          <w:szCs w:val="20"/>
        </w:rPr>
        <w:t xml:space="preserve">(3) Una </w:t>
      </w:r>
      <w:r w:rsidR="004E7FEB">
        <w:rPr>
          <w:rFonts w:ascii="Arial" w:hAnsi="Arial" w:cs="Arial"/>
          <w:sz w:val="20"/>
          <w:szCs w:val="20"/>
        </w:rPr>
        <w:t xml:space="preserve">política </w:t>
      </w:r>
      <w:r w:rsidR="004E7FEB" w:rsidRPr="00B608FD">
        <w:rPr>
          <w:rFonts w:ascii="Arial" w:hAnsi="Arial" w:cs="Arial"/>
          <w:sz w:val="20"/>
          <w:szCs w:val="20"/>
        </w:rPr>
        <w:t xml:space="preserve">de Derechos Humanos </w:t>
      </w:r>
      <w:r w:rsidR="004E7FEB">
        <w:rPr>
          <w:rFonts w:ascii="Arial" w:hAnsi="Arial" w:cs="Arial"/>
          <w:sz w:val="20"/>
          <w:szCs w:val="20"/>
        </w:rPr>
        <w:t>en la Universidad, (4) La</w:t>
      </w:r>
      <w:r w:rsidR="004E7FEB" w:rsidRPr="00B608FD">
        <w:rPr>
          <w:rFonts w:ascii="Arial" w:hAnsi="Arial" w:cs="Arial"/>
          <w:sz w:val="20"/>
          <w:szCs w:val="20"/>
        </w:rPr>
        <w:t xml:space="preserve"> </w:t>
      </w:r>
      <w:r w:rsidR="004E7FEB">
        <w:rPr>
          <w:rFonts w:ascii="Arial" w:hAnsi="Arial" w:cs="Arial"/>
          <w:sz w:val="20"/>
          <w:szCs w:val="20"/>
        </w:rPr>
        <w:t xml:space="preserve">expedición </w:t>
      </w:r>
      <w:r w:rsidR="005109D0" w:rsidRPr="00B608FD">
        <w:rPr>
          <w:rFonts w:ascii="Arial" w:hAnsi="Arial" w:cs="Arial"/>
          <w:sz w:val="20"/>
          <w:szCs w:val="20"/>
        </w:rPr>
        <w:t>del estatuto general</w:t>
      </w:r>
      <w:r w:rsidR="005759E5">
        <w:rPr>
          <w:rFonts w:ascii="Arial" w:hAnsi="Arial" w:cs="Arial"/>
          <w:sz w:val="20"/>
          <w:szCs w:val="20"/>
        </w:rPr>
        <w:t>,</w:t>
      </w:r>
      <w:r w:rsidR="005109D0" w:rsidRPr="00B608FD">
        <w:rPr>
          <w:rFonts w:ascii="Arial" w:hAnsi="Arial" w:cs="Arial"/>
          <w:sz w:val="20"/>
          <w:szCs w:val="20"/>
        </w:rPr>
        <w:t xml:space="preserve"> </w:t>
      </w:r>
      <w:r w:rsidR="004E7FEB">
        <w:rPr>
          <w:rFonts w:ascii="Arial" w:hAnsi="Arial" w:cs="Arial"/>
          <w:sz w:val="20"/>
          <w:szCs w:val="20"/>
        </w:rPr>
        <w:t>(5) La continuidad de hoja de ruta para expedir los estatutos derivados</w:t>
      </w:r>
      <w:r w:rsidR="005759E5">
        <w:rPr>
          <w:rFonts w:ascii="Arial" w:hAnsi="Arial" w:cs="Arial"/>
          <w:sz w:val="20"/>
          <w:szCs w:val="20"/>
        </w:rPr>
        <w:t>,</w:t>
      </w:r>
      <w:r w:rsidR="004E7FEB">
        <w:rPr>
          <w:rFonts w:ascii="Arial" w:hAnsi="Arial" w:cs="Arial"/>
          <w:sz w:val="20"/>
          <w:szCs w:val="20"/>
        </w:rPr>
        <w:t xml:space="preserve"> (6) Participación estudiantil en proceso de acreditación </w:t>
      </w:r>
      <w:r w:rsidR="00DA6432">
        <w:rPr>
          <w:rFonts w:ascii="Arial" w:hAnsi="Arial" w:cs="Arial"/>
          <w:sz w:val="20"/>
          <w:szCs w:val="20"/>
        </w:rPr>
        <w:t>y (7) participación estudiantil en los procesos de reforma curricular y limitar la creación de nuevos programas sin la el lleno de condiciones de funcionamiento</w:t>
      </w:r>
      <w:r w:rsidR="00713C41" w:rsidRPr="00B608FD">
        <w:rPr>
          <w:rFonts w:ascii="Arial" w:hAnsi="Arial" w:cs="Arial"/>
          <w:sz w:val="20"/>
          <w:szCs w:val="20"/>
        </w:rPr>
        <w:t>.</w:t>
      </w:r>
    </w:p>
    <w:p w14:paraId="5C179A8F" w14:textId="4C088BD5" w:rsidR="00A45E05" w:rsidRDefault="00E93B9B" w:rsidP="001A6322">
      <w:pPr>
        <w:tabs>
          <w:tab w:val="left" w:pos="5280"/>
        </w:tabs>
        <w:jc w:val="both"/>
        <w:rPr>
          <w:rFonts w:ascii="Arial" w:hAnsi="Arial" w:cs="Arial"/>
          <w:sz w:val="20"/>
          <w:szCs w:val="20"/>
        </w:rPr>
      </w:pPr>
      <w:r>
        <w:rPr>
          <w:rFonts w:ascii="Arial" w:hAnsi="Arial" w:cs="Arial"/>
          <w:sz w:val="20"/>
          <w:szCs w:val="20"/>
        </w:rPr>
        <w:t>Para resolver las solicitudes de la comunidad univ</w:t>
      </w:r>
      <w:r w:rsidR="007A49E8">
        <w:rPr>
          <w:rFonts w:ascii="Arial" w:hAnsi="Arial" w:cs="Arial"/>
          <w:sz w:val="20"/>
          <w:szCs w:val="20"/>
        </w:rPr>
        <w:t xml:space="preserve">ersitaria, después de 49 días </w:t>
      </w:r>
      <w:r w:rsidR="00225568">
        <w:rPr>
          <w:rFonts w:ascii="Arial" w:hAnsi="Arial" w:cs="Arial"/>
          <w:sz w:val="20"/>
          <w:szCs w:val="20"/>
        </w:rPr>
        <w:t>el</w:t>
      </w:r>
      <w:r>
        <w:rPr>
          <w:rFonts w:ascii="Arial" w:hAnsi="Arial" w:cs="Arial"/>
          <w:sz w:val="20"/>
          <w:szCs w:val="20"/>
        </w:rPr>
        <w:t xml:space="preserve"> CSU, mediante la resolución  014 de</w:t>
      </w:r>
      <w:r w:rsidR="00554C4C">
        <w:rPr>
          <w:rFonts w:ascii="Arial" w:hAnsi="Arial" w:cs="Arial"/>
          <w:sz w:val="20"/>
          <w:szCs w:val="20"/>
        </w:rPr>
        <w:t>l 9 de junio de</w:t>
      </w:r>
      <w:r>
        <w:rPr>
          <w:rFonts w:ascii="Arial" w:hAnsi="Arial" w:cs="Arial"/>
          <w:sz w:val="20"/>
          <w:szCs w:val="20"/>
        </w:rPr>
        <w:t xml:space="preserve"> 2016 conforma una comisión negociadora </w:t>
      </w:r>
      <w:r w:rsidR="00554C4C">
        <w:rPr>
          <w:rFonts w:ascii="Arial" w:hAnsi="Arial" w:cs="Arial"/>
          <w:sz w:val="20"/>
          <w:szCs w:val="20"/>
        </w:rPr>
        <w:t>con 5 miembros del CSU, 5 estudiantes y 5 delegados de la Asamblea Constituyente. S</w:t>
      </w:r>
      <w:r w:rsidR="00DD63D6" w:rsidRPr="00B608FD">
        <w:rPr>
          <w:rFonts w:ascii="Arial" w:hAnsi="Arial" w:cs="Arial"/>
          <w:sz w:val="20"/>
          <w:szCs w:val="20"/>
        </w:rPr>
        <w:t xml:space="preserve">e inicia el proceso de </w:t>
      </w:r>
      <w:r w:rsidR="00681AB2" w:rsidRPr="00B608FD">
        <w:rPr>
          <w:rFonts w:ascii="Arial" w:hAnsi="Arial" w:cs="Arial"/>
          <w:sz w:val="20"/>
          <w:szCs w:val="20"/>
        </w:rPr>
        <w:t>negociación</w:t>
      </w:r>
      <w:r w:rsidR="00681AB2">
        <w:rPr>
          <w:rFonts w:ascii="Arial" w:hAnsi="Arial" w:cs="Arial"/>
          <w:sz w:val="20"/>
          <w:szCs w:val="20"/>
        </w:rPr>
        <w:t xml:space="preserve"> </w:t>
      </w:r>
      <w:r w:rsidR="001A6322">
        <w:rPr>
          <w:rFonts w:ascii="Arial" w:hAnsi="Arial" w:cs="Arial"/>
          <w:sz w:val="20"/>
          <w:szCs w:val="20"/>
        </w:rPr>
        <w:t>en el siguiente orden: (1)</w:t>
      </w:r>
      <w:r w:rsidR="00504EE7">
        <w:rPr>
          <w:rFonts w:ascii="Arial" w:hAnsi="Arial" w:cs="Arial"/>
          <w:sz w:val="20"/>
          <w:szCs w:val="20"/>
        </w:rPr>
        <w:t xml:space="preserve"> </w:t>
      </w:r>
      <w:r w:rsidR="00504EE7">
        <w:t>mecanismos de Ejercicio de los derechos humanos, literal b);</w:t>
      </w:r>
      <w:r w:rsidR="001A6322">
        <w:rPr>
          <w:rFonts w:ascii="Arial" w:hAnsi="Arial" w:cs="Arial"/>
          <w:sz w:val="20"/>
          <w:szCs w:val="20"/>
        </w:rPr>
        <w:t xml:space="preserve"> </w:t>
      </w:r>
      <w:r w:rsidR="001A6322" w:rsidRPr="00504EE7">
        <w:rPr>
          <w:rFonts w:ascii="Arial" w:hAnsi="Arial" w:cs="Arial"/>
          <w:b/>
          <w:i/>
          <w:sz w:val="20"/>
          <w:szCs w:val="20"/>
        </w:rPr>
        <w:t xml:space="preserve">(2) </w:t>
      </w:r>
      <w:r w:rsidR="00746BBE" w:rsidRPr="00746BBE">
        <w:rPr>
          <w:b/>
          <w:i/>
        </w:rPr>
        <w:t>Metodología para la aprobación y adopción del Estatuto General</w:t>
      </w:r>
      <w:r w:rsidR="00504EE7" w:rsidRPr="00504EE7">
        <w:rPr>
          <w:b/>
          <w:i/>
        </w:rPr>
        <w:t>, literal e)</w:t>
      </w:r>
      <w:r w:rsidR="00504EE7">
        <w:rPr>
          <w:rFonts w:ascii="Arial" w:hAnsi="Arial" w:cs="Arial"/>
          <w:sz w:val="20"/>
          <w:szCs w:val="20"/>
        </w:rPr>
        <w:t>;</w:t>
      </w:r>
      <w:r w:rsidR="001A6322">
        <w:rPr>
          <w:rFonts w:ascii="Arial" w:hAnsi="Arial" w:cs="Arial"/>
          <w:sz w:val="20"/>
          <w:szCs w:val="20"/>
        </w:rPr>
        <w:t xml:space="preserve"> </w:t>
      </w:r>
      <w:r w:rsidR="001A6322" w:rsidRPr="00A45E05">
        <w:rPr>
          <w:rFonts w:ascii="Arial" w:hAnsi="Arial" w:cs="Arial"/>
          <w:b/>
          <w:sz w:val="20"/>
          <w:szCs w:val="20"/>
        </w:rPr>
        <w:t>(3) proyección y adopción de los Estatutos derivados, literal f)</w:t>
      </w:r>
      <w:r w:rsidR="001A6322">
        <w:rPr>
          <w:rFonts w:ascii="Arial" w:hAnsi="Arial" w:cs="Arial"/>
          <w:sz w:val="20"/>
          <w:szCs w:val="20"/>
        </w:rPr>
        <w:t xml:space="preserve">; (4) </w:t>
      </w:r>
      <w:r w:rsidR="001A6322" w:rsidRPr="001A6322">
        <w:rPr>
          <w:rFonts w:ascii="Arial" w:hAnsi="Arial" w:cs="Arial"/>
          <w:sz w:val="20"/>
          <w:szCs w:val="20"/>
        </w:rPr>
        <w:t>participación en planes de desarrollo Físico</w:t>
      </w:r>
      <w:r w:rsidR="001A6322">
        <w:rPr>
          <w:rFonts w:ascii="Arial" w:hAnsi="Arial" w:cs="Arial"/>
          <w:sz w:val="20"/>
          <w:szCs w:val="20"/>
        </w:rPr>
        <w:t xml:space="preserve">, </w:t>
      </w:r>
      <w:r w:rsidR="001A6322" w:rsidRPr="001A6322">
        <w:rPr>
          <w:rFonts w:ascii="Arial" w:hAnsi="Arial" w:cs="Arial"/>
          <w:sz w:val="20"/>
          <w:szCs w:val="20"/>
        </w:rPr>
        <w:t>Literal c)</w:t>
      </w:r>
      <w:r w:rsidR="001A6322">
        <w:rPr>
          <w:rFonts w:ascii="Arial" w:hAnsi="Arial" w:cs="Arial"/>
          <w:sz w:val="20"/>
          <w:szCs w:val="20"/>
        </w:rPr>
        <w:t>; (5)</w:t>
      </w:r>
      <w:r w:rsidR="00504EE7">
        <w:rPr>
          <w:rFonts w:ascii="Arial" w:hAnsi="Arial" w:cs="Arial"/>
          <w:sz w:val="20"/>
          <w:szCs w:val="20"/>
        </w:rPr>
        <w:t xml:space="preserve"> Mecanismos de participación estudiantil en proceso de acreditación, literal a; (6)</w:t>
      </w:r>
      <w:r w:rsidR="00A45E05">
        <w:rPr>
          <w:rFonts w:ascii="Arial" w:hAnsi="Arial" w:cs="Arial"/>
          <w:sz w:val="20"/>
          <w:szCs w:val="20"/>
        </w:rPr>
        <w:t xml:space="preserve"> Mecanismos de participación estudiantil en proceso de reforma y nuevos programas, literal d</w:t>
      </w:r>
      <w:r w:rsidR="00504EE7">
        <w:rPr>
          <w:rFonts w:ascii="Arial" w:hAnsi="Arial" w:cs="Arial"/>
          <w:sz w:val="20"/>
          <w:szCs w:val="20"/>
        </w:rPr>
        <w:t xml:space="preserve"> </w:t>
      </w:r>
      <w:r w:rsidR="00DD63D6" w:rsidRPr="00B608FD">
        <w:rPr>
          <w:rFonts w:ascii="Arial" w:hAnsi="Arial" w:cs="Arial"/>
          <w:sz w:val="20"/>
          <w:szCs w:val="20"/>
        </w:rPr>
        <w:t>y</w:t>
      </w:r>
      <w:r w:rsidR="00504EE7">
        <w:rPr>
          <w:rFonts w:ascii="Arial" w:hAnsi="Arial" w:cs="Arial"/>
          <w:sz w:val="20"/>
          <w:szCs w:val="20"/>
        </w:rPr>
        <w:t xml:space="preserve"> (7)</w:t>
      </w:r>
      <w:r w:rsidR="00A45E05">
        <w:rPr>
          <w:rFonts w:ascii="Arial" w:hAnsi="Arial" w:cs="Arial"/>
          <w:sz w:val="20"/>
          <w:szCs w:val="20"/>
        </w:rPr>
        <w:t xml:space="preserve"> Mecanismo de designación de rector, literal g.</w:t>
      </w:r>
    </w:p>
    <w:p w14:paraId="3DC9D939" w14:textId="77777777" w:rsidR="00D84880" w:rsidRPr="00D84880" w:rsidRDefault="00D84880" w:rsidP="00D84880">
      <w:pPr>
        <w:spacing w:after="0" w:line="240" w:lineRule="auto"/>
        <w:jc w:val="both"/>
        <w:rPr>
          <w:rFonts w:ascii="Arial" w:hAnsi="Arial" w:cs="Arial"/>
          <w:sz w:val="20"/>
          <w:szCs w:val="20"/>
        </w:rPr>
      </w:pPr>
      <w:r w:rsidRPr="00D84880">
        <w:rPr>
          <w:rFonts w:ascii="Arial" w:hAnsi="Arial" w:cs="Arial"/>
          <w:sz w:val="20"/>
          <w:szCs w:val="20"/>
        </w:rPr>
        <w:t>De los siete puntos de negociación se llega a acuerdo en seis y se dejan planteadas las diferencias en el punto en desacuerdo en las Actas de negociación</w:t>
      </w:r>
      <w:r w:rsidRPr="00D84880">
        <w:rPr>
          <w:rStyle w:val="Refdenotaalpie"/>
          <w:rFonts w:ascii="Arial" w:hAnsi="Arial" w:cs="Arial"/>
          <w:sz w:val="20"/>
          <w:szCs w:val="20"/>
        </w:rPr>
        <w:footnoteReference w:id="22"/>
      </w:r>
      <w:r w:rsidRPr="00D84880">
        <w:rPr>
          <w:rFonts w:ascii="Arial" w:hAnsi="Arial" w:cs="Arial"/>
          <w:sz w:val="20"/>
          <w:szCs w:val="20"/>
        </w:rPr>
        <w:t xml:space="preserve">. </w:t>
      </w:r>
    </w:p>
    <w:p w14:paraId="3E96E487" w14:textId="77777777" w:rsidR="00D84880" w:rsidRDefault="00D84880" w:rsidP="001A6322">
      <w:pPr>
        <w:tabs>
          <w:tab w:val="left" w:pos="5280"/>
        </w:tabs>
        <w:jc w:val="both"/>
        <w:rPr>
          <w:rFonts w:ascii="Arial" w:hAnsi="Arial" w:cs="Arial"/>
          <w:sz w:val="20"/>
          <w:szCs w:val="20"/>
        </w:rPr>
      </w:pPr>
    </w:p>
    <w:p w14:paraId="0233CF46" w14:textId="77777777" w:rsidR="00746BBE" w:rsidRDefault="00CF3818" w:rsidP="001A6322">
      <w:pPr>
        <w:tabs>
          <w:tab w:val="left" w:pos="5280"/>
        </w:tabs>
        <w:jc w:val="both"/>
        <w:rPr>
          <w:rFonts w:ascii="Arial" w:hAnsi="Arial" w:cs="Arial"/>
          <w:sz w:val="20"/>
          <w:szCs w:val="20"/>
        </w:rPr>
      </w:pPr>
      <w:r>
        <w:rPr>
          <w:rFonts w:ascii="Arial" w:hAnsi="Arial" w:cs="Arial"/>
          <w:b/>
          <w:i/>
          <w:sz w:val="20"/>
          <w:szCs w:val="20"/>
        </w:rPr>
        <w:t>M</w:t>
      </w:r>
      <w:r w:rsidRPr="00504EE7">
        <w:rPr>
          <w:b/>
          <w:i/>
        </w:rPr>
        <w:t>e</w:t>
      </w:r>
      <w:r w:rsidR="003B48EF">
        <w:rPr>
          <w:b/>
          <w:i/>
        </w:rPr>
        <w:t>todología</w:t>
      </w:r>
      <w:r w:rsidRPr="00504EE7">
        <w:rPr>
          <w:b/>
          <w:i/>
        </w:rPr>
        <w:t xml:space="preserve"> para la aprobación y adopción del Estatuto General, literal e)</w:t>
      </w:r>
      <w:r w:rsidR="003B48EF">
        <w:rPr>
          <w:b/>
          <w:i/>
        </w:rPr>
        <w:t xml:space="preserve"> del artículo primero de la resolución 014 de 2016 del CSU</w:t>
      </w:r>
      <w:r w:rsidR="003B48EF">
        <w:rPr>
          <w:rFonts w:ascii="Arial" w:hAnsi="Arial" w:cs="Arial"/>
          <w:sz w:val="20"/>
          <w:szCs w:val="20"/>
        </w:rPr>
        <w:t xml:space="preserve">. </w:t>
      </w:r>
      <w:r w:rsidR="00DD63D6" w:rsidRPr="00B608FD">
        <w:rPr>
          <w:rFonts w:ascii="Arial" w:hAnsi="Arial" w:cs="Arial"/>
          <w:sz w:val="20"/>
          <w:szCs w:val="20"/>
        </w:rPr>
        <w:t xml:space="preserve"> </w:t>
      </w:r>
      <w:r w:rsidR="003B48EF">
        <w:rPr>
          <w:rFonts w:ascii="Arial" w:hAnsi="Arial" w:cs="Arial"/>
          <w:sz w:val="20"/>
          <w:szCs w:val="20"/>
        </w:rPr>
        <w:t xml:space="preserve">El segundo y tercer puntos </w:t>
      </w:r>
      <w:r w:rsidR="00DD63D6" w:rsidRPr="00B608FD">
        <w:rPr>
          <w:rFonts w:ascii="Arial" w:hAnsi="Arial" w:cs="Arial"/>
          <w:sz w:val="20"/>
          <w:szCs w:val="20"/>
        </w:rPr>
        <w:t>n</w:t>
      </w:r>
      <w:r w:rsidR="003B48EF">
        <w:rPr>
          <w:rFonts w:ascii="Arial" w:hAnsi="Arial" w:cs="Arial"/>
          <w:sz w:val="20"/>
          <w:szCs w:val="20"/>
        </w:rPr>
        <w:t xml:space="preserve">egociados, fueron la </w:t>
      </w:r>
      <w:r w:rsidR="00746BBE">
        <w:rPr>
          <w:rFonts w:ascii="Arial" w:hAnsi="Arial" w:cs="Arial"/>
          <w:sz w:val="20"/>
          <w:szCs w:val="20"/>
        </w:rPr>
        <w:t xml:space="preserve"> metodología para </w:t>
      </w:r>
      <w:r w:rsidR="003B48EF">
        <w:rPr>
          <w:rFonts w:ascii="Arial" w:hAnsi="Arial" w:cs="Arial"/>
          <w:sz w:val="20"/>
          <w:szCs w:val="20"/>
        </w:rPr>
        <w:t>expedi</w:t>
      </w:r>
      <w:r w:rsidR="00746BBE">
        <w:rPr>
          <w:rFonts w:ascii="Arial" w:hAnsi="Arial" w:cs="Arial"/>
          <w:sz w:val="20"/>
          <w:szCs w:val="20"/>
        </w:rPr>
        <w:t>r</w:t>
      </w:r>
      <w:r w:rsidR="003B48EF">
        <w:rPr>
          <w:rFonts w:ascii="Arial" w:hAnsi="Arial" w:cs="Arial"/>
          <w:sz w:val="20"/>
          <w:szCs w:val="20"/>
        </w:rPr>
        <w:t xml:space="preserve"> el estatuto general</w:t>
      </w:r>
      <w:r w:rsidR="00746BBE">
        <w:rPr>
          <w:rFonts w:ascii="Arial" w:hAnsi="Arial" w:cs="Arial"/>
          <w:sz w:val="20"/>
          <w:szCs w:val="20"/>
        </w:rPr>
        <w:t xml:space="preserve"> (UDFJ Mesa de Negociación; 2016: punto 2 y Anexo 4)</w:t>
      </w:r>
      <w:r w:rsidR="003B48EF">
        <w:rPr>
          <w:rFonts w:ascii="Arial" w:hAnsi="Arial" w:cs="Arial"/>
          <w:sz w:val="20"/>
          <w:szCs w:val="20"/>
        </w:rPr>
        <w:t xml:space="preserve"> y </w:t>
      </w:r>
      <w:r w:rsidR="00746BBE">
        <w:rPr>
          <w:rFonts w:ascii="Arial" w:hAnsi="Arial" w:cs="Arial"/>
          <w:sz w:val="20"/>
          <w:szCs w:val="20"/>
        </w:rPr>
        <w:t>luego los estatutos derivados</w:t>
      </w:r>
      <w:r w:rsidR="00DD63D6" w:rsidRPr="00B608FD">
        <w:rPr>
          <w:rFonts w:ascii="Arial" w:hAnsi="Arial" w:cs="Arial"/>
          <w:sz w:val="20"/>
          <w:szCs w:val="20"/>
        </w:rPr>
        <w:t xml:space="preserve"> </w:t>
      </w:r>
      <w:r w:rsidR="00746BBE">
        <w:rPr>
          <w:rFonts w:ascii="Arial" w:hAnsi="Arial" w:cs="Arial"/>
          <w:sz w:val="20"/>
          <w:szCs w:val="20"/>
        </w:rPr>
        <w:t>(UDFJ Mesa de Negociación; 2016: punto 1 y Anexo 6).</w:t>
      </w:r>
    </w:p>
    <w:p w14:paraId="0DAE4B2E" w14:textId="77777777" w:rsidR="00746BBE" w:rsidRDefault="00746BBE" w:rsidP="001A6322">
      <w:pPr>
        <w:tabs>
          <w:tab w:val="left" w:pos="5280"/>
        </w:tabs>
        <w:jc w:val="both"/>
        <w:rPr>
          <w:rFonts w:ascii="Arial" w:hAnsi="Arial" w:cs="Arial"/>
          <w:sz w:val="20"/>
          <w:szCs w:val="20"/>
        </w:rPr>
      </w:pPr>
      <w:r>
        <w:rPr>
          <w:rFonts w:ascii="Arial" w:hAnsi="Arial" w:cs="Arial"/>
          <w:sz w:val="20"/>
          <w:szCs w:val="20"/>
        </w:rPr>
        <w:t xml:space="preserve">En resumen el acuerdo es un proceso para reactivar la hoja de ruta en su f </w:t>
      </w:r>
      <w:r w:rsidR="00DD63D6" w:rsidRPr="00B608FD">
        <w:rPr>
          <w:rFonts w:ascii="Arial" w:hAnsi="Arial" w:cs="Arial"/>
          <w:sz w:val="20"/>
          <w:szCs w:val="20"/>
        </w:rPr>
        <w:t>establece un acuerdo frente a la manera cómo se seguirá desarrollando la hoja de ruta que ya había entrado en su última fase</w:t>
      </w:r>
      <w:r>
        <w:rPr>
          <w:rFonts w:ascii="Arial" w:hAnsi="Arial" w:cs="Arial"/>
          <w:sz w:val="20"/>
          <w:szCs w:val="20"/>
        </w:rPr>
        <w:t xml:space="preserve"> final</w:t>
      </w:r>
      <w:r w:rsidR="001A1444">
        <w:rPr>
          <w:rFonts w:ascii="Arial" w:hAnsi="Arial" w:cs="Arial"/>
          <w:sz w:val="20"/>
          <w:szCs w:val="20"/>
        </w:rPr>
        <w:t xml:space="preserve">. </w:t>
      </w:r>
      <w:r>
        <w:rPr>
          <w:rFonts w:ascii="Arial" w:hAnsi="Arial" w:cs="Arial"/>
          <w:sz w:val="20"/>
          <w:szCs w:val="20"/>
        </w:rPr>
        <w:t>El proceso general convenido es el siguiente:</w:t>
      </w:r>
    </w:p>
    <w:p w14:paraId="384531C5" w14:textId="088A088F" w:rsidR="00746BBE" w:rsidRDefault="00746BBE" w:rsidP="001A6322">
      <w:pPr>
        <w:tabs>
          <w:tab w:val="left" w:pos="5280"/>
        </w:tabs>
        <w:jc w:val="both"/>
        <w:rPr>
          <w:rFonts w:ascii="Arial" w:hAnsi="Arial" w:cs="Arial"/>
          <w:sz w:val="20"/>
          <w:szCs w:val="20"/>
        </w:rPr>
      </w:pPr>
      <w:r>
        <w:rPr>
          <w:rFonts w:ascii="Arial" w:hAnsi="Arial" w:cs="Arial"/>
          <w:sz w:val="20"/>
          <w:szCs w:val="20"/>
        </w:rPr>
        <w:t>Para la adopción del estatuto general:</w:t>
      </w:r>
    </w:p>
    <w:p w14:paraId="0B34AFD5" w14:textId="77777777" w:rsidR="00746BBE" w:rsidRPr="00746BBE" w:rsidRDefault="00746BBE" w:rsidP="00746BBE">
      <w:pPr>
        <w:pStyle w:val="Prrafodelista"/>
        <w:spacing w:after="0" w:line="240" w:lineRule="auto"/>
        <w:jc w:val="both"/>
        <w:rPr>
          <w:rFonts w:ascii="Arial" w:hAnsi="Arial" w:cs="Arial"/>
          <w:i/>
          <w:sz w:val="20"/>
          <w:szCs w:val="20"/>
        </w:rPr>
      </w:pPr>
      <w:r w:rsidRPr="00746BBE">
        <w:rPr>
          <w:rFonts w:ascii="Arial" w:hAnsi="Arial" w:cs="Arial"/>
          <w:i/>
          <w:sz w:val="20"/>
          <w:szCs w:val="20"/>
        </w:rPr>
        <w:t xml:space="preserve">“La metodología propuesta contiene las siguientes etapas, tiempos y productos: </w:t>
      </w:r>
    </w:p>
    <w:p w14:paraId="7F4A2E7B" w14:textId="77777777" w:rsidR="00746BBE" w:rsidRPr="00746BBE" w:rsidRDefault="00746BBE" w:rsidP="00746BBE">
      <w:pPr>
        <w:pStyle w:val="Prrafodelista"/>
        <w:spacing w:after="0" w:line="240" w:lineRule="auto"/>
        <w:jc w:val="both"/>
        <w:rPr>
          <w:rFonts w:ascii="Arial" w:hAnsi="Arial" w:cs="Arial"/>
          <w:i/>
          <w:sz w:val="20"/>
          <w:szCs w:val="20"/>
        </w:rPr>
      </w:pPr>
      <w:r w:rsidRPr="00746BBE">
        <w:rPr>
          <w:rFonts w:ascii="Arial" w:hAnsi="Arial" w:cs="Arial"/>
          <w:i/>
          <w:sz w:val="20"/>
          <w:szCs w:val="20"/>
        </w:rPr>
        <w:t xml:space="preserve">1. Entrega por parte del Consejo Superior Universitario del documento de análisis del Estatuto General radicado por la Asamblea Constituyente el pasado 11 de diciembre de 2015. Producto: documento de análisis en el que el Consejo Superior Universitario plasma sus observaciones jurídicas y técnicas. Tiempo: a más tardar el primero de julio de 2016. </w:t>
      </w:r>
    </w:p>
    <w:p w14:paraId="5BE6160C" w14:textId="77777777" w:rsidR="00746BBE" w:rsidRPr="00746BBE" w:rsidRDefault="00746BBE" w:rsidP="00746BBE">
      <w:pPr>
        <w:pStyle w:val="Prrafodelista"/>
        <w:spacing w:after="0" w:line="240" w:lineRule="auto"/>
        <w:jc w:val="both"/>
        <w:rPr>
          <w:rFonts w:ascii="Arial" w:hAnsi="Arial" w:cs="Arial"/>
          <w:i/>
          <w:sz w:val="20"/>
          <w:szCs w:val="20"/>
        </w:rPr>
      </w:pPr>
      <w:r w:rsidRPr="00746BBE">
        <w:rPr>
          <w:rFonts w:ascii="Arial" w:hAnsi="Arial" w:cs="Arial"/>
          <w:i/>
          <w:sz w:val="20"/>
          <w:szCs w:val="20"/>
        </w:rPr>
        <w:t xml:space="preserve">2. Conformar una Mesa de Trabajo integrada por: a. La Comisión Accidental de Reforma del CSU b. La Comisión de la Asamblea Constituyente c. Un equipo conjunto asesores (técnico, jurídico, financiero) En esta Mesa de Trabajo se analizan los aspectos jurídicos y técnicos así como las propuestas de ajuste. Producto: Estatuto General depurado </w:t>
      </w:r>
    </w:p>
    <w:p w14:paraId="24E8C3D2" w14:textId="77777777" w:rsidR="00746BBE" w:rsidRPr="00746BBE" w:rsidRDefault="00746BBE" w:rsidP="00746BBE">
      <w:pPr>
        <w:pStyle w:val="Prrafodelista"/>
        <w:spacing w:after="0" w:line="240" w:lineRule="auto"/>
        <w:jc w:val="both"/>
        <w:rPr>
          <w:rFonts w:ascii="Arial" w:hAnsi="Arial" w:cs="Arial"/>
          <w:i/>
          <w:sz w:val="20"/>
          <w:szCs w:val="20"/>
        </w:rPr>
      </w:pPr>
      <w:r w:rsidRPr="00746BBE">
        <w:rPr>
          <w:rFonts w:ascii="Arial" w:hAnsi="Arial" w:cs="Arial"/>
          <w:i/>
          <w:sz w:val="20"/>
          <w:szCs w:val="20"/>
        </w:rPr>
        <w:t xml:space="preserve">3. Realización de sesiones Plenaria de la Asamblea Constituyente con la Comisión Accidental de Reforma del CSU para consolidar el Estatuto General. Este punto se desarrollará en los siguientes momentos: </w:t>
      </w:r>
    </w:p>
    <w:p w14:paraId="10AD13A0" w14:textId="77777777" w:rsidR="00746BBE" w:rsidRPr="00746BBE" w:rsidRDefault="00746BBE" w:rsidP="00746BBE">
      <w:pPr>
        <w:pStyle w:val="Prrafodelista"/>
        <w:spacing w:after="0" w:line="240" w:lineRule="auto"/>
        <w:ind w:firstLine="696"/>
        <w:jc w:val="both"/>
        <w:rPr>
          <w:rFonts w:ascii="Arial" w:hAnsi="Arial" w:cs="Arial"/>
          <w:i/>
          <w:sz w:val="20"/>
          <w:szCs w:val="20"/>
        </w:rPr>
      </w:pPr>
      <w:r w:rsidRPr="00746BBE">
        <w:rPr>
          <w:rFonts w:ascii="Arial" w:hAnsi="Arial" w:cs="Arial"/>
          <w:i/>
          <w:sz w:val="20"/>
          <w:szCs w:val="20"/>
        </w:rPr>
        <w:t xml:space="preserve">a. Sesión Plenaria de la Asamblea Constituyente con la Comisión Accidental de Reforma del CSU para consolidar un Estatuto General. Producto: Proyecto Estatuto General aprobado por la Asamblea Constituyente y aprobado por la Comisión Accidental del CSU. </w:t>
      </w:r>
    </w:p>
    <w:p w14:paraId="5AD6ADC6" w14:textId="77777777" w:rsidR="00746BBE" w:rsidRPr="00746BBE" w:rsidRDefault="00746BBE" w:rsidP="00746BBE">
      <w:pPr>
        <w:pStyle w:val="Prrafodelista"/>
        <w:spacing w:after="0" w:line="240" w:lineRule="auto"/>
        <w:ind w:firstLine="696"/>
        <w:jc w:val="both"/>
        <w:rPr>
          <w:rFonts w:ascii="Arial" w:hAnsi="Arial" w:cs="Arial"/>
          <w:i/>
          <w:sz w:val="20"/>
          <w:szCs w:val="20"/>
        </w:rPr>
      </w:pPr>
      <w:proofErr w:type="gramStart"/>
      <w:r w:rsidRPr="00746BBE">
        <w:rPr>
          <w:rFonts w:ascii="Arial" w:hAnsi="Arial" w:cs="Arial"/>
          <w:i/>
          <w:sz w:val="20"/>
          <w:szCs w:val="20"/>
        </w:rPr>
        <w:t>b</w:t>
      </w:r>
      <w:proofErr w:type="gramEnd"/>
      <w:r w:rsidRPr="00746BBE">
        <w:rPr>
          <w:rFonts w:ascii="Arial" w:hAnsi="Arial" w:cs="Arial"/>
          <w:i/>
          <w:sz w:val="20"/>
          <w:szCs w:val="20"/>
        </w:rPr>
        <w:t xml:space="preserve"> La Comisión Accidental del CSU y el Consejo Superior adelantarán procedimientos de conformidad con su reglamento Interno, para la difusión en la web del documento generado en el punto 2. Producto: recepción de observaciones según reglamento Interno del CSU. </w:t>
      </w:r>
    </w:p>
    <w:p w14:paraId="78D57E29" w14:textId="77777777" w:rsidR="00746BBE" w:rsidRPr="00746BBE" w:rsidRDefault="00746BBE" w:rsidP="00746BBE">
      <w:pPr>
        <w:pStyle w:val="Prrafodelista"/>
        <w:spacing w:after="0" w:line="240" w:lineRule="auto"/>
        <w:ind w:firstLine="696"/>
        <w:jc w:val="both"/>
        <w:rPr>
          <w:rFonts w:ascii="Arial" w:hAnsi="Arial" w:cs="Arial"/>
          <w:i/>
          <w:sz w:val="20"/>
          <w:szCs w:val="20"/>
        </w:rPr>
      </w:pPr>
      <w:r w:rsidRPr="00746BBE">
        <w:rPr>
          <w:rFonts w:ascii="Arial" w:hAnsi="Arial" w:cs="Arial"/>
          <w:i/>
          <w:sz w:val="20"/>
          <w:szCs w:val="20"/>
        </w:rPr>
        <w:t xml:space="preserve">c. Sesión Plenaria de la Asamblea Constituyente con la Comisión Accidental de Reforma del CSU para consolidar el documento final del Proyecto de Estatuto General. A esta sesión se invitarán los ponentes de las observaciones recibidas por la web y el procedimiento de estudio de estas observaciones se enmarca en la dinámica de esta Asamblea. Producto: Proyecto Estatuto General ratificado por la Asamblea Constituyente y por la Comisión Accidental del CSU. </w:t>
      </w:r>
    </w:p>
    <w:p w14:paraId="3155E70D" w14:textId="77777777" w:rsidR="00746BBE" w:rsidRPr="00746BBE" w:rsidRDefault="00746BBE" w:rsidP="00746BBE">
      <w:pPr>
        <w:pStyle w:val="Prrafodelista"/>
        <w:spacing w:after="0" w:line="240" w:lineRule="auto"/>
        <w:ind w:firstLine="696"/>
        <w:jc w:val="both"/>
        <w:rPr>
          <w:rFonts w:ascii="Arial" w:hAnsi="Arial" w:cs="Arial"/>
          <w:i/>
          <w:sz w:val="20"/>
          <w:szCs w:val="20"/>
        </w:rPr>
      </w:pPr>
      <w:r w:rsidRPr="00746BBE">
        <w:rPr>
          <w:rFonts w:ascii="Arial" w:hAnsi="Arial" w:cs="Arial"/>
          <w:i/>
          <w:sz w:val="20"/>
          <w:szCs w:val="20"/>
        </w:rPr>
        <w:t xml:space="preserve">d. La Comisión Accidental del CSU y el Consejo Superior adelantan procedimientos de conformidad con su reglamento Interno para la aprobación por este órgano del Proyecto de Estatuto General. Producto: Estatuto General aprobado por el CSU. </w:t>
      </w:r>
    </w:p>
    <w:p w14:paraId="478DB6D0" w14:textId="77777777" w:rsidR="00746BBE" w:rsidRPr="00746BBE" w:rsidRDefault="00746BBE" w:rsidP="00746BBE">
      <w:pPr>
        <w:pStyle w:val="Prrafodelista"/>
        <w:spacing w:after="0" w:line="240" w:lineRule="auto"/>
        <w:jc w:val="both"/>
        <w:rPr>
          <w:rFonts w:ascii="Arial" w:hAnsi="Arial" w:cs="Arial"/>
          <w:i/>
          <w:sz w:val="20"/>
          <w:szCs w:val="20"/>
        </w:rPr>
      </w:pPr>
      <w:r w:rsidRPr="00746BBE">
        <w:rPr>
          <w:rFonts w:ascii="Arial" w:hAnsi="Arial" w:cs="Arial"/>
          <w:i/>
          <w:sz w:val="20"/>
          <w:szCs w:val="20"/>
        </w:rPr>
        <w:t xml:space="preserve">4. Desarrollo de sesión Plenaria del Consejo Superior para la expedición del Estatuto General de la Universidad Distrital Francisco José de Caldas. Para esta sesión formal y protocolaria se invita a la Asamblea Constituyente en pleno y a la comunidad universitaria. Producto: Estatuto General Expedido. Fecha prevista para la expedición del Estatuto General es el 25 de agosto de 2016. </w:t>
      </w:r>
    </w:p>
    <w:p w14:paraId="22AB2248" w14:textId="2F092ECF" w:rsidR="00746BBE" w:rsidRPr="00746BBE" w:rsidRDefault="00746BBE" w:rsidP="00746BBE">
      <w:pPr>
        <w:pStyle w:val="Prrafodelista"/>
        <w:spacing w:after="0" w:line="240" w:lineRule="auto"/>
        <w:jc w:val="both"/>
        <w:rPr>
          <w:rFonts w:ascii="Arial" w:hAnsi="Arial" w:cs="Arial"/>
          <w:i/>
          <w:sz w:val="20"/>
          <w:szCs w:val="20"/>
        </w:rPr>
      </w:pPr>
      <w:r w:rsidRPr="00746BBE">
        <w:rPr>
          <w:rFonts w:ascii="Arial" w:hAnsi="Arial" w:cs="Arial"/>
          <w:i/>
          <w:sz w:val="20"/>
          <w:szCs w:val="20"/>
        </w:rPr>
        <w:t xml:space="preserve">La fecha prevista por la metodología para expedir el Estatuto General es el 25 de agosto de 2016. De acuerdo con la dinámica del proceso, esta fecha será revisada o modificada por consenso de las partes que integran la Mesa de Negociación creada por la Resolución 014 de 2016 expedida por el CSU. A lo largo del proceso se presentarán a </w:t>
      </w:r>
      <w:r w:rsidRPr="00746BBE">
        <w:rPr>
          <w:rFonts w:ascii="Arial" w:hAnsi="Arial" w:cs="Arial"/>
          <w:i/>
          <w:sz w:val="20"/>
          <w:szCs w:val="20"/>
        </w:rPr>
        <w:lastRenderedPageBreak/>
        <w:t>la comunidad informes periódicos con base en los avances generados por la Mesa.”</w:t>
      </w:r>
      <w:r w:rsidR="001F5F1C">
        <w:rPr>
          <w:rFonts w:ascii="Arial" w:hAnsi="Arial" w:cs="Arial"/>
          <w:i/>
          <w:sz w:val="20"/>
          <w:szCs w:val="20"/>
        </w:rPr>
        <w:t xml:space="preserve"> </w:t>
      </w:r>
      <w:r w:rsidR="001F5F1C">
        <w:rPr>
          <w:rFonts w:ascii="Arial" w:hAnsi="Arial" w:cs="Arial"/>
          <w:sz w:val="20"/>
          <w:szCs w:val="20"/>
        </w:rPr>
        <w:t>(UDFJ Mesa de Negociación; 2016: punto 2 y Anexo 4)</w:t>
      </w:r>
    </w:p>
    <w:p w14:paraId="273071CA" w14:textId="77777777" w:rsidR="00746BBE" w:rsidRDefault="00746BBE" w:rsidP="001A6322">
      <w:pPr>
        <w:tabs>
          <w:tab w:val="left" w:pos="5280"/>
        </w:tabs>
        <w:jc w:val="both"/>
        <w:rPr>
          <w:rFonts w:ascii="Arial" w:hAnsi="Arial" w:cs="Arial"/>
          <w:sz w:val="20"/>
          <w:szCs w:val="20"/>
        </w:rPr>
      </w:pPr>
    </w:p>
    <w:p w14:paraId="77FAAAC2" w14:textId="64868C4D" w:rsidR="001F5F1C" w:rsidRDefault="001F5F1C" w:rsidP="001A6322">
      <w:pPr>
        <w:tabs>
          <w:tab w:val="left" w:pos="5280"/>
        </w:tabs>
        <w:jc w:val="both"/>
        <w:rPr>
          <w:rFonts w:ascii="Arial" w:hAnsi="Arial" w:cs="Arial"/>
          <w:sz w:val="20"/>
          <w:szCs w:val="20"/>
        </w:rPr>
      </w:pPr>
      <w:r>
        <w:rPr>
          <w:rFonts w:ascii="Arial" w:hAnsi="Arial" w:cs="Arial"/>
          <w:sz w:val="20"/>
          <w:szCs w:val="20"/>
        </w:rPr>
        <w:t>Y para la adopción de los estatutos derivados:</w:t>
      </w:r>
    </w:p>
    <w:p w14:paraId="37FBFB31" w14:textId="71456D7D" w:rsidR="001F5F1C" w:rsidRPr="008B364C" w:rsidRDefault="001F5F1C" w:rsidP="008B364C">
      <w:pPr>
        <w:tabs>
          <w:tab w:val="left" w:pos="5280"/>
        </w:tabs>
        <w:ind w:left="708"/>
        <w:jc w:val="both"/>
        <w:rPr>
          <w:rFonts w:ascii="Arial" w:hAnsi="Arial" w:cs="Arial"/>
          <w:i/>
          <w:sz w:val="20"/>
          <w:szCs w:val="20"/>
        </w:rPr>
      </w:pPr>
      <w:r w:rsidRPr="008B364C">
        <w:rPr>
          <w:rFonts w:ascii="Arial" w:hAnsi="Arial" w:cs="Arial"/>
          <w:i/>
          <w:sz w:val="20"/>
          <w:szCs w:val="20"/>
        </w:rPr>
        <w:t>“1. Fase de Sensibilización y Apropiación del Estatuto General. Luego de expedido el Estatuto General, se desarrollarán procesos de sensibilización, apropiación y pedagogía de la implementación de la reforma contenida en el Estatuto General.</w:t>
      </w:r>
    </w:p>
    <w:p w14:paraId="1150D225" w14:textId="2A6D0318" w:rsidR="001F5F1C" w:rsidRPr="008B364C" w:rsidRDefault="001F5F1C" w:rsidP="008B364C">
      <w:pPr>
        <w:tabs>
          <w:tab w:val="left" w:pos="5280"/>
        </w:tabs>
        <w:ind w:left="708"/>
        <w:jc w:val="both"/>
        <w:rPr>
          <w:rFonts w:ascii="Arial" w:hAnsi="Arial" w:cs="Arial"/>
          <w:i/>
          <w:sz w:val="20"/>
          <w:szCs w:val="20"/>
        </w:rPr>
      </w:pPr>
      <w:r w:rsidRPr="008B364C">
        <w:rPr>
          <w:rFonts w:ascii="Arial" w:hAnsi="Arial" w:cs="Arial"/>
          <w:i/>
          <w:sz w:val="20"/>
          <w:szCs w:val="20"/>
        </w:rPr>
        <w:t>La Rectoría será responsable de adelantar esta fase del proceso, en coordinación permanente con los integrantes de la Asamblea Constituyente Universitaria quienes adquieren el compromiso de acompañar y dinamizar la sensibilización, apropiación, pedagogía y desarrollo de la Reforma Universitaria, en consonancia con el numeral iv de los lineamientos anteriores.</w:t>
      </w:r>
    </w:p>
    <w:p w14:paraId="15728B83" w14:textId="7D96AC8C" w:rsidR="001F5F1C" w:rsidRPr="008B364C" w:rsidRDefault="001F5F1C" w:rsidP="008B364C">
      <w:pPr>
        <w:tabs>
          <w:tab w:val="left" w:pos="5280"/>
        </w:tabs>
        <w:ind w:left="708"/>
        <w:jc w:val="both"/>
        <w:rPr>
          <w:rFonts w:ascii="Arial" w:hAnsi="Arial" w:cs="Arial"/>
          <w:i/>
          <w:sz w:val="20"/>
          <w:szCs w:val="20"/>
        </w:rPr>
      </w:pPr>
      <w:r w:rsidRPr="008B364C">
        <w:rPr>
          <w:rFonts w:ascii="Arial" w:hAnsi="Arial" w:cs="Arial"/>
          <w:i/>
          <w:sz w:val="20"/>
          <w:szCs w:val="20"/>
        </w:rPr>
        <w:t>Para garantizar el desarrollo de esta fase, la Rectoría conforma un equipo de Secretaría Técnica de Reforma que tendrá la responsabilidad, junto con los Equipos Dinamizadores y de Coordinación de la Asamblea Constituyente, de coordinar, dinamizar y articular las actividades.</w:t>
      </w:r>
    </w:p>
    <w:p w14:paraId="665ED3EA" w14:textId="186668AE" w:rsidR="001F5F1C" w:rsidRPr="008B364C" w:rsidRDefault="001F5F1C" w:rsidP="008B364C">
      <w:pPr>
        <w:tabs>
          <w:tab w:val="left" w:pos="5280"/>
        </w:tabs>
        <w:ind w:left="708"/>
        <w:jc w:val="both"/>
        <w:rPr>
          <w:rFonts w:ascii="Arial" w:hAnsi="Arial" w:cs="Arial"/>
          <w:i/>
          <w:sz w:val="20"/>
          <w:szCs w:val="20"/>
        </w:rPr>
      </w:pPr>
      <w:r w:rsidRPr="008B364C">
        <w:rPr>
          <w:rFonts w:ascii="Arial" w:hAnsi="Arial" w:cs="Arial"/>
          <w:i/>
          <w:sz w:val="20"/>
          <w:szCs w:val="20"/>
        </w:rPr>
        <w:t>Producto: materiales, cronogramas y reportes de socialización del proceso.</w:t>
      </w:r>
    </w:p>
    <w:p w14:paraId="5EF4A21B" w14:textId="77777777" w:rsidR="001F5F1C" w:rsidRPr="008B364C" w:rsidRDefault="001F5F1C" w:rsidP="008B364C">
      <w:pPr>
        <w:tabs>
          <w:tab w:val="left" w:pos="5280"/>
        </w:tabs>
        <w:ind w:left="708"/>
        <w:jc w:val="both"/>
        <w:rPr>
          <w:rFonts w:ascii="Arial" w:hAnsi="Arial" w:cs="Arial"/>
          <w:i/>
          <w:sz w:val="20"/>
          <w:szCs w:val="20"/>
        </w:rPr>
      </w:pPr>
      <w:r w:rsidRPr="008B364C">
        <w:rPr>
          <w:rFonts w:ascii="Arial" w:hAnsi="Arial" w:cs="Arial"/>
          <w:i/>
          <w:sz w:val="20"/>
          <w:szCs w:val="20"/>
        </w:rPr>
        <w:t>Duración: tres (3) meses a partir de la expedición del Estatuto General.</w:t>
      </w:r>
    </w:p>
    <w:p w14:paraId="7B1F0786" w14:textId="14524D4D" w:rsidR="001F5F1C" w:rsidRPr="008B364C" w:rsidRDefault="001F5F1C" w:rsidP="008B364C">
      <w:pPr>
        <w:tabs>
          <w:tab w:val="left" w:pos="5280"/>
        </w:tabs>
        <w:ind w:left="708"/>
        <w:jc w:val="both"/>
        <w:rPr>
          <w:rFonts w:ascii="Arial" w:hAnsi="Arial" w:cs="Arial"/>
          <w:i/>
          <w:sz w:val="20"/>
          <w:szCs w:val="20"/>
        </w:rPr>
      </w:pPr>
      <w:r w:rsidRPr="008B364C">
        <w:rPr>
          <w:rFonts w:ascii="Arial" w:hAnsi="Arial" w:cs="Arial"/>
          <w:i/>
          <w:sz w:val="20"/>
          <w:szCs w:val="20"/>
        </w:rPr>
        <w:t>2. Insumos fundamentales para la elaboración de los artículos transitorios del estatuto general:</w:t>
      </w:r>
    </w:p>
    <w:p w14:paraId="1CD2C1B8" w14:textId="14E4793B" w:rsidR="001F5F1C" w:rsidRPr="008B364C" w:rsidRDefault="001F5F1C" w:rsidP="008B364C">
      <w:pPr>
        <w:tabs>
          <w:tab w:val="left" w:pos="5280"/>
        </w:tabs>
        <w:ind w:left="708"/>
        <w:jc w:val="both"/>
        <w:rPr>
          <w:rFonts w:ascii="Arial" w:hAnsi="Arial" w:cs="Arial"/>
          <w:i/>
          <w:sz w:val="20"/>
          <w:szCs w:val="20"/>
        </w:rPr>
      </w:pPr>
      <w:r w:rsidRPr="008B364C">
        <w:rPr>
          <w:rFonts w:ascii="Arial" w:hAnsi="Arial" w:cs="Arial"/>
          <w:i/>
          <w:sz w:val="20"/>
          <w:szCs w:val="20"/>
        </w:rPr>
        <w:t>2.1 Construcción participativa de Proyectos de Estatutos Estudiantil, de Personal Administrativo, de Personal Docente y de conformación de nuevas estructuras de la organización académica prevista en el nuevo Estatuto General.</w:t>
      </w:r>
    </w:p>
    <w:p w14:paraId="2716A26E" w14:textId="4E7A98C8" w:rsidR="001F5F1C" w:rsidRPr="008B364C" w:rsidRDefault="001F5F1C" w:rsidP="008B364C">
      <w:pPr>
        <w:tabs>
          <w:tab w:val="left" w:pos="5280"/>
        </w:tabs>
        <w:ind w:left="708"/>
        <w:jc w:val="both"/>
        <w:rPr>
          <w:rFonts w:ascii="Arial" w:hAnsi="Arial" w:cs="Arial"/>
          <w:i/>
          <w:sz w:val="20"/>
          <w:szCs w:val="20"/>
        </w:rPr>
      </w:pPr>
      <w:r w:rsidRPr="008B364C">
        <w:rPr>
          <w:rFonts w:ascii="Arial" w:hAnsi="Arial" w:cs="Arial"/>
          <w:i/>
          <w:sz w:val="20"/>
          <w:szCs w:val="20"/>
        </w:rPr>
        <w:t xml:space="preserve">En consonancia con el numeral iv. </w:t>
      </w:r>
      <w:proofErr w:type="gramStart"/>
      <w:r w:rsidRPr="008B364C">
        <w:rPr>
          <w:rFonts w:ascii="Arial" w:hAnsi="Arial" w:cs="Arial"/>
          <w:i/>
          <w:sz w:val="20"/>
          <w:szCs w:val="20"/>
        </w:rPr>
        <w:t>de</w:t>
      </w:r>
      <w:proofErr w:type="gramEnd"/>
      <w:r w:rsidRPr="008B364C">
        <w:rPr>
          <w:rFonts w:ascii="Arial" w:hAnsi="Arial" w:cs="Arial"/>
          <w:i/>
          <w:sz w:val="20"/>
          <w:szCs w:val="20"/>
        </w:rPr>
        <w:t xml:space="preserve"> los lineamientos anteriores, la Rectoría, junto con los Equipos Dinamizadores y de Coordinación de la Asamblea Constituyente, o la instancia de participación de la comunidad universitaria establecida en el Estatuto General si esta ya hubiere sido creada, coordinarán los procesos que garanticen la participación de la comunidad universitaria en la construcción de cada propuesta de estatuto específico.</w:t>
      </w:r>
    </w:p>
    <w:p w14:paraId="58790B3B" w14:textId="162D7665" w:rsidR="001F5F1C" w:rsidRPr="008B364C" w:rsidRDefault="001F5F1C" w:rsidP="008B364C">
      <w:pPr>
        <w:tabs>
          <w:tab w:val="left" w:pos="5280"/>
        </w:tabs>
        <w:ind w:left="708"/>
        <w:jc w:val="both"/>
        <w:rPr>
          <w:rFonts w:ascii="Arial" w:hAnsi="Arial" w:cs="Arial"/>
          <w:i/>
          <w:sz w:val="20"/>
          <w:szCs w:val="20"/>
        </w:rPr>
      </w:pPr>
      <w:r w:rsidRPr="008B364C">
        <w:rPr>
          <w:rFonts w:ascii="Arial" w:hAnsi="Arial" w:cs="Arial"/>
          <w:i/>
          <w:sz w:val="20"/>
          <w:szCs w:val="20"/>
        </w:rPr>
        <w:t>Producto: Proyectos de Estatuto Estudiantil, de Personal Docente y de Personal Administrativo y de conformación y creación de nuevas estructuras de la organización académica prevista en el nuevo Estatuto General.</w:t>
      </w:r>
    </w:p>
    <w:p w14:paraId="3316C2B9" w14:textId="1B6194AC" w:rsidR="001F5F1C" w:rsidRPr="008B364C" w:rsidRDefault="001F5F1C" w:rsidP="008B364C">
      <w:pPr>
        <w:tabs>
          <w:tab w:val="left" w:pos="5280"/>
        </w:tabs>
        <w:ind w:left="708"/>
        <w:jc w:val="both"/>
        <w:rPr>
          <w:rFonts w:ascii="Arial" w:hAnsi="Arial" w:cs="Arial"/>
          <w:i/>
          <w:sz w:val="20"/>
          <w:szCs w:val="20"/>
        </w:rPr>
      </w:pPr>
      <w:r w:rsidRPr="008B364C">
        <w:rPr>
          <w:rFonts w:ascii="Arial" w:hAnsi="Arial" w:cs="Arial"/>
          <w:i/>
          <w:sz w:val="20"/>
          <w:szCs w:val="20"/>
        </w:rPr>
        <w:t>Tiempo: según se disponga en los artículos transitorios del Estatuto General.</w:t>
      </w:r>
    </w:p>
    <w:p w14:paraId="6AC73C6D" w14:textId="39B79E5B" w:rsidR="001F5F1C" w:rsidRPr="008B364C" w:rsidRDefault="001F5F1C" w:rsidP="008B364C">
      <w:pPr>
        <w:tabs>
          <w:tab w:val="left" w:pos="5280"/>
        </w:tabs>
        <w:ind w:left="708"/>
        <w:jc w:val="both"/>
        <w:rPr>
          <w:rFonts w:ascii="Arial" w:hAnsi="Arial" w:cs="Arial"/>
          <w:i/>
          <w:sz w:val="20"/>
          <w:szCs w:val="20"/>
        </w:rPr>
      </w:pPr>
      <w:r w:rsidRPr="008B364C">
        <w:rPr>
          <w:rFonts w:ascii="Arial" w:hAnsi="Arial" w:cs="Arial"/>
          <w:i/>
          <w:sz w:val="20"/>
          <w:szCs w:val="20"/>
        </w:rPr>
        <w:t>2 2. Aprobación y expedición de los Estatutos Estudiantil, de Personal Administrativo, de Personal Docente y de conformación de nuevas estructuras de la organización académica prevista en el nuevo Estatuto General.</w:t>
      </w:r>
    </w:p>
    <w:p w14:paraId="78661AC1" w14:textId="77777777" w:rsidR="001F5F1C" w:rsidRPr="008B364C" w:rsidRDefault="001F5F1C" w:rsidP="008B364C">
      <w:pPr>
        <w:tabs>
          <w:tab w:val="left" w:pos="5280"/>
        </w:tabs>
        <w:ind w:left="708"/>
        <w:jc w:val="both"/>
        <w:rPr>
          <w:rFonts w:ascii="Arial" w:hAnsi="Arial" w:cs="Arial"/>
          <w:i/>
          <w:sz w:val="20"/>
          <w:szCs w:val="20"/>
        </w:rPr>
      </w:pPr>
      <w:r w:rsidRPr="008B364C">
        <w:rPr>
          <w:rFonts w:ascii="Arial" w:hAnsi="Arial" w:cs="Arial"/>
          <w:i/>
          <w:sz w:val="20"/>
          <w:szCs w:val="20"/>
        </w:rPr>
        <w:t>Aplicación de los mecanismos previstos en el nuevo Estatuto General.</w:t>
      </w:r>
    </w:p>
    <w:p w14:paraId="00146E0F" w14:textId="23B7125C" w:rsidR="001F5F1C" w:rsidRPr="008B364C" w:rsidRDefault="001F5F1C" w:rsidP="008B364C">
      <w:pPr>
        <w:tabs>
          <w:tab w:val="left" w:pos="5280"/>
        </w:tabs>
        <w:ind w:left="708"/>
        <w:jc w:val="both"/>
        <w:rPr>
          <w:rFonts w:ascii="Arial" w:hAnsi="Arial" w:cs="Arial"/>
          <w:i/>
          <w:sz w:val="20"/>
          <w:szCs w:val="20"/>
        </w:rPr>
      </w:pPr>
      <w:r w:rsidRPr="008B364C">
        <w:rPr>
          <w:rFonts w:ascii="Arial" w:hAnsi="Arial" w:cs="Arial"/>
          <w:i/>
          <w:sz w:val="20"/>
          <w:szCs w:val="20"/>
        </w:rPr>
        <w:t>Producto: Estatutos Estudiantil de Personal Docente, Estatuto de Personal Administrativo expedidos y estructuras de la organización académica.</w:t>
      </w:r>
    </w:p>
    <w:p w14:paraId="5DF315D7" w14:textId="0670B25F" w:rsidR="001F5F1C" w:rsidRPr="008B364C" w:rsidRDefault="001F5F1C" w:rsidP="008B364C">
      <w:pPr>
        <w:tabs>
          <w:tab w:val="left" w:pos="5280"/>
        </w:tabs>
        <w:ind w:left="708"/>
        <w:jc w:val="both"/>
        <w:rPr>
          <w:rFonts w:ascii="Arial" w:hAnsi="Arial" w:cs="Arial"/>
          <w:i/>
          <w:sz w:val="20"/>
          <w:szCs w:val="20"/>
        </w:rPr>
      </w:pPr>
      <w:r w:rsidRPr="008B364C">
        <w:rPr>
          <w:rFonts w:ascii="Arial" w:hAnsi="Arial" w:cs="Arial"/>
          <w:i/>
          <w:sz w:val="20"/>
          <w:szCs w:val="20"/>
        </w:rPr>
        <w:t>Tiempo: según se disponga en los artículos transitorios del Estatuto General.</w:t>
      </w:r>
    </w:p>
    <w:p w14:paraId="14C84DAB" w14:textId="058057E2" w:rsidR="001F5F1C" w:rsidRPr="008B364C" w:rsidRDefault="001F5F1C" w:rsidP="008B364C">
      <w:pPr>
        <w:tabs>
          <w:tab w:val="left" w:pos="5280"/>
        </w:tabs>
        <w:ind w:left="708"/>
        <w:jc w:val="both"/>
        <w:rPr>
          <w:rFonts w:ascii="Arial" w:hAnsi="Arial" w:cs="Arial"/>
          <w:i/>
          <w:sz w:val="20"/>
          <w:szCs w:val="20"/>
        </w:rPr>
      </w:pPr>
      <w:r w:rsidRPr="008B364C">
        <w:rPr>
          <w:rFonts w:ascii="Arial" w:hAnsi="Arial" w:cs="Arial"/>
          <w:i/>
          <w:sz w:val="20"/>
          <w:szCs w:val="20"/>
        </w:rPr>
        <w:t>2.3 Construcción de los demás estatutos que se deriven del Estatuto General.</w:t>
      </w:r>
    </w:p>
    <w:p w14:paraId="1B9380B4" w14:textId="486D3B5B" w:rsidR="001F5F1C" w:rsidRPr="008B364C" w:rsidRDefault="001F5F1C" w:rsidP="008B364C">
      <w:pPr>
        <w:tabs>
          <w:tab w:val="left" w:pos="5280"/>
        </w:tabs>
        <w:ind w:left="708"/>
        <w:jc w:val="both"/>
        <w:rPr>
          <w:rFonts w:ascii="Arial" w:hAnsi="Arial" w:cs="Arial"/>
          <w:i/>
          <w:sz w:val="20"/>
          <w:szCs w:val="20"/>
        </w:rPr>
      </w:pPr>
      <w:r w:rsidRPr="008B364C">
        <w:rPr>
          <w:rFonts w:ascii="Arial" w:hAnsi="Arial" w:cs="Arial"/>
          <w:i/>
          <w:sz w:val="20"/>
          <w:szCs w:val="20"/>
        </w:rPr>
        <w:t>a. Como actividad inicial de esta etapa, se programa asesorías o conversatorios donde se analice el marco normativo y alcance de los estatutos derivados, para aquellos que se requiera armonizar o crear.</w:t>
      </w:r>
    </w:p>
    <w:p w14:paraId="16BAF1D1" w14:textId="77777777" w:rsidR="001F5F1C" w:rsidRPr="008B364C" w:rsidRDefault="001F5F1C" w:rsidP="008B364C">
      <w:pPr>
        <w:tabs>
          <w:tab w:val="left" w:pos="5280"/>
        </w:tabs>
        <w:ind w:left="708"/>
        <w:jc w:val="both"/>
        <w:rPr>
          <w:rFonts w:ascii="Arial" w:hAnsi="Arial" w:cs="Arial"/>
          <w:i/>
          <w:sz w:val="20"/>
          <w:szCs w:val="20"/>
        </w:rPr>
      </w:pPr>
      <w:r w:rsidRPr="008B364C">
        <w:rPr>
          <w:rFonts w:ascii="Arial" w:hAnsi="Arial" w:cs="Arial"/>
          <w:i/>
          <w:sz w:val="20"/>
          <w:szCs w:val="20"/>
        </w:rPr>
        <w:t xml:space="preserve">b. Se sigue lo dispuesto en los lineamientos anteriormente establecido </w:t>
      </w:r>
    </w:p>
    <w:p w14:paraId="6C6B1EB9" w14:textId="1EC6A7A6" w:rsidR="001F5F1C" w:rsidRDefault="001F5F1C" w:rsidP="008B364C">
      <w:pPr>
        <w:tabs>
          <w:tab w:val="left" w:pos="5280"/>
        </w:tabs>
        <w:ind w:left="708"/>
        <w:jc w:val="both"/>
        <w:rPr>
          <w:rFonts w:ascii="Arial" w:hAnsi="Arial" w:cs="Arial"/>
          <w:sz w:val="20"/>
          <w:szCs w:val="20"/>
        </w:rPr>
      </w:pPr>
      <w:r w:rsidRPr="008B364C">
        <w:rPr>
          <w:rFonts w:ascii="Arial" w:hAnsi="Arial" w:cs="Arial"/>
          <w:i/>
          <w:sz w:val="20"/>
          <w:szCs w:val="20"/>
        </w:rPr>
        <w:lastRenderedPageBreak/>
        <w:t>Tiempo: según se disponga en los artículos transitorios del Estatuto General”</w:t>
      </w:r>
      <w:r w:rsidR="008B364C">
        <w:rPr>
          <w:rFonts w:ascii="Arial" w:hAnsi="Arial" w:cs="Arial"/>
          <w:sz w:val="20"/>
          <w:szCs w:val="20"/>
        </w:rPr>
        <w:t xml:space="preserve"> (UDFJ Mesa de Negociación; 2016: punto 1 y Anexo 6)</w:t>
      </w:r>
    </w:p>
    <w:p w14:paraId="461A4C31" w14:textId="449AB1B7" w:rsidR="008B364C" w:rsidRDefault="008B364C" w:rsidP="001A6322">
      <w:pPr>
        <w:tabs>
          <w:tab w:val="left" w:pos="5280"/>
        </w:tabs>
        <w:jc w:val="both"/>
        <w:rPr>
          <w:rFonts w:ascii="Arial" w:hAnsi="Arial" w:cs="Arial"/>
          <w:sz w:val="20"/>
          <w:szCs w:val="20"/>
        </w:rPr>
      </w:pPr>
      <w:r>
        <w:rPr>
          <w:rFonts w:ascii="Arial" w:hAnsi="Arial" w:cs="Arial"/>
          <w:sz w:val="20"/>
          <w:szCs w:val="20"/>
        </w:rPr>
        <w:t>Revisando con cuidado estas líneas, es claro que siguiendo los pasos uno a uno, se creará una instancia de participación Universitaria, mientras se crea y conforma, la Asamblea Constituyente tiene vigencia.</w:t>
      </w:r>
    </w:p>
    <w:p w14:paraId="75510F81" w14:textId="79509D83" w:rsidR="008F4428" w:rsidRPr="008F4428" w:rsidRDefault="008F4428" w:rsidP="008B364C">
      <w:pPr>
        <w:spacing w:after="0" w:line="240" w:lineRule="auto"/>
        <w:jc w:val="both"/>
        <w:rPr>
          <w:rFonts w:ascii="Arial" w:hAnsi="Arial" w:cs="Arial"/>
          <w:b/>
          <w:sz w:val="20"/>
          <w:szCs w:val="20"/>
        </w:rPr>
      </w:pPr>
      <w:r w:rsidRPr="008F4428">
        <w:rPr>
          <w:rFonts w:ascii="Arial" w:hAnsi="Arial" w:cs="Arial"/>
          <w:b/>
          <w:sz w:val="20"/>
          <w:szCs w:val="20"/>
        </w:rPr>
        <w:t>EJECUCIÓN DEL PUNTO “METODOLOGIA PARA LA EXPEDICION DEL ESTATUTO GENERAL APROBADA MEDIANTE NEGOCIACION DEL AÑO 2016</w:t>
      </w:r>
    </w:p>
    <w:p w14:paraId="1A5CE883" w14:textId="77777777" w:rsidR="008F4428" w:rsidRDefault="008F4428" w:rsidP="008B364C">
      <w:pPr>
        <w:spacing w:after="0" w:line="240" w:lineRule="auto"/>
        <w:jc w:val="both"/>
        <w:rPr>
          <w:rFonts w:ascii="Arial" w:hAnsi="Arial" w:cs="Arial"/>
          <w:sz w:val="20"/>
          <w:szCs w:val="20"/>
        </w:rPr>
      </w:pPr>
    </w:p>
    <w:p w14:paraId="2010274C" w14:textId="1EC378A0" w:rsidR="008B364C" w:rsidRPr="008B364C" w:rsidRDefault="00934769" w:rsidP="008B364C">
      <w:pPr>
        <w:spacing w:after="0" w:line="240" w:lineRule="auto"/>
        <w:jc w:val="both"/>
        <w:rPr>
          <w:rFonts w:ascii="Arial" w:hAnsi="Arial" w:cs="Arial"/>
          <w:sz w:val="20"/>
          <w:szCs w:val="20"/>
        </w:rPr>
      </w:pPr>
      <w:r w:rsidRPr="00934769">
        <w:rPr>
          <w:rFonts w:ascii="Arial" w:hAnsi="Arial" w:cs="Arial"/>
          <w:b/>
          <w:sz w:val="20"/>
          <w:szCs w:val="20"/>
        </w:rPr>
        <w:t>1. Entrega por parte del Consejo Superior Universitario del documento de análisis del Estatuto General radicado por la Asamblea Constituyente el pasado 11 de diciembre de 2015.</w:t>
      </w:r>
      <w:r>
        <w:rPr>
          <w:rFonts w:ascii="Arial" w:hAnsi="Arial" w:cs="Arial"/>
          <w:sz w:val="20"/>
          <w:szCs w:val="20"/>
        </w:rPr>
        <w:t xml:space="preserve"> </w:t>
      </w:r>
      <w:r w:rsidR="008B364C" w:rsidRPr="008B364C">
        <w:rPr>
          <w:rFonts w:ascii="Arial" w:hAnsi="Arial" w:cs="Arial"/>
          <w:sz w:val="20"/>
          <w:szCs w:val="20"/>
        </w:rPr>
        <w:t>El punto uno del acuerdo de Metodología para la expedición del Estatuto General, solo lo surte el CSU, hasta el mes de agosto de 2016, vale la pena mencionar que solo hasta el mes de mayo en la sesión No 12 del 19 de mayo, en pleno cese estudiantil, es que se retoman los debates y las observaciones al documento entregado en el 2015</w:t>
      </w:r>
      <w:r w:rsidR="00714FCA">
        <w:rPr>
          <w:rFonts w:ascii="Arial" w:hAnsi="Arial" w:cs="Arial"/>
          <w:sz w:val="20"/>
          <w:szCs w:val="20"/>
        </w:rPr>
        <w:t xml:space="preserve"> </w:t>
      </w:r>
      <w:r w:rsidR="008B364C">
        <w:rPr>
          <w:rFonts w:ascii="Arial" w:hAnsi="Arial" w:cs="Arial"/>
          <w:sz w:val="20"/>
          <w:szCs w:val="20"/>
        </w:rPr>
        <w:t>(</w:t>
      </w:r>
      <w:r w:rsidR="00956B7D">
        <w:rPr>
          <w:rFonts w:ascii="Arial" w:hAnsi="Arial" w:cs="Arial"/>
          <w:sz w:val="20"/>
          <w:szCs w:val="20"/>
        </w:rPr>
        <w:t>Acta No 12</w:t>
      </w:r>
      <w:r w:rsidR="008B364C">
        <w:rPr>
          <w:rFonts w:ascii="Arial" w:hAnsi="Arial" w:cs="Arial"/>
          <w:sz w:val="20"/>
          <w:szCs w:val="20"/>
        </w:rPr>
        <w:t>)</w:t>
      </w:r>
      <w:r w:rsidR="008B364C" w:rsidRPr="008B364C">
        <w:rPr>
          <w:rFonts w:ascii="Arial" w:hAnsi="Arial" w:cs="Arial"/>
          <w:sz w:val="20"/>
          <w:szCs w:val="20"/>
        </w:rPr>
        <w:t>.</w:t>
      </w:r>
    </w:p>
    <w:p w14:paraId="61458247" w14:textId="77777777" w:rsidR="00F62374" w:rsidRDefault="00F62374" w:rsidP="008B364C">
      <w:pPr>
        <w:spacing w:after="0" w:line="240" w:lineRule="auto"/>
        <w:jc w:val="both"/>
        <w:rPr>
          <w:rFonts w:ascii="Arial" w:hAnsi="Arial" w:cs="Arial"/>
          <w:sz w:val="20"/>
          <w:szCs w:val="20"/>
        </w:rPr>
      </w:pPr>
    </w:p>
    <w:p w14:paraId="26C064DB" w14:textId="24B7A613" w:rsidR="008B364C" w:rsidRDefault="008B364C" w:rsidP="008B364C">
      <w:pPr>
        <w:spacing w:after="0" w:line="240" w:lineRule="auto"/>
        <w:jc w:val="both"/>
        <w:rPr>
          <w:rFonts w:ascii="Arial" w:hAnsi="Arial" w:cs="Arial"/>
          <w:sz w:val="20"/>
          <w:szCs w:val="20"/>
        </w:rPr>
      </w:pPr>
      <w:r w:rsidRPr="008B364C">
        <w:rPr>
          <w:rFonts w:ascii="Arial" w:hAnsi="Arial" w:cs="Arial"/>
          <w:sz w:val="20"/>
          <w:szCs w:val="20"/>
        </w:rPr>
        <w:t>Apenas en la sesión del CSU del 29 de junio se planifica el taller de socialización de las observaciones realizadas por el señor Alfonso Zuluaga al documento entregado por la Asamblea Constituyente Universitaria</w:t>
      </w:r>
      <w:r w:rsidR="00F62374">
        <w:rPr>
          <w:rFonts w:ascii="Arial" w:hAnsi="Arial" w:cs="Arial"/>
          <w:sz w:val="20"/>
          <w:szCs w:val="20"/>
        </w:rPr>
        <w:t xml:space="preserve"> (Acta No 17)</w:t>
      </w:r>
      <w:r w:rsidRPr="008B364C">
        <w:rPr>
          <w:rFonts w:ascii="Arial" w:hAnsi="Arial" w:cs="Arial"/>
          <w:sz w:val="20"/>
          <w:szCs w:val="20"/>
        </w:rPr>
        <w:t>.</w:t>
      </w:r>
    </w:p>
    <w:p w14:paraId="346AE791" w14:textId="77777777" w:rsidR="008F4428" w:rsidRDefault="008F4428" w:rsidP="008B364C">
      <w:pPr>
        <w:spacing w:after="0" w:line="240" w:lineRule="auto"/>
        <w:jc w:val="both"/>
        <w:rPr>
          <w:rFonts w:ascii="Arial" w:hAnsi="Arial" w:cs="Arial"/>
          <w:sz w:val="20"/>
          <w:szCs w:val="20"/>
        </w:rPr>
      </w:pPr>
    </w:p>
    <w:p w14:paraId="3DE9DBA8" w14:textId="3CB92647" w:rsidR="008B364C" w:rsidRDefault="008B364C" w:rsidP="008B364C">
      <w:pPr>
        <w:spacing w:after="0" w:line="240" w:lineRule="auto"/>
        <w:jc w:val="both"/>
        <w:rPr>
          <w:rFonts w:ascii="Arial" w:hAnsi="Arial" w:cs="Arial"/>
          <w:sz w:val="20"/>
          <w:szCs w:val="20"/>
        </w:rPr>
      </w:pPr>
      <w:r w:rsidRPr="008B364C">
        <w:rPr>
          <w:rFonts w:ascii="Arial" w:hAnsi="Arial" w:cs="Arial"/>
          <w:sz w:val="20"/>
          <w:szCs w:val="20"/>
        </w:rPr>
        <w:t>Una vez se entregan, por parte del CSU, el documento de “Análisis del Estatuto General radicado por la Asamblea Constituyente”</w:t>
      </w:r>
      <w:r w:rsidRPr="008B364C">
        <w:rPr>
          <w:rStyle w:val="Refdenotaalpie"/>
          <w:rFonts w:ascii="Arial" w:hAnsi="Arial" w:cs="Arial"/>
          <w:sz w:val="20"/>
          <w:szCs w:val="20"/>
        </w:rPr>
        <w:footnoteReference w:id="23"/>
      </w:r>
      <w:r w:rsidRPr="008B364C">
        <w:rPr>
          <w:rFonts w:ascii="Arial" w:hAnsi="Arial" w:cs="Arial"/>
          <w:sz w:val="20"/>
          <w:szCs w:val="20"/>
        </w:rPr>
        <w:t xml:space="preserve">, La Asamblea Constituyente Universitaria de la Universidad Distrital hace el análisis correspondiente y designa a sus representantes en la </w:t>
      </w:r>
      <w:r w:rsidR="00934769">
        <w:rPr>
          <w:rFonts w:ascii="Arial" w:hAnsi="Arial" w:cs="Arial"/>
          <w:sz w:val="20"/>
          <w:szCs w:val="20"/>
        </w:rPr>
        <w:t>M</w:t>
      </w:r>
      <w:r w:rsidRPr="008B364C">
        <w:rPr>
          <w:rFonts w:ascii="Arial" w:hAnsi="Arial" w:cs="Arial"/>
          <w:sz w:val="20"/>
          <w:szCs w:val="20"/>
        </w:rPr>
        <w:t xml:space="preserve">esa de </w:t>
      </w:r>
      <w:r w:rsidR="00934769">
        <w:rPr>
          <w:rFonts w:ascii="Arial" w:hAnsi="Arial" w:cs="Arial"/>
          <w:sz w:val="20"/>
          <w:szCs w:val="20"/>
        </w:rPr>
        <w:t>R</w:t>
      </w:r>
      <w:r w:rsidRPr="008B364C">
        <w:rPr>
          <w:rFonts w:ascii="Arial" w:hAnsi="Arial" w:cs="Arial"/>
          <w:sz w:val="20"/>
          <w:szCs w:val="20"/>
        </w:rPr>
        <w:t>eforma.</w:t>
      </w:r>
    </w:p>
    <w:p w14:paraId="5067EF37" w14:textId="77777777" w:rsidR="00934769" w:rsidRDefault="00934769" w:rsidP="008B364C">
      <w:pPr>
        <w:spacing w:after="0" w:line="240" w:lineRule="auto"/>
        <w:jc w:val="both"/>
        <w:rPr>
          <w:rFonts w:ascii="Arial" w:hAnsi="Arial" w:cs="Arial"/>
          <w:sz w:val="20"/>
          <w:szCs w:val="20"/>
        </w:rPr>
      </w:pPr>
    </w:p>
    <w:p w14:paraId="3E50EFFD" w14:textId="5C32DF51" w:rsidR="00934769" w:rsidRDefault="00934769" w:rsidP="008B364C">
      <w:pPr>
        <w:spacing w:after="0" w:line="240" w:lineRule="auto"/>
        <w:jc w:val="both"/>
      </w:pPr>
      <w:r>
        <w:rPr>
          <w:rFonts w:ascii="Arial" w:hAnsi="Arial" w:cs="Arial"/>
          <w:sz w:val="20"/>
          <w:szCs w:val="20"/>
        </w:rPr>
        <w:t xml:space="preserve">Los elementos centrales de la </w:t>
      </w:r>
      <w:r>
        <w:t>Revisión de la Propuesta de Estatuto General por parte del CSU son observaciones jurídicas y técnicas y en el documento compilación de observaciones se describen 53 cuestionamientos que se resumen a continuación:</w:t>
      </w:r>
      <w:r w:rsidR="00534CCA">
        <w:t xml:space="preserve"> </w:t>
      </w:r>
    </w:p>
    <w:p w14:paraId="265702C5" w14:textId="77777777" w:rsidR="00934769" w:rsidRDefault="00934769" w:rsidP="008B364C">
      <w:pPr>
        <w:spacing w:after="0" w:line="240" w:lineRule="auto"/>
        <w:jc w:val="both"/>
        <w:rPr>
          <w:rFonts w:ascii="Arial" w:hAnsi="Arial" w:cs="Arial"/>
          <w:sz w:val="20"/>
          <w:szCs w:val="20"/>
        </w:rPr>
      </w:pPr>
    </w:p>
    <w:p w14:paraId="04B668DA" w14:textId="781C58DA" w:rsidR="00A62920" w:rsidRPr="00534CCA" w:rsidRDefault="00A62920" w:rsidP="00467DA6">
      <w:pPr>
        <w:pStyle w:val="Prrafodelista"/>
        <w:numPr>
          <w:ilvl w:val="0"/>
          <w:numId w:val="6"/>
        </w:numPr>
        <w:spacing w:after="0" w:line="240" w:lineRule="auto"/>
        <w:jc w:val="both"/>
        <w:rPr>
          <w:rFonts w:ascii="Arial" w:hAnsi="Arial" w:cs="Arial"/>
          <w:sz w:val="20"/>
          <w:szCs w:val="20"/>
        </w:rPr>
      </w:pPr>
      <w:r w:rsidRPr="00534CCA">
        <w:rPr>
          <w:rFonts w:ascii="Arial" w:hAnsi="Arial" w:cs="Arial"/>
          <w:sz w:val="20"/>
          <w:szCs w:val="20"/>
        </w:rPr>
        <w:t>El Estatuto de la Universidad es un acto administrativo, no una constitución de un Estado, por ello no debe llevar preámbulo</w:t>
      </w:r>
      <w:r w:rsidR="00577812" w:rsidRPr="00534CCA">
        <w:rPr>
          <w:rFonts w:ascii="Arial" w:hAnsi="Arial" w:cs="Arial"/>
          <w:sz w:val="20"/>
          <w:szCs w:val="20"/>
        </w:rPr>
        <w:t xml:space="preserve"> (Observación 1)</w:t>
      </w:r>
      <w:r w:rsidR="00534CCA">
        <w:rPr>
          <w:rFonts w:ascii="Arial" w:hAnsi="Arial" w:cs="Arial"/>
          <w:sz w:val="20"/>
          <w:szCs w:val="20"/>
        </w:rPr>
        <w:t xml:space="preserve"> en su lugar debe </w:t>
      </w:r>
      <w:r w:rsidRPr="00534CCA">
        <w:rPr>
          <w:rFonts w:ascii="Arial" w:hAnsi="Arial" w:cs="Arial"/>
          <w:sz w:val="20"/>
          <w:szCs w:val="20"/>
        </w:rPr>
        <w:t>ingresar una par</w:t>
      </w:r>
      <w:r w:rsidR="00577812" w:rsidRPr="00534CCA">
        <w:rPr>
          <w:rFonts w:ascii="Arial" w:hAnsi="Arial" w:cs="Arial"/>
          <w:sz w:val="20"/>
          <w:szCs w:val="20"/>
        </w:rPr>
        <w:t>t</w:t>
      </w:r>
      <w:r w:rsidRPr="00534CCA">
        <w:rPr>
          <w:rFonts w:ascii="Arial" w:hAnsi="Arial" w:cs="Arial"/>
          <w:sz w:val="20"/>
          <w:szCs w:val="20"/>
        </w:rPr>
        <w:t>e considerativa</w:t>
      </w:r>
      <w:r w:rsidR="00577812" w:rsidRPr="00534CCA">
        <w:rPr>
          <w:rFonts w:ascii="Arial" w:hAnsi="Arial" w:cs="Arial"/>
          <w:sz w:val="20"/>
          <w:szCs w:val="20"/>
        </w:rPr>
        <w:t xml:space="preserve"> (Observación 2)</w:t>
      </w:r>
    </w:p>
    <w:p w14:paraId="56E10E4D" w14:textId="31D80733" w:rsidR="00577812" w:rsidRDefault="00534CCA" w:rsidP="00467DA6">
      <w:pPr>
        <w:pStyle w:val="Prrafodelista"/>
        <w:numPr>
          <w:ilvl w:val="0"/>
          <w:numId w:val="6"/>
        </w:numPr>
        <w:spacing w:after="0" w:line="240" w:lineRule="auto"/>
        <w:jc w:val="both"/>
        <w:rPr>
          <w:rFonts w:ascii="Arial" w:hAnsi="Arial" w:cs="Arial"/>
          <w:sz w:val="20"/>
          <w:szCs w:val="20"/>
        </w:rPr>
      </w:pPr>
      <w:r>
        <w:rPr>
          <w:rFonts w:ascii="Arial" w:hAnsi="Arial" w:cs="Arial"/>
          <w:sz w:val="20"/>
          <w:szCs w:val="20"/>
        </w:rPr>
        <w:t>Se propone re-e</w:t>
      </w:r>
      <w:r w:rsidR="00577812">
        <w:rPr>
          <w:rFonts w:ascii="Arial" w:hAnsi="Arial" w:cs="Arial"/>
          <w:sz w:val="20"/>
          <w:szCs w:val="20"/>
        </w:rPr>
        <w:t>structura del documento</w:t>
      </w:r>
      <w:r>
        <w:rPr>
          <w:rFonts w:ascii="Arial" w:hAnsi="Arial" w:cs="Arial"/>
          <w:sz w:val="20"/>
          <w:szCs w:val="20"/>
        </w:rPr>
        <w:t xml:space="preserve"> (títulos y capítulos)</w:t>
      </w:r>
      <w:r w:rsidR="00577812">
        <w:rPr>
          <w:rFonts w:ascii="Arial" w:hAnsi="Arial" w:cs="Arial"/>
          <w:sz w:val="20"/>
          <w:szCs w:val="20"/>
        </w:rPr>
        <w:t xml:space="preserve"> e inclusión de nuevos aspectos(Observaciones 3, 5</w:t>
      </w:r>
      <w:r w:rsidR="004433A1">
        <w:rPr>
          <w:rFonts w:ascii="Arial" w:hAnsi="Arial" w:cs="Arial"/>
          <w:sz w:val="20"/>
          <w:szCs w:val="20"/>
        </w:rPr>
        <w:t>, 12</w:t>
      </w:r>
      <w:r w:rsidR="00574A0E">
        <w:rPr>
          <w:rFonts w:ascii="Arial" w:hAnsi="Arial" w:cs="Arial"/>
          <w:sz w:val="20"/>
          <w:szCs w:val="20"/>
        </w:rPr>
        <w:t>, 17, 18</w:t>
      </w:r>
      <w:r w:rsidR="00D4029A">
        <w:rPr>
          <w:rFonts w:ascii="Arial" w:hAnsi="Arial" w:cs="Arial"/>
          <w:sz w:val="20"/>
          <w:szCs w:val="20"/>
        </w:rPr>
        <w:t>, 19</w:t>
      </w:r>
      <w:r w:rsidR="00C464EC">
        <w:rPr>
          <w:rFonts w:ascii="Arial" w:hAnsi="Arial" w:cs="Arial"/>
          <w:sz w:val="20"/>
          <w:szCs w:val="20"/>
        </w:rPr>
        <w:t>, 26</w:t>
      </w:r>
      <w:r w:rsidR="00AA1716">
        <w:rPr>
          <w:rFonts w:ascii="Arial" w:hAnsi="Arial" w:cs="Arial"/>
          <w:sz w:val="20"/>
          <w:szCs w:val="20"/>
        </w:rPr>
        <w:t>, 29</w:t>
      </w:r>
      <w:r w:rsidR="0029445E">
        <w:rPr>
          <w:rFonts w:ascii="Arial" w:hAnsi="Arial" w:cs="Arial"/>
          <w:sz w:val="20"/>
          <w:szCs w:val="20"/>
        </w:rPr>
        <w:t xml:space="preserve">, 40, </w:t>
      </w:r>
      <w:r>
        <w:rPr>
          <w:rFonts w:ascii="Arial" w:hAnsi="Arial" w:cs="Arial"/>
          <w:sz w:val="20"/>
          <w:szCs w:val="20"/>
        </w:rPr>
        <w:t>)</w:t>
      </w:r>
    </w:p>
    <w:p w14:paraId="553581FB" w14:textId="2AC15B87" w:rsidR="00577812" w:rsidRDefault="00577812" w:rsidP="00467DA6">
      <w:pPr>
        <w:pStyle w:val="Prrafodelista"/>
        <w:numPr>
          <w:ilvl w:val="0"/>
          <w:numId w:val="6"/>
        </w:numPr>
        <w:spacing w:after="0" w:line="240" w:lineRule="auto"/>
        <w:jc w:val="both"/>
        <w:rPr>
          <w:rFonts w:ascii="Arial" w:hAnsi="Arial" w:cs="Arial"/>
          <w:sz w:val="20"/>
          <w:szCs w:val="20"/>
        </w:rPr>
      </w:pPr>
      <w:r>
        <w:rPr>
          <w:rFonts w:ascii="Arial" w:hAnsi="Arial" w:cs="Arial"/>
          <w:sz w:val="20"/>
          <w:szCs w:val="20"/>
        </w:rPr>
        <w:t>Mejorar redacción de la naturaleza de la universidad (Observación 4)</w:t>
      </w:r>
    </w:p>
    <w:p w14:paraId="7EF92D82" w14:textId="378C3AF9" w:rsidR="00A62920" w:rsidRDefault="00A62920" w:rsidP="00467DA6">
      <w:pPr>
        <w:pStyle w:val="Prrafodelista"/>
        <w:numPr>
          <w:ilvl w:val="0"/>
          <w:numId w:val="6"/>
        </w:numPr>
        <w:spacing w:after="0" w:line="240" w:lineRule="auto"/>
        <w:jc w:val="both"/>
        <w:rPr>
          <w:rFonts w:ascii="Arial" w:hAnsi="Arial" w:cs="Arial"/>
          <w:sz w:val="20"/>
          <w:szCs w:val="20"/>
        </w:rPr>
      </w:pPr>
      <w:r>
        <w:rPr>
          <w:rFonts w:ascii="Arial" w:hAnsi="Arial" w:cs="Arial"/>
          <w:sz w:val="20"/>
          <w:szCs w:val="20"/>
        </w:rPr>
        <w:t>Revisar redacción de principios, incluir objetivos</w:t>
      </w:r>
      <w:r w:rsidR="00534CCA">
        <w:rPr>
          <w:rFonts w:ascii="Arial" w:hAnsi="Arial" w:cs="Arial"/>
          <w:sz w:val="20"/>
          <w:szCs w:val="20"/>
        </w:rPr>
        <w:t xml:space="preserve"> (Observación 6)</w:t>
      </w:r>
    </w:p>
    <w:p w14:paraId="0B2C429C" w14:textId="0269FFD3" w:rsidR="00534CCA" w:rsidRDefault="00534CCA" w:rsidP="00467DA6">
      <w:pPr>
        <w:pStyle w:val="Prrafodelista"/>
        <w:numPr>
          <w:ilvl w:val="0"/>
          <w:numId w:val="6"/>
        </w:numPr>
        <w:spacing w:after="0" w:line="240" w:lineRule="auto"/>
        <w:jc w:val="both"/>
        <w:rPr>
          <w:rFonts w:ascii="Arial" w:hAnsi="Arial" w:cs="Arial"/>
          <w:sz w:val="20"/>
          <w:szCs w:val="20"/>
        </w:rPr>
      </w:pPr>
      <w:r>
        <w:t>La concepción del buen vivir, diversidad, pluralismo, bien común se pueden reescribir como fines (7)</w:t>
      </w:r>
    </w:p>
    <w:p w14:paraId="77B6D7CF" w14:textId="53A110EF" w:rsidR="00A62920" w:rsidRPr="00A62920" w:rsidRDefault="00A62920" w:rsidP="00467DA6">
      <w:pPr>
        <w:pStyle w:val="Prrafodelista"/>
        <w:numPr>
          <w:ilvl w:val="0"/>
          <w:numId w:val="6"/>
        </w:numPr>
        <w:spacing w:after="0" w:line="240" w:lineRule="auto"/>
        <w:jc w:val="both"/>
        <w:rPr>
          <w:rFonts w:ascii="Arial" w:hAnsi="Arial" w:cs="Arial"/>
          <w:sz w:val="20"/>
          <w:szCs w:val="20"/>
        </w:rPr>
      </w:pPr>
      <w:r>
        <w:rPr>
          <w:rFonts w:ascii="Arial" w:hAnsi="Arial" w:cs="Arial"/>
          <w:sz w:val="20"/>
          <w:szCs w:val="20"/>
        </w:rPr>
        <w:t xml:space="preserve">Limitar el alcance del principio de autonomía descrito </w:t>
      </w:r>
      <w:r w:rsidR="004D76FB">
        <w:rPr>
          <w:rFonts w:ascii="Arial" w:hAnsi="Arial" w:cs="Arial"/>
          <w:sz w:val="20"/>
          <w:szCs w:val="20"/>
        </w:rPr>
        <w:t>en el documento eliminando</w:t>
      </w:r>
      <w:r>
        <w:rPr>
          <w:rFonts w:ascii="Arial" w:hAnsi="Arial" w:cs="Arial"/>
          <w:sz w:val="20"/>
          <w:szCs w:val="20"/>
        </w:rPr>
        <w:t xml:space="preserve"> el texto </w:t>
      </w:r>
      <w:r>
        <w:t>“injerencia externa”</w:t>
      </w:r>
      <w:r w:rsidR="00534CCA">
        <w:t>(Observación 8)</w:t>
      </w:r>
    </w:p>
    <w:p w14:paraId="22589A6E" w14:textId="279C539D" w:rsidR="00A62920" w:rsidRPr="00A62920" w:rsidRDefault="004D76FB" w:rsidP="00467DA6">
      <w:pPr>
        <w:pStyle w:val="Prrafodelista"/>
        <w:numPr>
          <w:ilvl w:val="0"/>
          <w:numId w:val="6"/>
        </w:numPr>
        <w:spacing w:after="0" w:line="240" w:lineRule="auto"/>
        <w:jc w:val="both"/>
        <w:rPr>
          <w:rFonts w:ascii="Arial" w:hAnsi="Arial" w:cs="Arial"/>
          <w:sz w:val="20"/>
          <w:szCs w:val="20"/>
        </w:rPr>
      </w:pPr>
      <w:r>
        <w:rPr>
          <w:rFonts w:ascii="Arial" w:hAnsi="Arial" w:cs="Arial"/>
          <w:sz w:val="20"/>
          <w:szCs w:val="20"/>
        </w:rPr>
        <w:t>Frente a la elección de autoridades académicas se solicita precisar cuáles cargos son de libre nombramiento y remoción y considera que las decanaturas lo son</w:t>
      </w:r>
      <w:r w:rsidR="00534CCA">
        <w:rPr>
          <w:rFonts w:ascii="Arial" w:hAnsi="Arial" w:cs="Arial"/>
          <w:sz w:val="20"/>
          <w:szCs w:val="20"/>
        </w:rPr>
        <w:t xml:space="preserve"> (Observación 9)</w:t>
      </w:r>
      <w:r>
        <w:rPr>
          <w:rFonts w:ascii="Arial" w:hAnsi="Arial" w:cs="Arial"/>
          <w:sz w:val="20"/>
          <w:szCs w:val="20"/>
        </w:rPr>
        <w:t xml:space="preserve">. </w:t>
      </w:r>
    </w:p>
    <w:p w14:paraId="3372891C" w14:textId="336E49E9" w:rsidR="00A62920" w:rsidRPr="00534CCA" w:rsidRDefault="004D76FB" w:rsidP="00467DA6">
      <w:pPr>
        <w:pStyle w:val="Prrafodelista"/>
        <w:numPr>
          <w:ilvl w:val="0"/>
          <w:numId w:val="6"/>
        </w:numPr>
        <w:spacing w:after="0" w:line="240" w:lineRule="auto"/>
        <w:jc w:val="both"/>
        <w:rPr>
          <w:rFonts w:ascii="Arial" w:hAnsi="Arial" w:cs="Arial"/>
          <w:sz w:val="20"/>
          <w:szCs w:val="20"/>
        </w:rPr>
      </w:pPr>
      <w:r>
        <w:rPr>
          <w:rFonts w:ascii="Arial" w:hAnsi="Arial" w:cs="Arial"/>
          <w:sz w:val="20"/>
          <w:szCs w:val="20"/>
        </w:rPr>
        <w:t>Se solicita precisar cómo aplicar la revocatoria de Rector y dejarlo consignado en el título</w:t>
      </w:r>
      <w:r w:rsidR="00577812">
        <w:rPr>
          <w:rFonts w:ascii="Arial" w:hAnsi="Arial" w:cs="Arial"/>
          <w:sz w:val="20"/>
          <w:szCs w:val="20"/>
        </w:rPr>
        <w:t xml:space="preserve"> de Gobierno </w:t>
      </w:r>
      <w:r w:rsidR="00577812">
        <w:t>describiendo los requisitos y en qué casos procede y debe ser consecuente por lo menos con el programa de gobierno y en todo caso, respetando el debido proceso(Observación 10</w:t>
      </w:r>
      <w:r w:rsidR="00575817">
        <w:t xml:space="preserve"> y 43</w:t>
      </w:r>
      <w:r w:rsidR="00577812">
        <w:t>)</w:t>
      </w:r>
    </w:p>
    <w:p w14:paraId="334065C8" w14:textId="406434D2" w:rsidR="00534CCA" w:rsidRPr="00534CCA" w:rsidRDefault="00534CCA" w:rsidP="00467DA6">
      <w:pPr>
        <w:pStyle w:val="Prrafodelista"/>
        <w:numPr>
          <w:ilvl w:val="0"/>
          <w:numId w:val="6"/>
        </w:numPr>
        <w:spacing w:after="0" w:line="240" w:lineRule="auto"/>
        <w:jc w:val="both"/>
        <w:rPr>
          <w:rFonts w:ascii="Arial" w:hAnsi="Arial" w:cs="Arial"/>
          <w:sz w:val="20"/>
          <w:szCs w:val="20"/>
        </w:rPr>
      </w:pPr>
      <w:r>
        <w:t>Eliminar elementos epistemológicos (Observación 11)</w:t>
      </w:r>
    </w:p>
    <w:p w14:paraId="12CF93C2" w14:textId="35639A05" w:rsidR="00534CCA" w:rsidRPr="00890F84" w:rsidRDefault="004137C9" w:rsidP="00467DA6">
      <w:pPr>
        <w:pStyle w:val="Prrafodelista"/>
        <w:numPr>
          <w:ilvl w:val="0"/>
          <w:numId w:val="6"/>
        </w:numPr>
        <w:spacing w:after="0" w:line="240" w:lineRule="auto"/>
        <w:jc w:val="both"/>
        <w:rPr>
          <w:rFonts w:ascii="Arial" w:hAnsi="Arial" w:cs="Arial"/>
          <w:sz w:val="20"/>
          <w:szCs w:val="20"/>
        </w:rPr>
      </w:pPr>
      <w:r>
        <w:t>El estatuto pretende regular en detalle cada una de las situaciones administrativas de los distintos servidores, los estudiantes y los docentes de la universidad. Eso debe hacerse en el estatuto especifico (Observaciones 13,</w:t>
      </w:r>
      <w:r w:rsidR="00997296">
        <w:t xml:space="preserve"> </w:t>
      </w:r>
      <w:r>
        <w:t>14 y 15)</w:t>
      </w:r>
    </w:p>
    <w:p w14:paraId="12319EE4" w14:textId="152C32AA" w:rsidR="004137C9" w:rsidRPr="00391D18" w:rsidRDefault="004137C9" w:rsidP="00467DA6">
      <w:pPr>
        <w:pStyle w:val="Prrafodelista"/>
        <w:numPr>
          <w:ilvl w:val="0"/>
          <w:numId w:val="6"/>
        </w:numPr>
        <w:spacing w:after="0" w:line="240" w:lineRule="auto"/>
        <w:jc w:val="both"/>
        <w:rPr>
          <w:rFonts w:ascii="Arial" w:hAnsi="Arial" w:cs="Arial"/>
          <w:sz w:val="20"/>
          <w:szCs w:val="20"/>
        </w:rPr>
      </w:pPr>
      <w:r>
        <w:lastRenderedPageBreak/>
        <w:t>En lo que respecta a los egresados, se debe tener en claro que de conformidad con el artículo 38 de la Constitución, su organización corresponde al derecho de la libre asociación, por lo que el Consejo Superior debe reglamentar únicamente el tema de apoyo y estímulos para sus egresados</w:t>
      </w:r>
      <w:r w:rsidR="00574A0E">
        <w:t xml:space="preserve"> (Observación 16)</w:t>
      </w:r>
    </w:p>
    <w:p w14:paraId="1891BC1B" w14:textId="748CDC5C" w:rsidR="00391D18" w:rsidRPr="004137C9" w:rsidRDefault="00391D18" w:rsidP="00391D18">
      <w:pPr>
        <w:pStyle w:val="Prrafodelista"/>
        <w:numPr>
          <w:ilvl w:val="0"/>
          <w:numId w:val="6"/>
        </w:numPr>
        <w:spacing w:after="0" w:line="240" w:lineRule="auto"/>
        <w:jc w:val="both"/>
        <w:rPr>
          <w:rFonts w:ascii="Arial" w:hAnsi="Arial" w:cs="Arial"/>
          <w:sz w:val="20"/>
          <w:szCs w:val="20"/>
        </w:rPr>
      </w:pPr>
      <w:r>
        <w:t>La referencia a Campo de Formación da lugar a pensar que se creará una Facultad por cada programa académico</w:t>
      </w:r>
      <w:r>
        <w:rPr>
          <w:rStyle w:val="Refdenotaalpie"/>
        </w:rPr>
        <w:footnoteReference w:id="24"/>
      </w:r>
      <w:r>
        <w:t xml:space="preserve">. (Observación </w:t>
      </w:r>
      <w:r w:rsidR="00D4029A">
        <w:t>20</w:t>
      </w:r>
      <w:r>
        <w:t>)</w:t>
      </w:r>
    </w:p>
    <w:p w14:paraId="132BF63A" w14:textId="75137C5C" w:rsidR="00391D18" w:rsidRPr="00DF6ACA" w:rsidRDefault="00391D18" w:rsidP="00467DA6">
      <w:pPr>
        <w:pStyle w:val="Prrafodelista"/>
        <w:numPr>
          <w:ilvl w:val="0"/>
          <w:numId w:val="6"/>
        </w:numPr>
        <w:spacing w:after="0" w:line="240" w:lineRule="auto"/>
        <w:jc w:val="both"/>
        <w:rPr>
          <w:rFonts w:ascii="Arial" w:hAnsi="Arial" w:cs="Arial"/>
          <w:sz w:val="20"/>
          <w:szCs w:val="20"/>
        </w:rPr>
      </w:pPr>
      <w:r>
        <w:rPr>
          <w:rFonts w:ascii="Arial" w:hAnsi="Arial" w:cs="Arial"/>
          <w:sz w:val="20"/>
          <w:szCs w:val="20"/>
        </w:rPr>
        <w:t>El documento no precisar el número de vicerrectorías y d</w:t>
      </w:r>
      <w:r>
        <w:t>e otra parte se debe guardar en todo momento un orden estructural que asegure ilación en el documento</w:t>
      </w:r>
      <w:r w:rsidR="00D4029A">
        <w:t xml:space="preserve"> (Observación 21</w:t>
      </w:r>
      <w:r>
        <w:t>)</w:t>
      </w:r>
    </w:p>
    <w:p w14:paraId="3873DA43" w14:textId="100DE112" w:rsidR="00DF6ACA" w:rsidRPr="00DF6ACA" w:rsidRDefault="00DF6ACA" w:rsidP="00467DA6">
      <w:pPr>
        <w:pStyle w:val="Prrafodelista"/>
        <w:numPr>
          <w:ilvl w:val="0"/>
          <w:numId w:val="6"/>
        </w:numPr>
        <w:spacing w:after="0" w:line="240" w:lineRule="auto"/>
        <w:jc w:val="both"/>
        <w:rPr>
          <w:rFonts w:ascii="Arial" w:hAnsi="Arial" w:cs="Arial"/>
          <w:sz w:val="20"/>
          <w:szCs w:val="20"/>
        </w:rPr>
      </w:pPr>
      <w:r>
        <w:t>La estructura organizacional de la Universidad debe deferirse a otro reglamento Observación 2</w:t>
      </w:r>
      <w:r w:rsidR="00D4029A">
        <w:t>2</w:t>
      </w:r>
      <w:r>
        <w:t>)</w:t>
      </w:r>
    </w:p>
    <w:p w14:paraId="1A3AD579" w14:textId="1883F89D" w:rsidR="00DF6ACA" w:rsidRPr="00C464EC" w:rsidRDefault="00DF6ACA" w:rsidP="00467DA6">
      <w:pPr>
        <w:pStyle w:val="Prrafodelista"/>
        <w:numPr>
          <w:ilvl w:val="0"/>
          <w:numId w:val="6"/>
        </w:numPr>
        <w:spacing w:after="0" w:line="240" w:lineRule="auto"/>
        <w:jc w:val="both"/>
        <w:rPr>
          <w:rFonts w:ascii="Arial" w:hAnsi="Arial" w:cs="Arial"/>
          <w:sz w:val="20"/>
          <w:szCs w:val="20"/>
        </w:rPr>
      </w:pPr>
      <w:r>
        <w:t xml:space="preserve">Se hace necesaria una revisión técnica académica frente a las funciones de las facultades, escuelas, centros, institutos, </w:t>
      </w:r>
      <w:proofErr w:type="spellStart"/>
      <w:r>
        <w:t>cabas</w:t>
      </w:r>
      <w:proofErr w:type="spellEnd"/>
      <w:r>
        <w:t>, etc.(Observación 2</w:t>
      </w:r>
      <w:r w:rsidR="00D4029A">
        <w:t>3</w:t>
      </w:r>
      <w:r>
        <w:t>)</w:t>
      </w:r>
    </w:p>
    <w:p w14:paraId="4D42EF5F" w14:textId="270DEF47" w:rsidR="00C464EC" w:rsidRPr="00C464EC" w:rsidRDefault="00C464EC" w:rsidP="00467DA6">
      <w:pPr>
        <w:pStyle w:val="Prrafodelista"/>
        <w:numPr>
          <w:ilvl w:val="0"/>
          <w:numId w:val="6"/>
        </w:numPr>
        <w:spacing w:after="0" w:line="240" w:lineRule="auto"/>
        <w:jc w:val="both"/>
        <w:rPr>
          <w:rFonts w:ascii="Arial" w:hAnsi="Arial" w:cs="Arial"/>
          <w:sz w:val="20"/>
          <w:szCs w:val="20"/>
        </w:rPr>
      </w:pPr>
      <w:r>
        <w:t>En lo administrativo –estructura y direcciones van en un estatuto específico(Observaciones 24 y 25)</w:t>
      </w:r>
    </w:p>
    <w:p w14:paraId="31E7DCCA" w14:textId="2A5436EE" w:rsidR="00C464EC" w:rsidRPr="00890F84" w:rsidRDefault="00890F84" w:rsidP="00467DA6">
      <w:pPr>
        <w:pStyle w:val="Prrafodelista"/>
        <w:numPr>
          <w:ilvl w:val="0"/>
          <w:numId w:val="6"/>
        </w:numPr>
        <w:spacing w:after="0" w:line="240" w:lineRule="auto"/>
        <w:jc w:val="both"/>
        <w:rPr>
          <w:rFonts w:ascii="Arial" w:hAnsi="Arial" w:cs="Arial"/>
          <w:sz w:val="20"/>
          <w:szCs w:val="20"/>
        </w:rPr>
      </w:pPr>
      <w:r>
        <w:t>La universidad por ser un ente del Estado cuenta con un representante legal a quien le corresponde asumir la responsabilidad de la gestión administrativa(Observac</w:t>
      </w:r>
      <w:r w:rsidR="00AA1716">
        <w:t>iones 27</w:t>
      </w:r>
      <w:r>
        <w:t>)</w:t>
      </w:r>
    </w:p>
    <w:p w14:paraId="60ACCF35" w14:textId="53E9798C" w:rsidR="009A422E" w:rsidRPr="009A422E" w:rsidRDefault="00AA1716" w:rsidP="009A422E">
      <w:pPr>
        <w:pStyle w:val="Prrafodelista"/>
        <w:numPr>
          <w:ilvl w:val="0"/>
          <w:numId w:val="6"/>
        </w:numPr>
        <w:spacing w:after="0" w:line="240" w:lineRule="auto"/>
        <w:jc w:val="both"/>
        <w:rPr>
          <w:rFonts w:ascii="Arial" w:hAnsi="Arial" w:cs="Arial"/>
          <w:sz w:val="20"/>
          <w:szCs w:val="20"/>
        </w:rPr>
      </w:pPr>
      <w:r>
        <w:t>Es importante revaluar la competencia que se le pretende asignar a la Asamblea Universitaria, teniendo en cuenta que otorgarle la competencia de máxima instancia de decisión vulnera lo dispuesto en el artículo 64 de la Ley 30 de 1992 (Observación 29)</w:t>
      </w:r>
      <w:r w:rsidR="009A422E">
        <w:t xml:space="preserve"> y por tanto reconociéndola r</w:t>
      </w:r>
      <w:r w:rsidR="009A422E">
        <w:rPr>
          <w:rFonts w:ascii="Arial" w:hAnsi="Arial" w:cs="Arial"/>
          <w:sz w:val="20"/>
          <w:szCs w:val="20"/>
        </w:rPr>
        <w:t>edefinir sus funciones (Observación 31)</w:t>
      </w:r>
      <w:r w:rsidR="008D4BBA">
        <w:rPr>
          <w:rFonts w:ascii="Arial" w:hAnsi="Arial" w:cs="Arial"/>
          <w:sz w:val="20"/>
          <w:szCs w:val="20"/>
        </w:rPr>
        <w:t xml:space="preserve">. </w:t>
      </w:r>
      <w:r w:rsidR="008D4BBA">
        <w:t xml:space="preserve">La Asamblea universitaria puede constituirse como un órgano asesor, de carácter deliberativo competente para presentar iniciativas de carácter académico o normativo </w:t>
      </w:r>
      <w:r w:rsidR="008D4BBA">
        <w:rPr>
          <w:rFonts w:ascii="Arial" w:hAnsi="Arial" w:cs="Arial"/>
          <w:sz w:val="20"/>
          <w:szCs w:val="20"/>
        </w:rPr>
        <w:t>(Observación 36)</w:t>
      </w:r>
    </w:p>
    <w:p w14:paraId="1D9BF490" w14:textId="6CDC9568" w:rsidR="009A422E" w:rsidRPr="009A422E" w:rsidRDefault="009A422E" w:rsidP="00467DA6">
      <w:pPr>
        <w:pStyle w:val="Prrafodelista"/>
        <w:numPr>
          <w:ilvl w:val="0"/>
          <w:numId w:val="6"/>
        </w:numPr>
        <w:spacing w:after="0" w:line="240" w:lineRule="auto"/>
        <w:jc w:val="both"/>
        <w:rPr>
          <w:rFonts w:ascii="Arial" w:hAnsi="Arial" w:cs="Arial"/>
          <w:sz w:val="20"/>
          <w:szCs w:val="20"/>
        </w:rPr>
      </w:pPr>
      <w:r>
        <w:t xml:space="preserve">Excluir ese término “constituyente primario” del </w:t>
      </w:r>
      <w:r w:rsidR="00842176">
        <w:t>capítulo</w:t>
      </w:r>
      <w:r>
        <w:t xml:space="preserve"> “Gobierno universitario” (Observación 30</w:t>
      </w:r>
      <w:r w:rsidR="00842176">
        <w:t xml:space="preserve">). </w:t>
      </w:r>
    </w:p>
    <w:p w14:paraId="08494CD7" w14:textId="7C89142D" w:rsidR="009A422E" w:rsidRPr="00232D31" w:rsidRDefault="009A422E" w:rsidP="00467DA6">
      <w:pPr>
        <w:pStyle w:val="Prrafodelista"/>
        <w:numPr>
          <w:ilvl w:val="0"/>
          <w:numId w:val="6"/>
        </w:numPr>
        <w:spacing w:after="0" w:line="240" w:lineRule="auto"/>
        <w:jc w:val="both"/>
        <w:rPr>
          <w:rFonts w:ascii="Arial" w:hAnsi="Arial" w:cs="Arial"/>
          <w:sz w:val="20"/>
          <w:szCs w:val="20"/>
        </w:rPr>
      </w:pPr>
      <w:r>
        <w:t>Llevar a estatutos específicos: el reglamento electoral</w:t>
      </w:r>
      <w:r w:rsidR="00842176">
        <w:t xml:space="preserve"> (Observación 32)</w:t>
      </w:r>
      <w:r>
        <w:t>, la revocatoria</w:t>
      </w:r>
      <w:r w:rsidR="00842176">
        <w:t xml:space="preserve"> (Observación 33), el Consejo estudiantil (Observación 34), Claustros ingresar a estatuto académico (Observación 35)</w:t>
      </w:r>
      <w:r w:rsidR="00991017">
        <w:t>, las funciones y reglamentaciones del Consejo Ac</w:t>
      </w:r>
      <w:r w:rsidR="00404C2E">
        <w:t xml:space="preserve">adémico en el reglamento del Consejo Académico (Observación 38), la minucia de la organización académica de la Universidad </w:t>
      </w:r>
      <w:r w:rsidR="00991017">
        <w:t>en el estatuto acad</w:t>
      </w:r>
      <w:r w:rsidR="00232D31">
        <w:t>émico (Observación 3</w:t>
      </w:r>
      <w:r w:rsidR="0029445E">
        <w:t>9</w:t>
      </w:r>
      <w:r w:rsidR="00991017">
        <w:t>)</w:t>
      </w:r>
      <w:r w:rsidR="00232D31">
        <w:t>.</w:t>
      </w:r>
    </w:p>
    <w:p w14:paraId="03750EFC" w14:textId="0E8A24AD" w:rsidR="00232D31" w:rsidRPr="00842176" w:rsidRDefault="00232D31" w:rsidP="00467DA6">
      <w:pPr>
        <w:pStyle w:val="Prrafodelista"/>
        <w:numPr>
          <w:ilvl w:val="0"/>
          <w:numId w:val="6"/>
        </w:numPr>
        <w:spacing w:after="0" w:line="240" w:lineRule="auto"/>
        <w:jc w:val="both"/>
        <w:rPr>
          <w:rFonts w:ascii="Arial" w:hAnsi="Arial" w:cs="Arial"/>
          <w:sz w:val="20"/>
          <w:szCs w:val="20"/>
        </w:rPr>
      </w:pPr>
      <w:r>
        <w:t>Imposible organizar a cada estamento por asambleas (Observación 37)</w:t>
      </w:r>
    </w:p>
    <w:p w14:paraId="4DE7AC60" w14:textId="18DFDD94" w:rsidR="00842176" w:rsidRPr="00166753" w:rsidRDefault="00166753" w:rsidP="00467DA6">
      <w:pPr>
        <w:pStyle w:val="Prrafodelista"/>
        <w:numPr>
          <w:ilvl w:val="0"/>
          <w:numId w:val="6"/>
        </w:numPr>
        <w:spacing w:after="0" w:line="240" w:lineRule="auto"/>
        <w:jc w:val="both"/>
        <w:rPr>
          <w:rFonts w:ascii="Arial" w:hAnsi="Arial" w:cs="Arial"/>
          <w:sz w:val="20"/>
          <w:szCs w:val="20"/>
        </w:rPr>
      </w:pPr>
      <w:r>
        <w:rPr>
          <w:rFonts w:ascii="Arial" w:hAnsi="Arial" w:cs="Arial"/>
          <w:sz w:val="20"/>
          <w:szCs w:val="20"/>
        </w:rPr>
        <w:t xml:space="preserve">Revisar funciones financieras del CSU y el Rector </w:t>
      </w:r>
      <w:r>
        <w:t>(Observación 41) y de los recursos contra decisiones administrativas (Observación 42)</w:t>
      </w:r>
    </w:p>
    <w:p w14:paraId="1443AE03" w14:textId="020C4C91" w:rsidR="00166753" w:rsidRPr="00166753" w:rsidRDefault="00166753" w:rsidP="00467DA6">
      <w:pPr>
        <w:pStyle w:val="Prrafodelista"/>
        <w:numPr>
          <w:ilvl w:val="0"/>
          <w:numId w:val="6"/>
        </w:numPr>
        <w:spacing w:after="0" w:line="240" w:lineRule="auto"/>
        <w:jc w:val="both"/>
        <w:rPr>
          <w:rFonts w:ascii="Arial" w:hAnsi="Arial" w:cs="Arial"/>
          <w:sz w:val="20"/>
          <w:szCs w:val="20"/>
        </w:rPr>
      </w:pPr>
      <w:r>
        <w:t>Los derechos adquiridos los protege la ley no un estatuto(Observación 4</w:t>
      </w:r>
      <w:r w:rsidR="0044036E">
        <w:t>4</w:t>
      </w:r>
      <w:r>
        <w:t>)</w:t>
      </w:r>
    </w:p>
    <w:p w14:paraId="5F443CAC" w14:textId="78DFB27E" w:rsidR="00166753" w:rsidRPr="00384AA5" w:rsidRDefault="00166753" w:rsidP="00467DA6">
      <w:pPr>
        <w:pStyle w:val="Prrafodelista"/>
        <w:numPr>
          <w:ilvl w:val="0"/>
          <w:numId w:val="6"/>
        </w:numPr>
        <w:spacing w:after="0" w:line="240" w:lineRule="auto"/>
        <w:jc w:val="both"/>
        <w:rPr>
          <w:rFonts w:ascii="Arial" w:hAnsi="Arial" w:cs="Arial"/>
          <w:sz w:val="20"/>
          <w:szCs w:val="20"/>
        </w:rPr>
      </w:pPr>
      <w:r>
        <w:rPr>
          <w:rFonts w:ascii="Arial" w:hAnsi="Arial" w:cs="Arial"/>
          <w:sz w:val="20"/>
          <w:szCs w:val="20"/>
        </w:rPr>
        <w:t>Revisar el procedimiento para trabajar los estatutos derivados y la implementación del estatuto general</w:t>
      </w:r>
      <w:r>
        <w:t>(Observaciones 4</w:t>
      </w:r>
      <w:r w:rsidR="0044036E">
        <w:t>5</w:t>
      </w:r>
      <w:r>
        <w:t xml:space="preserve"> a 50)</w:t>
      </w:r>
    </w:p>
    <w:p w14:paraId="58892D85" w14:textId="5074E622" w:rsidR="00384AA5" w:rsidRPr="00384AA5" w:rsidRDefault="00384AA5" w:rsidP="00467DA6">
      <w:pPr>
        <w:pStyle w:val="Prrafodelista"/>
        <w:numPr>
          <w:ilvl w:val="0"/>
          <w:numId w:val="6"/>
        </w:numPr>
        <w:spacing w:after="0" w:line="240" w:lineRule="auto"/>
        <w:jc w:val="both"/>
        <w:rPr>
          <w:rFonts w:ascii="Arial" w:hAnsi="Arial" w:cs="Arial"/>
          <w:sz w:val="20"/>
          <w:szCs w:val="20"/>
        </w:rPr>
      </w:pPr>
      <w:r>
        <w:t>Frente a los actos administrativos que expide la Universidad, no es necesario repetirlo en el Estatuto, toda vez que el mismo tiene carácter de orden público y por consiguiente es vinculante (Observación 51)</w:t>
      </w:r>
    </w:p>
    <w:p w14:paraId="6C06B353" w14:textId="1E9C328B" w:rsidR="00052188" w:rsidRPr="00052188" w:rsidRDefault="00052188" w:rsidP="00467DA6">
      <w:pPr>
        <w:pStyle w:val="Prrafodelista"/>
        <w:numPr>
          <w:ilvl w:val="0"/>
          <w:numId w:val="6"/>
        </w:numPr>
        <w:spacing w:after="0" w:line="240" w:lineRule="auto"/>
        <w:jc w:val="both"/>
        <w:rPr>
          <w:rFonts w:ascii="Arial" w:hAnsi="Arial" w:cs="Arial"/>
          <w:sz w:val="20"/>
          <w:szCs w:val="20"/>
        </w:rPr>
      </w:pPr>
      <w:r>
        <w:t xml:space="preserve">Los actos que profieran cada uno de los órganos o unidades administrativas de la Universidad, deben ser objeto de regulación en su respectivo reglamento (Observación 52). </w:t>
      </w:r>
    </w:p>
    <w:p w14:paraId="6F48A1D2" w14:textId="581A5FD3" w:rsidR="00384AA5" w:rsidRPr="00A62920" w:rsidRDefault="00052188" w:rsidP="00467DA6">
      <w:pPr>
        <w:pStyle w:val="Prrafodelista"/>
        <w:numPr>
          <w:ilvl w:val="0"/>
          <w:numId w:val="6"/>
        </w:numPr>
        <w:spacing w:after="0" w:line="240" w:lineRule="auto"/>
        <w:jc w:val="both"/>
        <w:rPr>
          <w:rFonts w:ascii="Arial" w:hAnsi="Arial" w:cs="Arial"/>
          <w:sz w:val="20"/>
          <w:szCs w:val="20"/>
        </w:rPr>
      </w:pPr>
      <w:r>
        <w:t>Las deliberaciones de los órganos de dirección no pueden transmitirse en directo y se debe tener en cuenta que las deliberaciones de los servidores públicos no tienen el carácter público (Observación 53)</w:t>
      </w:r>
    </w:p>
    <w:p w14:paraId="6ED5BCA0" w14:textId="77777777" w:rsidR="00052188" w:rsidRDefault="00052188" w:rsidP="008B364C">
      <w:pPr>
        <w:spacing w:after="0" w:line="240" w:lineRule="auto"/>
        <w:jc w:val="both"/>
        <w:rPr>
          <w:rFonts w:ascii="Arial" w:hAnsi="Arial" w:cs="Arial"/>
          <w:sz w:val="20"/>
          <w:szCs w:val="20"/>
        </w:rPr>
      </w:pPr>
    </w:p>
    <w:p w14:paraId="18B240B6" w14:textId="09693FE4" w:rsidR="00052188" w:rsidRPr="00052188" w:rsidRDefault="00052188" w:rsidP="008B364C">
      <w:pPr>
        <w:spacing w:after="0" w:line="240" w:lineRule="auto"/>
        <w:jc w:val="both"/>
        <w:rPr>
          <w:rFonts w:ascii="Arial" w:hAnsi="Arial" w:cs="Arial"/>
          <w:b/>
          <w:sz w:val="20"/>
          <w:szCs w:val="20"/>
        </w:rPr>
      </w:pPr>
      <w:r w:rsidRPr="00052188">
        <w:rPr>
          <w:rFonts w:ascii="Arial" w:hAnsi="Arial" w:cs="Arial"/>
          <w:b/>
          <w:sz w:val="20"/>
          <w:szCs w:val="20"/>
        </w:rPr>
        <w:t>2. Conformar una Mesa de Trabajo integrada por: a. La Comisión Accidental de Reforma del CSU b. La Comisión de la Asamblea Constituyente c. Un equipo conjunto asesores (técnico, jurídico, financiero)</w:t>
      </w:r>
    </w:p>
    <w:p w14:paraId="4F9C9B6A" w14:textId="519066B2" w:rsidR="008B364C" w:rsidRDefault="00052188" w:rsidP="008B364C">
      <w:pPr>
        <w:spacing w:after="0" w:line="240" w:lineRule="auto"/>
        <w:jc w:val="both"/>
        <w:rPr>
          <w:rFonts w:ascii="Arial" w:hAnsi="Arial" w:cs="Arial"/>
          <w:sz w:val="20"/>
          <w:szCs w:val="20"/>
        </w:rPr>
      </w:pPr>
      <w:r>
        <w:rPr>
          <w:rFonts w:ascii="Arial" w:hAnsi="Arial" w:cs="Arial"/>
          <w:sz w:val="20"/>
          <w:szCs w:val="20"/>
        </w:rPr>
        <w:lastRenderedPageBreak/>
        <w:t>L</w:t>
      </w:r>
      <w:r w:rsidR="008B364C" w:rsidRPr="008B364C">
        <w:rPr>
          <w:rFonts w:ascii="Arial" w:hAnsi="Arial" w:cs="Arial"/>
          <w:sz w:val="20"/>
          <w:szCs w:val="20"/>
        </w:rPr>
        <w:t xml:space="preserve">a mesa de reforma, es la comisión accidental de reforma del CSU, compuesta por el representante del MEN, el representante de las autoridades académicas, el representante de los egresados, asisten a las sesiones un delegado de la presidencia del  CSU, el representante de los docentes y el representante de los estudiantes. </w:t>
      </w:r>
      <w:r>
        <w:rPr>
          <w:rFonts w:ascii="Arial" w:hAnsi="Arial" w:cs="Arial"/>
          <w:sz w:val="20"/>
          <w:szCs w:val="20"/>
        </w:rPr>
        <w:t>De la Asamblea Constituyente participan la presidencia de la mesa</w:t>
      </w:r>
      <w:r>
        <w:rPr>
          <w:rStyle w:val="Refdenotaalpie"/>
          <w:rFonts w:ascii="Arial" w:hAnsi="Arial" w:cs="Arial"/>
          <w:sz w:val="20"/>
          <w:szCs w:val="20"/>
        </w:rPr>
        <w:footnoteReference w:id="25"/>
      </w:r>
      <w:r>
        <w:rPr>
          <w:rFonts w:ascii="Arial" w:hAnsi="Arial" w:cs="Arial"/>
          <w:sz w:val="20"/>
          <w:szCs w:val="20"/>
        </w:rPr>
        <w:t xml:space="preserve"> </w:t>
      </w:r>
      <w:r w:rsidR="008B364C" w:rsidRPr="008B364C">
        <w:rPr>
          <w:rFonts w:ascii="Arial" w:hAnsi="Arial" w:cs="Arial"/>
          <w:sz w:val="20"/>
          <w:szCs w:val="20"/>
        </w:rPr>
        <w:t>Se instala la Mesa de Reforma en el mes de octubre de 2016.</w:t>
      </w:r>
    </w:p>
    <w:p w14:paraId="2E6EE7A3" w14:textId="77777777" w:rsidR="00501252" w:rsidRDefault="00501252" w:rsidP="008B364C">
      <w:pPr>
        <w:spacing w:after="0" w:line="240" w:lineRule="auto"/>
        <w:jc w:val="both"/>
        <w:rPr>
          <w:rFonts w:ascii="Arial" w:hAnsi="Arial" w:cs="Arial"/>
          <w:sz w:val="20"/>
          <w:szCs w:val="20"/>
        </w:rPr>
      </w:pPr>
    </w:p>
    <w:p w14:paraId="2A7C5D29" w14:textId="049D2E74" w:rsidR="00501252" w:rsidRDefault="008B364C" w:rsidP="008B364C">
      <w:pPr>
        <w:spacing w:after="0" w:line="240" w:lineRule="auto"/>
        <w:jc w:val="both"/>
        <w:rPr>
          <w:rFonts w:ascii="Arial" w:hAnsi="Arial" w:cs="Arial"/>
          <w:sz w:val="20"/>
          <w:szCs w:val="20"/>
        </w:rPr>
      </w:pPr>
      <w:r w:rsidRPr="008B364C">
        <w:rPr>
          <w:rFonts w:ascii="Arial" w:hAnsi="Arial" w:cs="Arial"/>
          <w:sz w:val="20"/>
          <w:szCs w:val="20"/>
        </w:rPr>
        <w:t>Esta mesa sesiona hasta el 1</w:t>
      </w:r>
      <w:r w:rsidR="00604A16">
        <w:rPr>
          <w:rFonts w:ascii="Arial" w:hAnsi="Arial" w:cs="Arial"/>
          <w:sz w:val="20"/>
          <w:szCs w:val="20"/>
        </w:rPr>
        <w:t>2</w:t>
      </w:r>
      <w:r w:rsidRPr="008B364C">
        <w:rPr>
          <w:rFonts w:ascii="Arial" w:hAnsi="Arial" w:cs="Arial"/>
          <w:sz w:val="20"/>
          <w:szCs w:val="20"/>
        </w:rPr>
        <w:t xml:space="preserve"> de diciembre de 2017 con dos o tres reuniones semanales y resolviendo todos las observaciones presentadas en el documento de análisis entregado por e</w:t>
      </w:r>
      <w:r w:rsidR="00501252">
        <w:rPr>
          <w:rFonts w:ascii="Arial" w:hAnsi="Arial" w:cs="Arial"/>
          <w:sz w:val="20"/>
          <w:szCs w:val="20"/>
        </w:rPr>
        <w:t>l</w:t>
      </w:r>
      <w:r w:rsidRPr="008B364C">
        <w:rPr>
          <w:rFonts w:ascii="Arial" w:hAnsi="Arial" w:cs="Arial"/>
          <w:sz w:val="20"/>
          <w:szCs w:val="20"/>
        </w:rPr>
        <w:t xml:space="preserve"> CSU. Se hace un total de 99 sesiones y se resolvieron </w:t>
      </w:r>
      <w:r w:rsidR="00501252">
        <w:rPr>
          <w:rFonts w:ascii="Arial" w:hAnsi="Arial" w:cs="Arial"/>
          <w:sz w:val="20"/>
          <w:szCs w:val="20"/>
        </w:rPr>
        <w:t>vari</w:t>
      </w:r>
      <w:r w:rsidRPr="008B364C">
        <w:rPr>
          <w:rFonts w:ascii="Arial" w:hAnsi="Arial" w:cs="Arial"/>
          <w:sz w:val="20"/>
          <w:szCs w:val="20"/>
        </w:rPr>
        <w:t xml:space="preserve">as </w:t>
      </w:r>
      <w:r w:rsidR="00501252">
        <w:rPr>
          <w:rFonts w:ascii="Arial" w:hAnsi="Arial" w:cs="Arial"/>
          <w:sz w:val="20"/>
          <w:szCs w:val="20"/>
        </w:rPr>
        <w:t xml:space="preserve">de las </w:t>
      </w:r>
      <w:r w:rsidRPr="008B364C">
        <w:rPr>
          <w:rFonts w:ascii="Arial" w:hAnsi="Arial" w:cs="Arial"/>
          <w:sz w:val="20"/>
          <w:szCs w:val="20"/>
        </w:rPr>
        <w:t>53 observaciones del compendio de observaciones del CSU</w:t>
      </w:r>
      <w:r w:rsidR="00501252">
        <w:rPr>
          <w:rFonts w:ascii="Arial" w:hAnsi="Arial" w:cs="Arial"/>
          <w:sz w:val="20"/>
          <w:szCs w:val="20"/>
        </w:rPr>
        <w:t>, otras se justificaron y solo se ajustaron los artículos y apartes respectivos o se modificaron parcialmente y solo dos no se aplicaron: Pasar algunos aspectos a reglamentos derivados y las definiciones que soportan la organización académica.</w:t>
      </w:r>
    </w:p>
    <w:p w14:paraId="6CB036D1" w14:textId="77777777" w:rsidR="00DF56E3" w:rsidRDefault="00DF56E3" w:rsidP="008B364C">
      <w:pPr>
        <w:spacing w:after="0" w:line="240" w:lineRule="auto"/>
        <w:jc w:val="both"/>
        <w:rPr>
          <w:rFonts w:ascii="Arial" w:hAnsi="Arial" w:cs="Arial"/>
          <w:sz w:val="20"/>
          <w:szCs w:val="20"/>
        </w:rPr>
      </w:pPr>
    </w:p>
    <w:p w14:paraId="3F33EF01" w14:textId="5BB71855" w:rsidR="00DF56E3" w:rsidRDefault="00DF56E3" w:rsidP="008B364C">
      <w:pPr>
        <w:spacing w:after="0" w:line="240" w:lineRule="auto"/>
        <w:jc w:val="both"/>
        <w:rPr>
          <w:rFonts w:ascii="Arial" w:hAnsi="Arial" w:cs="Arial"/>
          <w:sz w:val="20"/>
          <w:szCs w:val="20"/>
        </w:rPr>
      </w:pPr>
      <w:r>
        <w:rPr>
          <w:rFonts w:ascii="Arial" w:hAnsi="Arial" w:cs="Arial"/>
          <w:sz w:val="20"/>
          <w:szCs w:val="20"/>
        </w:rPr>
        <w:t xml:space="preserve">El articulado paso por dos niveles: primero en sesión plenaria se dieron tres revisiones y un trabajo por comisión redactora, para </w:t>
      </w:r>
      <w:r w:rsidR="00467DA6">
        <w:rPr>
          <w:rFonts w:ascii="Arial" w:hAnsi="Arial" w:cs="Arial"/>
          <w:sz w:val="20"/>
          <w:szCs w:val="20"/>
        </w:rPr>
        <w:t xml:space="preserve">culminar con </w:t>
      </w:r>
      <w:r>
        <w:rPr>
          <w:rFonts w:ascii="Arial" w:hAnsi="Arial" w:cs="Arial"/>
          <w:sz w:val="20"/>
          <w:szCs w:val="20"/>
        </w:rPr>
        <w:t>una plenaria final de aprobación</w:t>
      </w:r>
      <w:r w:rsidR="00467DA6">
        <w:rPr>
          <w:rFonts w:ascii="Arial" w:hAnsi="Arial" w:cs="Arial"/>
          <w:sz w:val="20"/>
          <w:szCs w:val="20"/>
        </w:rPr>
        <w:t xml:space="preserve"> el 12 de diciembre de 2017</w:t>
      </w:r>
    </w:p>
    <w:p w14:paraId="4603141D" w14:textId="71BBC2E0" w:rsidR="008B364C" w:rsidRPr="008B364C" w:rsidRDefault="008B364C" w:rsidP="008B364C">
      <w:pPr>
        <w:spacing w:after="0" w:line="240" w:lineRule="auto"/>
        <w:jc w:val="both"/>
        <w:rPr>
          <w:rFonts w:ascii="Arial" w:hAnsi="Arial" w:cs="Arial"/>
          <w:sz w:val="20"/>
          <w:szCs w:val="20"/>
        </w:rPr>
      </w:pPr>
    </w:p>
    <w:p w14:paraId="6F74B84D" w14:textId="77777777" w:rsidR="00253B30" w:rsidRDefault="00253B30" w:rsidP="008B364C">
      <w:pPr>
        <w:spacing w:after="0" w:line="240" w:lineRule="auto"/>
        <w:jc w:val="both"/>
        <w:rPr>
          <w:rFonts w:ascii="Arial" w:hAnsi="Arial" w:cs="Arial"/>
          <w:sz w:val="20"/>
          <w:szCs w:val="20"/>
        </w:rPr>
      </w:pPr>
    </w:p>
    <w:p w14:paraId="2852A043" w14:textId="77777777" w:rsidR="00DF56E3" w:rsidRDefault="00DF56E3" w:rsidP="00DF56E3">
      <w:pPr>
        <w:pStyle w:val="Prrafodelista"/>
        <w:spacing w:after="0" w:line="240" w:lineRule="auto"/>
        <w:ind w:left="0"/>
        <w:jc w:val="both"/>
        <w:rPr>
          <w:rFonts w:ascii="Arial" w:hAnsi="Arial" w:cs="Arial"/>
          <w:i/>
          <w:sz w:val="20"/>
          <w:szCs w:val="20"/>
        </w:rPr>
      </w:pPr>
      <w:r w:rsidRPr="00DF56E3">
        <w:rPr>
          <w:rFonts w:ascii="Arial" w:hAnsi="Arial" w:cs="Arial"/>
          <w:b/>
          <w:i/>
          <w:sz w:val="20"/>
          <w:szCs w:val="20"/>
        </w:rPr>
        <w:t>3. Realización de sesiones Plenaria de la Asamblea Constituyente con la Comisión Accidental de Reforma del CSU para consolidar el Estatuto General</w:t>
      </w:r>
      <w:r w:rsidRPr="00746BBE">
        <w:rPr>
          <w:rFonts w:ascii="Arial" w:hAnsi="Arial" w:cs="Arial"/>
          <w:i/>
          <w:sz w:val="20"/>
          <w:szCs w:val="20"/>
        </w:rPr>
        <w:t xml:space="preserve">. </w:t>
      </w:r>
    </w:p>
    <w:p w14:paraId="5D22F996" w14:textId="77777777" w:rsidR="00DF56E3" w:rsidRDefault="00DF56E3" w:rsidP="00DF56E3">
      <w:pPr>
        <w:pStyle w:val="Prrafodelista"/>
        <w:spacing w:after="0" w:line="240" w:lineRule="auto"/>
        <w:ind w:left="0"/>
        <w:jc w:val="both"/>
        <w:rPr>
          <w:rFonts w:ascii="Arial" w:hAnsi="Arial" w:cs="Arial"/>
          <w:i/>
          <w:sz w:val="20"/>
          <w:szCs w:val="20"/>
        </w:rPr>
      </w:pPr>
    </w:p>
    <w:p w14:paraId="13D6FDBD" w14:textId="04DAE8D5" w:rsidR="00DF56E3" w:rsidRPr="00746BBE" w:rsidRDefault="00DF56E3" w:rsidP="00DF56E3">
      <w:pPr>
        <w:pStyle w:val="Prrafodelista"/>
        <w:spacing w:after="0" w:line="240" w:lineRule="auto"/>
        <w:ind w:left="0"/>
        <w:jc w:val="both"/>
        <w:rPr>
          <w:rFonts w:ascii="Arial" w:hAnsi="Arial" w:cs="Arial"/>
          <w:i/>
          <w:sz w:val="20"/>
          <w:szCs w:val="20"/>
        </w:rPr>
      </w:pPr>
      <w:r w:rsidRPr="00746BBE">
        <w:rPr>
          <w:rFonts w:ascii="Arial" w:hAnsi="Arial" w:cs="Arial"/>
          <w:i/>
          <w:sz w:val="20"/>
          <w:szCs w:val="20"/>
        </w:rPr>
        <w:t xml:space="preserve">Este punto se desarrollará en los siguientes momentos: </w:t>
      </w:r>
    </w:p>
    <w:p w14:paraId="69E2A561" w14:textId="19F74CB8" w:rsidR="00DF56E3" w:rsidRDefault="00DF56E3" w:rsidP="004900D8">
      <w:pPr>
        <w:pStyle w:val="Prrafodelista"/>
        <w:numPr>
          <w:ilvl w:val="0"/>
          <w:numId w:val="7"/>
        </w:numPr>
        <w:spacing w:after="0" w:line="240" w:lineRule="auto"/>
        <w:ind w:left="426" w:hanging="283"/>
        <w:jc w:val="both"/>
        <w:rPr>
          <w:rFonts w:ascii="Arial" w:hAnsi="Arial" w:cs="Arial"/>
          <w:i/>
          <w:sz w:val="20"/>
          <w:szCs w:val="20"/>
        </w:rPr>
      </w:pPr>
      <w:r w:rsidRPr="00746BBE">
        <w:rPr>
          <w:rFonts w:ascii="Arial" w:hAnsi="Arial" w:cs="Arial"/>
          <w:i/>
          <w:sz w:val="20"/>
          <w:szCs w:val="20"/>
        </w:rPr>
        <w:t>Sesión Plenaria de la Asamblea Constituyente con la Comisión Accidental de Reforma del CSU para consolidar un Estatuto General. Producto: Proyecto Estatuto General aprobado por la Asamblea Constituyente y aprobado por la Comisión Accidental del CSU.</w:t>
      </w:r>
    </w:p>
    <w:p w14:paraId="52AE5DA1" w14:textId="77777777" w:rsidR="00DF56E3" w:rsidRDefault="00DF56E3" w:rsidP="004900D8">
      <w:pPr>
        <w:pStyle w:val="Prrafodelista"/>
        <w:spacing w:after="0" w:line="240" w:lineRule="auto"/>
        <w:ind w:left="426" w:hanging="283"/>
        <w:jc w:val="both"/>
        <w:rPr>
          <w:rFonts w:ascii="Arial" w:hAnsi="Arial" w:cs="Arial"/>
          <w:i/>
          <w:sz w:val="20"/>
          <w:szCs w:val="20"/>
        </w:rPr>
      </w:pPr>
    </w:p>
    <w:p w14:paraId="29F294FE" w14:textId="77777777" w:rsidR="002B4300" w:rsidRDefault="00DF56E3" w:rsidP="004900D8">
      <w:pPr>
        <w:pStyle w:val="Prrafodelista"/>
        <w:spacing w:after="0" w:line="240" w:lineRule="auto"/>
        <w:ind w:left="426" w:hanging="1"/>
        <w:jc w:val="both"/>
        <w:rPr>
          <w:rFonts w:ascii="Arial" w:hAnsi="Arial" w:cs="Arial"/>
          <w:sz w:val="20"/>
          <w:szCs w:val="20"/>
        </w:rPr>
      </w:pPr>
      <w:r>
        <w:rPr>
          <w:rFonts w:ascii="Arial" w:hAnsi="Arial" w:cs="Arial"/>
          <w:sz w:val="20"/>
          <w:szCs w:val="20"/>
        </w:rPr>
        <w:t>Al llegar a la segunda revisión los textos de</w:t>
      </w:r>
      <w:r w:rsidR="002B4300">
        <w:rPr>
          <w:rFonts w:ascii="Arial" w:hAnsi="Arial" w:cs="Arial"/>
          <w:sz w:val="20"/>
          <w:szCs w:val="20"/>
        </w:rPr>
        <w:t xml:space="preserve">l documento se presentaron a la Asamblea Constituyente en el mes de agosto. Luego, al darse la tercera y última revisión, se presenta en dos momentos en octubre y noviembre. </w:t>
      </w:r>
    </w:p>
    <w:p w14:paraId="7B1DE1B3" w14:textId="77777777" w:rsidR="002B4300" w:rsidRDefault="002B4300" w:rsidP="004900D8">
      <w:pPr>
        <w:pStyle w:val="Prrafodelista"/>
        <w:spacing w:after="0" w:line="240" w:lineRule="auto"/>
        <w:ind w:left="426" w:hanging="283"/>
        <w:jc w:val="both"/>
        <w:rPr>
          <w:rFonts w:ascii="Arial" w:hAnsi="Arial" w:cs="Arial"/>
          <w:sz w:val="20"/>
          <w:szCs w:val="20"/>
        </w:rPr>
      </w:pPr>
    </w:p>
    <w:p w14:paraId="064AC175" w14:textId="7A4F7786" w:rsidR="00DF56E3" w:rsidRDefault="002B4300" w:rsidP="004900D8">
      <w:pPr>
        <w:pStyle w:val="Prrafodelista"/>
        <w:spacing w:after="0" w:line="240" w:lineRule="auto"/>
        <w:ind w:left="426" w:hanging="1"/>
        <w:jc w:val="both"/>
        <w:rPr>
          <w:rFonts w:ascii="Arial" w:hAnsi="Arial" w:cs="Arial"/>
          <w:sz w:val="20"/>
          <w:szCs w:val="20"/>
        </w:rPr>
      </w:pPr>
      <w:r>
        <w:rPr>
          <w:rFonts w:ascii="Arial" w:hAnsi="Arial" w:cs="Arial"/>
          <w:sz w:val="20"/>
          <w:szCs w:val="20"/>
        </w:rPr>
        <w:t xml:space="preserve">En el mes de noviembre se hacen dos </w:t>
      </w:r>
      <w:r w:rsidR="00604A16">
        <w:rPr>
          <w:rFonts w:ascii="Arial" w:hAnsi="Arial" w:cs="Arial"/>
          <w:sz w:val="20"/>
          <w:szCs w:val="20"/>
        </w:rPr>
        <w:t xml:space="preserve">plenarias con el documento redactado con los tres primeros títulos. </w:t>
      </w:r>
      <w:r>
        <w:rPr>
          <w:rFonts w:ascii="Arial" w:hAnsi="Arial" w:cs="Arial"/>
          <w:sz w:val="20"/>
          <w:szCs w:val="20"/>
        </w:rPr>
        <w:t xml:space="preserve">Este es realmente el estatuto depurado. </w:t>
      </w:r>
    </w:p>
    <w:p w14:paraId="55A95247" w14:textId="77777777" w:rsidR="00604A16" w:rsidRDefault="00604A16" w:rsidP="004900D8">
      <w:pPr>
        <w:pStyle w:val="Prrafodelista"/>
        <w:spacing w:after="0" w:line="240" w:lineRule="auto"/>
        <w:ind w:left="426" w:hanging="283"/>
        <w:jc w:val="both"/>
        <w:rPr>
          <w:rFonts w:ascii="Arial" w:hAnsi="Arial" w:cs="Arial"/>
          <w:sz w:val="20"/>
          <w:szCs w:val="20"/>
        </w:rPr>
      </w:pPr>
    </w:p>
    <w:p w14:paraId="5BC65EB5" w14:textId="784EF30C" w:rsidR="00604A16" w:rsidRPr="00DF56E3" w:rsidRDefault="00604A16" w:rsidP="004900D8">
      <w:pPr>
        <w:pStyle w:val="Prrafodelista"/>
        <w:spacing w:after="0" w:line="240" w:lineRule="auto"/>
        <w:ind w:left="426" w:hanging="1"/>
        <w:jc w:val="both"/>
        <w:rPr>
          <w:rFonts w:ascii="Arial" w:hAnsi="Arial" w:cs="Arial"/>
          <w:sz w:val="20"/>
          <w:szCs w:val="20"/>
        </w:rPr>
      </w:pPr>
      <w:r>
        <w:rPr>
          <w:rFonts w:ascii="Arial" w:hAnsi="Arial" w:cs="Arial"/>
          <w:sz w:val="20"/>
          <w:szCs w:val="20"/>
        </w:rPr>
        <w:t>Lo que sale de estas dos plenarias ingresa a la comisión redactora, con presencia de una representación jurídica contratada por la universidad</w:t>
      </w:r>
      <w:r w:rsidR="008B74EC">
        <w:rPr>
          <w:rFonts w:ascii="Arial" w:hAnsi="Arial" w:cs="Arial"/>
          <w:sz w:val="20"/>
          <w:szCs w:val="20"/>
        </w:rPr>
        <w:t>. El documento</w:t>
      </w:r>
      <w:r w:rsidR="00BF6F98">
        <w:rPr>
          <w:rFonts w:ascii="Arial" w:hAnsi="Arial" w:cs="Arial"/>
          <w:sz w:val="20"/>
          <w:szCs w:val="20"/>
        </w:rPr>
        <w:t xml:space="preserve"> se redacta en todas sus partes y el 9 de diciembre la responsable jurídica entrega el documento final a  la Mesa</w:t>
      </w:r>
    </w:p>
    <w:p w14:paraId="39D10205" w14:textId="36EF6B62" w:rsidR="00DF56E3" w:rsidRPr="00746BBE" w:rsidRDefault="00DF56E3" w:rsidP="004900D8">
      <w:pPr>
        <w:pStyle w:val="Prrafodelista"/>
        <w:spacing w:after="0" w:line="240" w:lineRule="auto"/>
        <w:ind w:left="426" w:hanging="283"/>
        <w:jc w:val="both"/>
        <w:rPr>
          <w:rFonts w:ascii="Arial" w:hAnsi="Arial" w:cs="Arial"/>
          <w:i/>
          <w:sz w:val="20"/>
          <w:szCs w:val="20"/>
        </w:rPr>
      </w:pPr>
      <w:r w:rsidRPr="00746BBE">
        <w:rPr>
          <w:rFonts w:ascii="Arial" w:hAnsi="Arial" w:cs="Arial"/>
          <w:i/>
          <w:sz w:val="20"/>
          <w:szCs w:val="20"/>
        </w:rPr>
        <w:t xml:space="preserve"> </w:t>
      </w:r>
    </w:p>
    <w:p w14:paraId="224742CC" w14:textId="4D7C9F5E" w:rsidR="00DF56E3" w:rsidRDefault="00DF56E3" w:rsidP="004900D8">
      <w:pPr>
        <w:pStyle w:val="Prrafodelista"/>
        <w:numPr>
          <w:ilvl w:val="0"/>
          <w:numId w:val="7"/>
        </w:numPr>
        <w:spacing w:after="0" w:line="240" w:lineRule="auto"/>
        <w:ind w:left="426"/>
        <w:jc w:val="both"/>
        <w:rPr>
          <w:rFonts w:ascii="Arial" w:hAnsi="Arial" w:cs="Arial"/>
          <w:i/>
          <w:sz w:val="20"/>
          <w:szCs w:val="20"/>
        </w:rPr>
      </w:pPr>
      <w:r w:rsidRPr="00746BBE">
        <w:rPr>
          <w:rFonts w:ascii="Arial" w:hAnsi="Arial" w:cs="Arial"/>
          <w:i/>
          <w:sz w:val="20"/>
          <w:szCs w:val="20"/>
        </w:rPr>
        <w:t xml:space="preserve">La Comisión Accidental del CSU y el Consejo Superior adelantarán procedimientos de conformidad con su reglamento Interno, para la difusión en la web del documento generado en el punto 2. </w:t>
      </w:r>
    </w:p>
    <w:p w14:paraId="690FF8CA" w14:textId="77777777" w:rsidR="00604A16" w:rsidRDefault="00604A16" w:rsidP="004900D8">
      <w:pPr>
        <w:pStyle w:val="Prrafodelista"/>
        <w:spacing w:after="0" w:line="240" w:lineRule="auto"/>
        <w:ind w:left="426" w:hanging="283"/>
        <w:jc w:val="both"/>
        <w:rPr>
          <w:rFonts w:ascii="Arial" w:hAnsi="Arial" w:cs="Arial"/>
          <w:i/>
          <w:sz w:val="20"/>
          <w:szCs w:val="20"/>
        </w:rPr>
      </w:pPr>
    </w:p>
    <w:p w14:paraId="24391F87" w14:textId="2B82C868" w:rsidR="008B74EC" w:rsidRDefault="008B74EC" w:rsidP="004900D8">
      <w:pPr>
        <w:pStyle w:val="Prrafodelista"/>
        <w:spacing w:after="0" w:line="240" w:lineRule="auto"/>
        <w:ind w:left="426"/>
        <w:jc w:val="both"/>
        <w:rPr>
          <w:rFonts w:ascii="Arial" w:hAnsi="Arial" w:cs="Arial"/>
          <w:sz w:val="20"/>
          <w:szCs w:val="20"/>
        </w:rPr>
      </w:pPr>
      <w:r>
        <w:rPr>
          <w:rFonts w:ascii="Arial" w:hAnsi="Arial" w:cs="Arial"/>
          <w:sz w:val="20"/>
          <w:szCs w:val="20"/>
        </w:rPr>
        <w:t>Este documento debe ser publicado</w:t>
      </w:r>
      <w:r w:rsidR="00BF6F98">
        <w:rPr>
          <w:rFonts w:ascii="Arial" w:hAnsi="Arial" w:cs="Arial"/>
          <w:sz w:val="20"/>
          <w:szCs w:val="20"/>
        </w:rPr>
        <w:t xml:space="preserve"> por la secretaria general en la web. El caso es que en sesión de la Asamblea Constituyente se hacen observaciones que se llevan al siguiente paso del proceso, en el que interviene un equipo de planeación y otro de la facultad de educación.</w:t>
      </w:r>
    </w:p>
    <w:p w14:paraId="702A8D7C" w14:textId="77777777" w:rsidR="00BF6F98" w:rsidRPr="008B74EC" w:rsidRDefault="00BF6F98" w:rsidP="004900D8">
      <w:pPr>
        <w:pStyle w:val="Prrafodelista"/>
        <w:spacing w:after="0" w:line="240" w:lineRule="auto"/>
        <w:ind w:left="426"/>
        <w:jc w:val="both"/>
        <w:rPr>
          <w:rFonts w:ascii="Arial" w:hAnsi="Arial" w:cs="Arial"/>
          <w:sz w:val="20"/>
          <w:szCs w:val="20"/>
        </w:rPr>
      </w:pPr>
    </w:p>
    <w:p w14:paraId="75BBE5C3" w14:textId="0F97A2A5" w:rsidR="00BF6F98" w:rsidRDefault="00DF56E3" w:rsidP="004900D8">
      <w:pPr>
        <w:pStyle w:val="Prrafodelista"/>
        <w:numPr>
          <w:ilvl w:val="0"/>
          <w:numId w:val="7"/>
        </w:numPr>
        <w:spacing w:after="0" w:line="240" w:lineRule="auto"/>
        <w:ind w:left="426"/>
        <w:jc w:val="both"/>
        <w:rPr>
          <w:rFonts w:ascii="Arial" w:hAnsi="Arial" w:cs="Arial"/>
          <w:sz w:val="20"/>
          <w:szCs w:val="20"/>
        </w:rPr>
      </w:pPr>
      <w:r w:rsidRPr="00BF6F98">
        <w:rPr>
          <w:rFonts w:ascii="Arial" w:hAnsi="Arial" w:cs="Arial"/>
          <w:i/>
          <w:sz w:val="20"/>
          <w:szCs w:val="20"/>
        </w:rPr>
        <w:t xml:space="preserve">Sesión Plenaria de la Asamblea Constituyente con la Comisión Accidental de Reforma del CSU para consolidar el documento final del Proyecto de Estatuto </w:t>
      </w:r>
    </w:p>
    <w:p w14:paraId="47475128" w14:textId="77777777" w:rsidR="00BF6F98" w:rsidRDefault="00BF6F98" w:rsidP="004900D8">
      <w:pPr>
        <w:pStyle w:val="Prrafodelista"/>
        <w:spacing w:after="0" w:line="240" w:lineRule="auto"/>
        <w:ind w:left="426" w:hanging="1"/>
        <w:jc w:val="both"/>
        <w:rPr>
          <w:rFonts w:ascii="Arial" w:hAnsi="Arial" w:cs="Arial"/>
          <w:sz w:val="20"/>
          <w:szCs w:val="20"/>
        </w:rPr>
      </w:pPr>
    </w:p>
    <w:p w14:paraId="2C73A0FA" w14:textId="02673B98" w:rsidR="00BF6F98" w:rsidRDefault="00BF6F98" w:rsidP="004900D8">
      <w:pPr>
        <w:pStyle w:val="Prrafodelista"/>
        <w:spacing w:after="0" w:line="240" w:lineRule="auto"/>
        <w:ind w:left="426" w:hanging="1"/>
        <w:jc w:val="both"/>
        <w:rPr>
          <w:rFonts w:ascii="Arial" w:hAnsi="Arial" w:cs="Arial"/>
          <w:sz w:val="20"/>
          <w:szCs w:val="20"/>
        </w:rPr>
      </w:pPr>
      <w:r>
        <w:rPr>
          <w:rFonts w:ascii="Arial" w:hAnsi="Arial" w:cs="Arial"/>
          <w:sz w:val="20"/>
          <w:szCs w:val="20"/>
        </w:rPr>
        <w:t xml:space="preserve">En plenaria del 12 de diciembre se hace la lectura final del documento con las observaciones que se han recibido y se asume este como el producto </w:t>
      </w:r>
      <w:r w:rsidRPr="008B74EC">
        <w:rPr>
          <w:rFonts w:ascii="Arial" w:hAnsi="Arial" w:cs="Arial"/>
          <w:i/>
          <w:sz w:val="20"/>
          <w:szCs w:val="20"/>
        </w:rPr>
        <w:t>Proyecto Estatuto General ratificado por la Asamblea Constituyente y por la Comisión Accidental del CSU.</w:t>
      </w:r>
    </w:p>
    <w:p w14:paraId="0AF805D3" w14:textId="77777777" w:rsidR="00B511A6" w:rsidRDefault="00B511A6" w:rsidP="004900D8">
      <w:pPr>
        <w:pStyle w:val="Prrafodelista"/>
        <w:spacing w:after="0" w:line="240" w:lineRule="auto"/>
        <w:ind w:left="426" w:hanging="1"/>
        <w:jc w:val="both"/>
        <w:rPr>
          <w:rFonts w:ascii="Arial" w:hAnsi="Arial" w:cs="Arial"/>
          <w:sz w:val="20"/>
          <w:szCs w:val="20"/>
        </w:rPr>
      </w:pPr>
    </w:p>
    <w:p w14:paraId="160154BC" w14:textId="2717B7E9" w:rsidR="00BF6F98" w:rsidRPr="008B74EC" w:rsidRDefault="00BF6F98" w:rsidP="004900D8">
      <w:pPr>
        <w:pStyle w:val="Prrafodelista"/>
        <w:spacing w:after="0" w:line="240" w:lineRule="auto"/>
        <w:ind w:left="426" w:hanging="1"/>
        <w:jc w:val="both"/>
        <w:rPr>
          <w:rFonts w:ascii="Arial" w:hAnsi="Arial" w:cs="Arial"/>
          <w:i/>
          <w:sz w:val="20"/>
          <w:szCs w:val="20"/>
        </w:rPr>
      </w:pPr>
      <w:r>
        <w:rPr>
          <w:rFonts w:ascii="Arial" w:hAnsi="Arial" w:cs="Arial"/>
          <w:sz w:val="20"/>
          <w:szCs w:val="20"/>
        </w:rPr>
        <w:lastRenderedPageBreak/>
        <w:t>Este documento se entrega al CSU E</w:t>
      </w:r>
      <w:r w:rsidR="008B74EC" w:rsidRPr="008B364C">
        <w:rPr>
          <w:rFonts w:ascii="Arial" w:hAnsi="Arial" w:cs="Arial"/>
          <w:sz w:val="20"/>
          <w:szCs w:val="20"/>
        </w:rPr>
        <w:t>l 14 de diciembre de 2017</w:t>
      </w:r>
      <w:r>
        <w:rPr>
          <w:rFonts w:ascii="Arial" w:hAnsi="Arial" w:cs="Arial"/>
          <w:sz w:val="20"/>
          <w:szCs w:val="20"/>
        </w:rPr>
        <w:t xml:space="preserve"> con el título “Propuesta de Es</w:t>
      </w:r>
      <w:r w:rsidR="008B74EC" w:rsidRPr="008B364C">
        <w:rPr>
          <w:rFonts w:ascii="Arial" w:hAnsi="Arial" w:cs="Arial"/>
          <w:sz w:val="20"/>
          <w:szCs w:val="20"/>
        </w:rPr>
        <w:t>tatuto General de la Universidad Distrital</w:t>
      </w:r>
      <w:r w:rsidR="004900D8">
        <w:rPr>
          <w:rFonts w:ascii="Arial" w:hAnsi="Arial" w:cs="Arial"/>
          <w:sz w:val="20"/>
          <w:szCs w:val="20"/>
        </w:rPr>
        <w:t>"</w:t>
      </w:r>
      <w:r w:rsidR="008B74EC">
        <w:rPr>
          <w:rFonts w:ascii="Arial" w:hAnsi="Arial" w:cs="Arial"/>
          <w:sz w:val="20"/>
          <w:szCs w:val="20"/>
        </w:rPr>
        <w:t xml:space="preserve"> (UDFJC -Mesa de Reforma</w:t>
      </w:r>
      <w:r w:rsidR="004900D8">
        <w:rPr>
          <w:rFonts w:ascii="Arial" w:hAnsi="Arial" w:cs="Arial"/>
          <w:sz w:val="20"/>
          <w:szCs w:val="20"/>
        </w:rPr>
        <w:t xml:space="preserve">). El documento </w:t>
      </w:r>
      <w:r w:rsidR="008B74EC" w:rsidRPr="008B364C">
        <w:rPr>
          <w:rFonts w:ascii="Arial" w:hAnsi="Arial" w:cs="Arial"/>
          <w:sz w:val="20"/>
          <w:szCs w:val="20"/>
        </w:rPr>
        <w:t>resuelve las observaciones que ha planteado el CSU en su documento “Análisis del Estatuto entregado por la Asamblea Constituyente Universitaria”</w:t>
      </w:r>
      <w:r w:rsidR="004900D8">
        <w:rPr>
          <w:rFonts w:ascii="Arial" w:hAnsi="Arial" w:cs="Arial"/>
          <w:sz w:val="20"/>
          <w:szCs w:val="20"/>
        </w:rPr>
        <w:t>,</w:t>
      </w:r>
      <w:r w:rsidR="008B74EC">
        <w:rPr>
          <w:rFonts w:ascii="Arial" w:hAnsi="Arial" w:cs="Arial"/>
          <w:sz w:val="20"/>
          <w:szCs w:val="20"/>
        </w:rPr>
        <w:t xml:space="preserve"> recoge los debates con la Asamblea Universitaria y la Comisión Accidental del CSU</w:t>
      </w:r>
      <w:r w:rsidR="004900D8">
        <w:rPr>
          <w:rFonts w:ascii="Arial" w:hAnsi="Arial" w:cs="Arial"/>
          <w:sz w:val="20"/>
          <w:szCs w:val="20"/>
        </w:rPr>
        <w:t xml:space="preserve"> y las observaciones de otros actores universitarios</w:t>
      </w:r>
      <w:r w:rsidR="008B74EC">
        <w:rPr>
          <w:rFonts w:ascii="Arial" w:hAnsi="Arial" w:cs="Arial"/>
          <w:sz w:val="20"/>
          <w:szCs w:val="20"/>
        </w:rPr>
        <w:t>.</w:t>
      </w:r>
      <w:r w:rsidR="004900D8">
        <w:rPr>
          <w:rFonts w:ascii="Arial" w:hAnsi="Arial" w:cs="Arial"/>
          <w:sz w:val="20"/>
          <w:szCs w:val="20"/>
        </w:rPr>
        <w:t xml:space="preserve"> </w:t>
      </w:r>
    </w:p>
    <w:p w14:paraId="4C1C64AC" w14:textId="77777777" w:rsidR="00BF6F98" w:rsidRDefault="00BF6F98" w:rsidP="004900D8">
      <w:pPr>
        <w:pStyle w:val="Prrafodelista"/>
        <w:spacing w:after="0" w:line="240" w:lineRule="auto"/>
        <w:ind w:left="426"/>
        <w:jc w:val="both"/>
        <w:rPr>
          <w:rFonts w:ascii="Arial" w:hAnsi="Arial" w:cs="Arial"/>
          <w:i/>
          <w:sz w:val="20"/>
          <w:szCs w:val="20"/>
        </w:rPr>
      </w:pPr>
    </w:p>
    <w:p w14:paraId="51ACC88B" w14:textId="624F26D0" w:rsidR="004900D8" w:rsidRDefault="00DF56E3" w:rsidP="004900D8">
      <w:pPr>
        <w:pStyle w:val="Prrafodelista"/>
        <w:numPr>
          <w:ilvl w:val="0"/>
          <w:numId w:val="7"/>
        </w:numPr>
        <w:spacing w:after="0" w:line="240" w:lineRule="auto"/>
        <w:ind w:left="426"/>
        <w:jc w:val="both"/>
        <w:rPr>
          <w:rFonts w:ascii="Arial" w:hAnsi="Arial" w:cs="Arial"/>
          <w:sz w:val="20"/>
          <w:szCs w:val="20"/>
        </w:rPr>
      </w:pPr>
      <w:r w:rsidRPr="004900D8">
        <w:rPr>
          <w:rFonts w:ascii="Arial" w:hAnsi="Arial" w:cs="Arial"/>
          <w:b/>
          <w:i/>
          <w:sz w:val="20"/>
          <w:szCs w:val="20"/>
        </w:rPr>
        <w:t>La Comisión Accidental del CSU y el Consejo Superior adelantan procedimientos de conformidad con su reglamento Interno para la aprobación por este órgano del Proyecto de Estatuto General. Producto: Estatuto General aprobado por el CSU</w:t>
      </w:r>
      <w:r w:rsidRPr="00746BBE">
        <w:rPr>
          <w:rFonts w:ascii="Arial" w:hAnsi="Arial" w:cs="Arial"/>
          <w:i/>
          <w:sz w:val="20"/>
          <w:szCs w:val="20"/>
        </w:rPr>
        <w:t xml:space="preserve">. </w:t>
      </w:r>
      <w:r w:rsidRPr="008B364C">
        <w:rPr>
          <w:rFonts w:ascii="Arial" w:hAnsi="Arial" w:cs="Arial"/>
          <w:sz w:val="20"/>
          <w:szCs w:val="20"/>
        </w:rPr>
        <w:t xml:space="preserve">El 18 de enero de 2018 se hace la socialización respectiva en el CSU y de acuerdo al mecanismo establecido se ha ejecutado el procedimiento hasta el punto 3c. Es decir ahora se debe ejecutar el paso 3d: “La Comisión Accidental del CSU y el Consejo Superior adelantan procedimientos de conformidad con su reglamento Interno para la aprobación por este órgano del Proyecto de Estatuto General. Producto: Estatuto General aprobado por el CSU”. </w:t>
      </w:r>
    </w:p>
    <w:p w14:paraId="6C8D6D43" w14:textId="6C966FE2" w:rsidR="00DF56E3" w:rsidRDefault="00DF56E3" w:rsidP="004900D8">
      <w:pPr>
        <w:pStyle w:val="Prrafodelista"/>
        <w:spacing w:after="0" w:line="240" w:lineRule="auto"/>
        <w:ind w:left="426"/>
        <w:jc w:val="both"/>
        <w:rPr>
          <w:rFonts w:ascii="Arial" w:hAnsi="Arial" w:cs="Arial"/>
          <w:sz w:val="20"/>
          <w:szCs w:val="20"/>
        </w:rPr>
      </w:pPr>
      <w:r w:rsidRPr="008B364C">
        <w:rPr>
          <w:rFonts w:ascii="Arial" w:hAnsi="Arial" w:cs="Arial"/>
          <w:sz w:val="20"/>
          <w:szCs w:val="20"/>
        </w:rPr>
        <w:t>En su lugar, el CSU conforma una nueva comisión de verificación que inicia trabajos como si se tratase de un nuevo proyecto y no dando continuidad a uno que ya ha tenido un proceso al interior del CSU. Con ello, desconoce el acuerdo de mayo de 2016.</w:t>
      </w:r>
    </w:p>
    <w:p w14:paraId="4EC3604C" w14:textId="77777777" w:rsidR="00EF4989" w:rsidRDefault="00EF4989" w:rsidP="004900D8">
      <w:pPr>
        <w:pStyle w:val="Prrafodelista"/>
        <w:spacing w:after="0" w:line="240" w:lineRule="auto"/>
        <w:ind w:left="426"/>
        <w:jc w:val="both"/>
        <w:rPr>
          <w:rFonts w:ascii="Arial" w:hAnsi="Arial" w:cs="Arial"/>
          <w:sz w:val="20"/>
          <w:szCs w:val="20"/>
        </w:rPr>
      </w:pPr>
    </w:p>
    <w:p w14:paraId="08258071" w14:textId="77777777" w:rsidR="00215AF9" w:rsidRDefault="00215AF9" w:rsidP="004900D8">
      <w:pPr>
        <w:spacing w:after="0" w:line="240" w:lineRule="auto"/>
        <w:jc w:val="both"/>
        <w:rPr>
          <w:rFonts w:ascii="Arial" w:hAnsi="Arial" w:cs="Arial"/>
          <w:b/>
          <w:sz w:val="20"/>
          <w:szCs w:val="20"/>
        </w:rPr>
      </w:pPr>
    </w:p>
    <w:p w14:paraId="1052EF4E" w14:textId="4C88FB7A" w:rsidR="004900D8" w:rsidRDefault="004900D8" w:rsidP="004900D8">
      <w:pPr>
        <w:spacing w:after="0" w:line="240" w:lineRule="auto"/>
        <w:jc w:val="both"/>
        <w:rPr>
          <w:rFonts w:ascii="Arial" w:hAnsi="Arial" w:cs="Arial"/>
          <w:b/>
          <w:sz w:val="20"/>
          <w:szCs w:val="20"/>
        </w:rPr>
      </w:pPr>
      <w:r w:rsidRPr="004900D8">
        <w:rPr>
          <w:rFonts w:ascii="Arial" w:hAnsi="Arial" w:cs="Arial"/>
          <w:b/>
          <w:sz w:val="20"/>
          <w:szCs w:val="20"/>
        </w:rPr>
        <w:t>¿EN QUE QUEDA EL PROCESO?</w:t>
      </w:r>
    </w:p>
    <w:p w14:paraId="4F04D83B" w14:textId="77777777" w:rsidR="004900D8" w:rsidRPr="004900D8" w:rsidRDefault="004900D8" w:rsidP="004900D8">
      <w:pPr>
        <w:spacing w:after="0" w:line="240" w:lineRule="auto"/>
        <w:jc w:val="both"/>
        <w:rPr>
          <w:rFonts w:ascii="Arial" w:hAnsi="Arial" w:cs="Arial"/>
          <w:b/>
          <w:sz w:val="20"/>
          <w:szCs w:val="20"/>
        </w:rPr>
      </w:pPr>
    </w:p>
    <w:p w14:paraId="5646D756" w14:textId="77777777" w:rsidR="00BB28F8" w:rsidRDefault="00BB28F8" w:rsidP="00BB28F8">
      <w:pPr>
        <w:pStyle w:val="Prrafodelista"/>
        <w:spacing w:after="0" w:line="240" w:lineRule="auto"/>
        <w:ind w:left="0"/>
        <w:jc w:val="both"/>
        <w:rPr>
          <w:rFonts w:ascii="Arial" w:hAnsi="Arial" w:cs="Arial"/>
          <w:sz w:val="20"/>
          <w:szCs w:val="20"/>
        </w:rPr>
      </w:pPr>
      <w:r>
        <w:rPr>
          <w:rFonts w:ascii="Arial" w:hAnsi="Arial" w:cs="Arial"/>
          <w:sz w:val="20"/>
          <w:szCs w:val="20"/>
        </w:rPr>
        <w:t>Según el acuerdo el CSU, debía según su reglamento interno –el acuerdo 03 de 2012-, en el capítulo V de las iniciativas y proyectos se describe el procedimiento para aprobar un proyecto: (1) origen, (2) tramite inicial, (3) tramite en las comisiones, (4) Sesión Conjunta de comisiones , (5) reemplazo de un ponente, (6) informe de los ponentes y discusión, (7) Cierre de las discusiones ,(8) Plenaria, (9) Debate en la plenaria, (10) temas nuevos o negados (11) revisión y corrección de texto final.</w:t>
      </w:r>
    </w:p>
    <w:p w14:paraId="76BFEFFC" w14:textId="77777777" w:rsidR="00BB28F8" w:rsidRDefault="00BB28F8" w:rsidP="00BB28F8">
      <w:pPr>
        <w:pStyle w:val="Prrafodelista"/>
        <w:spacing w:after="0" w:line="240" w:lineRule="auto"/>
        <w:ind w:left="0"/>
        <w:jc w:val="both"/>
        <w:rPr>
          <w:rFonts w:ascii="Arial" w:hAnsi="Arial" w:cs="Arial"/>
          <w:sz w:val="20"/>
          <w:szCs w:val="20"/>
        </w:rPr>
      </w:pPr>
    </w:p>
    <w:p w14:paraId="3C667D0D" w14:textId="2434D535" w:rsidR="00BB28F8" w:rsidRDefault="00467DA6" w:rsidP="00BB28F8">
      <w:pPr>
        <w:pStyle w:val="Prrafodelista"/>
        <w:spacing w:after="0" w:line="240" w:lineRule="auto"/>
        <w:ind w:left="0"/>
        <w:jc w:val="both"/>
        <w:rPr>
          <w:rFonts w:ascii="Arial" w:hAnsi="Arial" w:cs="Arial"/>
          <w:sz w:val="20"/>
          <w:szCs w:val="20"/>
        </w:rPr>
      </w:pPr>
      <w:r>
        <w:rPr>
          <w:rFonts w:ascii="Arial" w:hAnsi="Arial" w:cs="Arial"/>
          <w:sz w:val="20"/>
          <w:szCs w:val="20"/>
        </w:rPr>
        <w:t>Cada uno de los pasos se ha</w:t>
      </w:r>
      <w:r w:rsidR="00BB28F8">
        <w:rPr>
          <w:rFonts w:ascii="Arial" w:hAnsi="Arial" w:cs="Arial"/>
          <w:sz w:val="20"/>
          <w:szCs w:val="20"/>
        </w:rPr>
        <w:t xml:space="preserve"> cumplido en lo pertinente. Desde que se derogaron los acuerdo 08 y 09 de 2013 se planteó la necesidad de reformar el estatuto general y los estatutos derivados con procedimiento establecido que rebasa estos 11 pasos. Pero si se  busca un origen, ese es el Estatuto entregado en el año 2015 por la Asamblea Constituyente que inicio trámites cuando fue recibido por la Secretaria General y se conformó la comisión accidental de reforma para revisar el documento en el </w:t>
      </w:r>
      <w:r>
        <w:rPr>
          <w:rFonts w:ascii="Arial" w:hAnsi="Arial" w:cs="Arial"/>
          <w:sz w:val="20"/>
          <w:szCs w:val="20"/>
        </w:rPr>
        <w:t>11 de diciembre de</w:t>
      </w:r>
      <w:r w:rsidR="00BB28F8">
        <w:rPr>
          <w:rFonts w:ascii="Arial" w:hAnsi="Arial" w:cs="Arial"/>
          <w:sz w:val="20"/>
          <w:szCs w:val="20"/>
        </w:rPr>
        <w:t xml:space="preserve"> 2015. </w:t>
      </w:r>
      <w:r w:rsidR="00E81552">
        <w:rPr>
          <w:rFonts w:ascii="Arial" w:hAnsi="Arial" w:cs="Arial"/>
          <w:sz w:val="20"/>
          <w:szCs w:val="20"/>
        </w:rPr>
        <w:t xml:space="preserve">Al iniciar la Mesa de Reforma, continúan los trabajos en comisión. </w:t>
      </w:r>
      <w:r>
        <w:rPr>
          <w:rFonts w:ascii="Arial" w:hAnsi="Arial" w:cs="Arial"/>
          <w:sz w:val="20"/>
          <w:szCs w:val="20"/>
        </w:rPr>
        <w:t xml:space="preserve">Se ratifica </w:t>
      </w:r>
      <w:r w:rsidR="00E81552">
        <w:rPr>
          <w:rFonts w:ascii="Arial" w:hAnsi="Arial" w:cs="Arial"/>
          <w:sz w:val="20"/>
          <w:szCs w:val="20"/>
        </w:rPr>
        <w:t>c</w:t>
      </w:r>
      <w:r w:rsidR="00BB28F8">
        <w:rPr>
          <w:rFonts w:ascii="Arial" w:hAnsi="Arial" w:cs="Arial"/>
          <w:sz w:val="20"/>
          <w:szCs w:val="20"/>
        </w:rPr>
        <w:t xml:space="preserve">uando la comisión accidental presenta </w:t>
      </w:r>
      <w:r w:rsidR="00E81552">
        <w:rPr>
          <w:rFonts w:ascii="Arial" w:hAnsi="Arial" w:cs="Arial"/>
          <w:sz w:val="20"/>
          <w:szCs w:val="20"/>
        </w:rPr>
        <w:t>informes parciales de la Mesa de Reforma al CSU y al hacer el informe final en</w:t>
      </w:r>
      <w:r w:rsidR="00BB28F8">
        <w:rPr>
          <w:rFonts w:ascii="Arial" w:hAnsi="Arial" w:cs="Arial"/>
          <w:sz w:val="20"/>
          <w:szCs w:val="20"/>
        </w:rPr>
        <w:t xml:space="preserve"> plenaria de CSU</w:t>
      </w:r>
      <w:r w:rsidR="00E81552">
        <w:rPr>
          <w:rFonts w:ascii="Arial" w:hAnsi="Arial" w:cs="Arial"/>
          <w:sz w:val="20"/>
          <w:szCs w:val="20"/>
        </w:rPr>
        <w:t xml:space="preserve">. Finalmente, </w:t>
      </w:r>
      <w:r w:rsidR="00BB28F8">
        <w:rPr>
          <w:rFonts w:ascii="Arial" w:hAnsi="Arial" w:cs="Arial"/>
          <w:sz w:val="20"/>
          <w:szCs w:val="20"/>
        </w:rPr>
        <w:t>el 18 de enero</w:t>
      </w:r>
      <w:r w:rsidR="00E81552">
        <w:rPr>
          <w:rFonts w:ascii="Arial" w:hAnsi="Arial" w:cs="Arial"/>
          <w:sz w:val="20"/>
          <w:szCs w:val="20"/>
        </w:rPr>
        <w:t xml:space="preserve"> se considera</w:t>
      </w:r>
      <w:r w:rsidR="00BB28F8">
        <w:rPr>
          <w:rFonts w:ascii="Arial" w:hAnsi="Arial" w:cs="Arial"/>
          <w:sz w:val="20"/>
          <w:szCs w:val="20"/>
        </w:rPr>
        <w:t xml:space="preserve"> el informe de los ponentes.</w:t>
      </w:r>
    </w:p>
    <w:p w14:paraId="42D821C8" w14:textId="77777777" w:rsidR="00BB28F8" w:rsidRDefault="00BB28F8" w:rsidP="00BB28F8">
      <w:pPr>
        <w:pStyle w:val="Prrafodelista"/>
        <w:spacing w:after="0" w:line="240" w:lineRule="auto"/>
        <w:ind w:left="0"/>
        <w:jc w:val="both"/>
        <w:rPr>
          <w:rFonts w:ascii="Arial" w:hAnsi="Arial" w:cs="Arial"/>
          <w:sz w:val="20"/>
          <w:szCs w:val="20"/>
        </w:rPr>
      </w:pPr>
    </w:p>
    <w:p w14:paraId="7894C920" w14:textId="77777777" w:rsidR="00BB28F8" w:rsidRDefault="00BB28F8" w:rsidP="00BB28F8">
      <w:pPr>
        <w:pStyle w:val="Prrafodelista"/>
        <w:spacing w:after="0" w:line="240" w:lineRule="auto"/>
        <w:ind w:left="0"/>
        <w:jc w:val="both"/>
        <w:rPr>
          <w:rFonts w:ascii="Arial" w:hAnsi="Arial" w:cs="Arial"/>
          <w:sz w:val="20"/>
          <w:szCs w:val="20"/>
        </w:rPr>
      </w:pPr>
      <w:r>
        <w:rPr>
          <w:rFonts w:ascii="Arial" w:hAnsi="Arial" w:cs="Arial"/>
          <w:sz w:val="20"/>
          <w:szCs w:val="20"/>
        </w:rPr>
        <w:t>Se entiende entonces que a partir del 18 de enero el CSU ha debido iniciar el paso (7) cierre de las discusiones o terminar el paso (6) en la que los miembros de la comisión accidental que trabajaron en la Mesa de Reforma como ponentes y se dé la discusión en la plenaria del CSU.</w:t>
      </w:r>
    </w:p>
    <w:p w14:paraId="7EF4B7CC" w14:textId="77777777" w:rsidR="00BB28F8" w:rsidRDefault="00BB28F8" w:rsidP="00BB28F8">
      <w:pPr>
        <w:pStyle w:val="Prrafodelista"/>
        <w:spacing w:after="0" w:line="240" w:lineRule="auto"/>
        <w:ind w:left="0"/>
        <w:jc w:val="both"/>
        <w:rPr>
          <w:rFonts w:ascii="Arial" w:hAnsi="Arial" w:cs="Arial"/>
          <w:sz w:val="20"/>
          <w:szCs w:val="20"/>
        </w:rPr>
      </w:pPr>
    </w:p>
    <w:p w14:paraId="0D3C11F6" w14:textId="2E4B2CB0" w:rsidR="00BB28F8" w:rsidRDefault="00BB28F8" w:rsidP="00BB28F8">
      <w:pPr>
        <w:pStyle w:val="Prrafodelista"/>
        <w:spacing w:after="0" w:line="240" w:lineRule="auto"/>
        <w:ind w:left="0"/>
        <w:jc w:val="both"/>
        <w:rPr>
          <w:rFonts w:ascii="Arial" w:hAnsi="Arial" w:cs="Arial"/>
          <w:sz w:val="20"/>
          <w:szCs w:val="20"/>
        </w:rPr>
      </w:pPr>
      <w:r>
        <w:rPr>
          <w:rFonts w:ascii="Arial" w:hAnsi="Arial" w:cs="Arial"/>
          <w:sz w:val="20"/>
          <w:szCs w:val="20"/>
        </w:rPr>
        <w:t xml:space="preserve">En la plenaria la misma comisión y el ponente del proyecto debería estar mostrando cuales de las 53 observaciones se asumieron plenamente, cuales parcialmente y cuales no se asumieron. Frente a la presentación de la ponencia la plenaria del CSU debe definir que hacer frente a los puntos en los que el proyecto de 2017 no cumplió las observaciones realizadas al presentado en el 2015, revisar su consistencia. Si tiene modificaciones hacerlas y finalmente expedir el Estatuto General en sesión interna para ingresar al 4to punto: </w:t>
      </w:r>
      <w:r w:rsidRPr="00746BBE">
        <w:rPr>
          <w:rFonts w:ascii="Arial" w:hAnsi="Arial" w:cs="Arial"/>
          <w:i/>
          <w:sz w:val="20"/>
          <w:szCs w:val="20"/>
        </w:rPr>
        <w:t>Desarrollo de sesión Plenaria del Consejo Superior para la expedición del Estatuto General de la Universidad Distrital Francisco José de Caldas</w:t>
      </w:r>
      <w:r>
        <w:rPr>
          <w:rFonts w:ascii="Arial" w:hAnsi="Arial" w:cs="Arial"/>
          <w:i/>
          <w:sz w:val="20"/>
          <w:szCs w:val="20"/>
        </w:rPr>
        <w:t xml:space="preserve"> </w:t>
      </w:r>
      <w:r w:rsidRPr="000C4847">
        <w:rPr>
          <w:rFonts w:ascii="Arial" w:hAnsi="Arial" w:cs="Arial"/>
          <w:sz w:val="20"/>
          <w:szCs w:val="20"/>
        </w:rPr>
        <w:t xml:space="preserve">como acto protocolario con </w:t>
      </w:r>
      <w:r w:rsidR="000C4847" w:rsidRPr="000C4847">
        <w:rPr>
          <w:rFonts w:ascii="Arial" w:hAnsi="Arial" w:cs="Arial"/>
          <w:sz w:val="20"/>
          <w:szCs w:val="20"/>
        </w:rPr>
        <w:t>la Asamblea Constituyente y la comunidad universitaria</w:t>
      </w:r>
      <w:r w:rsidR="000C4847">
        <w:rPr>
          <w:rFonts w:ascii="Arial" w:hAnsi="Arial" w:cs="Arial"/>
          <w:sz w:val="20"/>
          <w:szCs w:val="20"/>
        </w:rPr>
        <w:t xml:space="preserve">. Con ello, continuar con el trabajo de estatutos derivados con la Asamblea Constituyente liderando  hasta que se convoque y conforme la Asamblea Universitaria quien continuará al frente del proceso de reforma. </w:t>
      </w:r>
    </w:p>
    <w:p w14:paraId="02140D17" w14:textId="77777777" w:rsidR="00BB28F8" w:rsidRDefault="00BB28F8" w:rsidP="004900D8">
      <w:pPr>
        <w:spacing w:after="0" w:line="240" w:lineRule="auto"/>
        <w:jc w:val="both"/>
        <w:rPr>
          <w:rFonts w:ascii="Arial" w:hAnsi="Arial" w:cs="Arial"/>
          <w:sz w:val="20"/>
          <w:szCs w:val="20"/>
        </w:rPr>
      </w:pPr>
    </w:p>
    <w:p w14:paraId="59F70B52" w14:textId="5992C5B2" w:rsidR="004900D8" w:rsidRDefault="00F62850" w:rsidP="004900D8">
      <w:pPr>
        <w:spacing w:after="0" w:line="240" w:lineRule="auto"/>
        <w:jc w:val="both"/>
        <w:rPr>
          <w:rFonts w:ascii="Arial" w:hAnsi="Arial" w:cs="Arial"/>
          <w:sz w:val="20"/>
          <w:szCs w:val="20"/>
        </w:rPr>
      </w:pPr>
      <w:r>
        <w:rPr>
          <w:rFonts w:ascii="Arial" w:hAnsi="Arial" w:cs="Arial"/>
          <w:sz w:val="20"/>
          <w:szCs w:val="20"/>
        </w:rPr>
        <w:t>Sin em</w:t>
      </w:r>
      <w:r w:rsidR="000C4847">
        <w:rPr>
          <w:rFonts w:ascii="Arial" w:hAnsi="Arial" w:cs="Arial"/>
          <w:sz w:val="20"/>
          <w:szCs w:val="20"/>
        </w:rPr>
        <w:t xml:space="preserve">brago, </w:t>
      </w:r>
      <w:r w:rsidR="004900D8">
        <w:rPr>
          <w:rFonts w:ascii="Arial" w:hAnsi="Arial" w:cs="Arial"/>
          <w:sz w:val="20"/>
          <w:szCs w:val="20"/>
        </w:rPr>
        <w:t>El CSU no ejecut</w:t>
      </w:r>
      <w:r>
        <w:rPr>
          <w:rFonts w:ascii="Arial" w:hAnsi="Arial" w:cs="Arial"/>
          <w:sz w:val="20"/>
          <w:szCs w:val="20"/>
        </w:rPr>
        <w:t>ó</w:t>
      </w:r>
      <w:r w:rsidR="004900D8">
        <w:rPr>
          <w:rFonts w:ascii="Arial" w:hAnsi="Arial" w:cs="Arial"/>
          <w:sz w:val="20"/>
          <w:szCs w:val="20"/>
        </w:rPr>
        <w:t xml:space="preserve"> el paso que continuaba en la metodología para la adopción  y expedición del Estatuto Genera</w:t>
      </w:r>
      <w:r w:rsidR="00B511A6">
        <w:rPr>
          <w:rFonts w:ascii="Arial" w:hAnsi="Arial" w:cs="Arial"/>
          <w:sz w:val="20"/>
          <w:szCs w:val="20"/>
        </w:rPr>
        <w:t>l</w:t>
      </w:r>
      <w:r w:rsidR="004900D8">
        <w:rPr>
          <w:rFonts w:ascii="Arial" w:hAnsi="Arial" w:cs="Arial"/>
          <w:sz w:val="20"/>
          <w:szCs w:val="20"/>
        </w:rPr>
        <w:t xml:space="preserve">, por ello, los estatutos derivados y la culminación de la reforma, una vez </w:t>
      </w:r>
      <w:r w:rsidR="00EF4989">
        <w:rPr>
          <w:rFonts w:ascii="Arial" w:hAnsi="Arial" w:cs="Arial"/>
          <w:sz w:val="20"/>
          <w:szCs w:val="20"/>
        </w:rPr>
        <w:t>más</w:t>
      </w:r>
      <w:r w:rsidR="004900D8">
        <w:rPr>
          <w:rFonts w:ascii="Arial" w:hAnsi="Arial" w:cs="Arial"/>
          <w:sz w:val="20"/>
          <w:szCs w:val="20"/>
        </w:rPr>
        <w:t xml:space="preserve"> han quedado a mitad de camino.</w:t>
      </w:r>
      <w:r w:rsidR="00EF4989">
        <w:rPr>
          <w:rFonts w:ascii="Arial" w:hAnsi="Arial" w:cs="Arial"/>
          <w:sz w:val="20"/>
          <w:szCs w:val="20"/>
        </w:rPr>
        <w:t xml:space="preserve"> </w:t>
      </w:r>
    </w:p>
    <w:p w14:paraId="0D1132EE" w14:textId="77777777" w:rsidR="00DF56E3" w:rsidRDefault="00DF56E3" w:rsidP="00DF56E3">
      <w:pPr>
        <w:spacing w:after="0" w:line="240" w:lineRule="auto"/>
        <w:jc w:val="both"/>
        <w:rPr>
          <w:rFonts w:ascii="Arial" w:hAnsi="Arial" w:cs="Arial"/>
          <w:sz w:val="20"/>
          <w:szCs w:val="20"/>
        </w:rPr>
      </w:pPr>
    </w:p>
    <w:p w14:paraId="212350C3" w14:textId="6A038D17" w:rsidR="00F62850" w:rsidRDefault="00B511A6" w:rsidP="00DF56E3">
      <w:pPr>
        <w:spacing w:after="0" w:line="240" w:lineRule="auto"/>
        <w:jc w:val="both"/>
        <w:rPr>
          <w:rFonts w:ascii="Arial" w:hAnsi="Arial" w:cs="Arial"/>
          <w:sz w:val="20"/>
          <w:szCs w:val="20"/>
        </w:rPr>
      </w:pPr>
      <w:r>
        <w:rPr>
          <w:rFonts w:ascii="Arial" w:hAnsi="Arial" w:cs="Arial"/>
          <w:sz w:val="20"/>
          <w:szCs w:val="20"/>
        </w:rPr>
        <w:lastRenderedPageBreak/>
        <w:t>En vez de presentar en plenaria el proyecto como corresponde al paso 3d del acuerdo de negociación y al paso (7) del reglamento interno del CSU, éste conforma una</w:t>
      </w:r>
      <w:r w:rsidR="00DF56E3" w:rsidRPr="008B364C">
        <w:rPr>
          <w:rFonts w:ascii="Arial" w:hAnsi="Arial" w:cs="Arial"/>
          <w:sz w:val="20"/>
          <w:szCs w:val="20"/>
        </w:rPr>
        <w:t xml:space="preserve"> </w:t>
      </w:r>
      <w:r w:rsidR="00EF4989">
        <w:rPr>
          <w:rFonts w:ascii="Arial" w:hAnsi="Arial" w:cs="Arial"/>
          <w:sz w:val="20"/>
          <w:szCs w:val="20"/>
        </w:rPr>
        <w:t xml:space="preserve">nueva </w:t>
      </w:r>
      <w:r w:rsidR="00DF56E3" w:rsidRPr="008B364C">
        <w:rPr>
          <w:rFonts w:ascii="Arial" w:hAnsi="Arial" w:cs="Arial"/>
          <w:sz w:val="20"/>
          <w:szCs w:val="20"/>
        </w:rPr>
        <w:t xml:space="preserve">comisión accidental </w:t>
      </w:r>
      <w:r>
        <w:rPr>
          <w:rFonts w:ascii="Arial" w:hAnsi="Arial" w:cs="Arial"/>
          <w:sz w:val="20"/>
          <w:szCs w:val="20"/>
        </w:rPr>
        <w:t>de verificación de reforma</w:t>
      </w:r>
      <w:r w:rsidR="00F62850">
        <w:rPr>
          <w:rFonts w:ascii="Arial" w:hAnsi="Arial" w:cs="Arial"/>
          <w:sz w:val="20"/>
          <w:szCs w:val="20"/>
        </w:rPr>
        <w:t>, con actores distintos a los de la comisión que trabajo la ilación y la estructura del documento,</w:t>
      </w:r>
      <w:r>
        <w:rPr>
          <w:rFonts w:ascii="Arial" w:hAnsi="Arial" w:cs="Arial"/>
          <w:sz w:val="20"/>
          <w:szCs w:val="20"/>
        </w:rPr>
        <w:t xml:space="preserve"> fija un cronograma que abarca todo el semestre</w:t>
      </w:r>
      <w:r w:rsidR="00483094">
        <w:rPr>
          <w:rFonts w:ascii="Arial" w:hAnsi="Arial" w:cs="Arial"/>
          <w:sz w:val="20"/>
          <w:szCs w:val="20"/>
        </w:rPr>
        <w:t xml:space="preserve"> (CSU: 2018; P 5)</w:t>
      </w:r>
      <w:r w:rsidR="00E81552">
        <w:rPr>
          <w:rFonts w:ascii="Arial" w:hAnsi="Arial" w:cs="Arial"/>
          <w:sz w:val="20"/>
          <w:szCs w:val="20"/>
        </w:rPr>
        <w:t xml:space="preserve"> y que lleva ya un mes y medio de retraso</w:t>
      </w:r>
      <w:r w:rsidR="00F62850">
        <w:rPr>
          <w:rFonts w:ascii="Arial" w:hAnsi="Arial" w:cs="Arial"/>
          <w:sz w:val="20"/>
          <w:szCs w:val="20"/>
        </w:rPr>
        <w:t>.</w:t>
      </w:r>
    </w:p>
    <w:p w14:paraId="792E20B5" w14:textId="77777777" w:rsidR="00F62850" w:rsidRDefault="00F62850" w:rsidP="00DF56E3">
      <w:pPr>
        <w:spacing w:after="0" w:line="240" w:lineRule="auto"/>
        <w:jc w:val="both"/>
        <w:rPr>
          <w:rFonts w:ascii="Arial" w:hAnsi="Arial" w:cs="Arial"/>
          <w:sz w:val="20"/>
          <w:szCs w:val="20"/>
        </w:rPr>
      </w:pPr>
    </w:p>
    <w:p w14:paraId="32CE7C78" w14:textId="59F146C7" w:rsidR="00FE220F" w:rsidRDefault="00F62850" w:rsidP="00DF56E3">
      <w:pPr>
        <w:spacing w:after="0" w:line="240" w:lineRule="auto"/>
        <w:jc w:val="both"/>
        <w:rPr>
          <w:rFonts w:ascii="Arial" w:hAnsi="Arial" w:cs="Arial"/>
          <w:sz w:val="20"/>
          <w:szCs w:val="20"/>
        </w:rPr>
      </w:pPr>
      <w:r>
        <w:rPr>
          <w:rFonts w:ascii="Arial" w:hAnsi="Arial" w:cs="Arial"/>
          <w:sz w:val="20"/>
          <w:szCs w:val="20"/>
        </w:rPr>
        <w:t>La nueva comisión</w:t>
      </w:r>
      <w:r w:rsidR="00B511A6">
        <w:rPr>
          <w:rFonts w:ascii="Arial" w:hAnsi="Arial" w:cs="Arial"/>
          <w:sz w:val="20"/>
          <w:szCs w:val="20"/>
        </w:rPr>
        <w:t xml:space="preserve"> </w:t>
      </w:r>
      <w:r w:rsidR="00DF56E3" w:rsidRPr="008B364C">
        <w:rPr>
          <w:rFonts w:ascii="Arial" w:hAnsi="Arial" w:cs="Arial"/>
          <w:sz w:val="20"/>
          <w:szCs w:val="20"/>
        </w:rPr>
        <w:t>ha sesionado 1</w:t>
      </w:r>
      <w:r>
        <w:rPr>
          <w:rFonts w:ascii="Arial" w:hAnsi="Arial" w:cs="Arial"/>
          <w:sz w:val="20"/>
          <w:szCs w:val="20"/>
        </w:rPr>
        <w:t>7</w:t>
      </w:r>
      <w:r w:rsidR="00DF56E3" w:rsidRPr="008B364C">
        <w:rPr>
          <w:rFonts w:ascii="Arial" w:hAnsi="Arial" w:cs="Arial"/>
          <w:sz w:val="20"/>
          <w:szCs w:val="20"/>
        </w:rPr>
        <w:t xml:space="preserve"> veces</w:t>
      </w:r>
      <w:r>
        <w:rPr>
          <w:rStyle w:val="Refdenotaalpie"/>
          <w:rFonts w:ascii="Arial" w:hAnsi="Arial" w:cs="Arial"/>
          <w:sz w:val="20"/>
          <w:szCs w:val="20"/>
        </w:rPr>
        <w:footnoteReference w:id="26"/>
      </w:r>
      <w:r>
        <w:rPr>
          <w:rFonts w:ascii="Arial" w:hAnsi="Arial" w:cs="Arial"/>
          <w:sz w:val="20"/>
          <w:szCs w:val="20"/>
        </w:rPr>
        <w:t xml:space="preserve"> </w:t>
      </w:r>
      <w:r w:rsidR="00DF56E3" w:rsidRPr="008B364C">
        <w:rPr>
          <w:rFonts w:ascii="Arial" w:hAnsi="Arial" w:cs="Arial"/>
          <w:sz w:val="20"/>
          <w:szCs w:val="20"/>
        </w:rPr>
        <w:t xml:space="preserve"> y </w:t>
      </w:r>
      <w:r>
        <w:rPr>
          <w:rFonts w:ascii="Arial" w:hAnsi="Arial" w:cs="Arial"/>
          <w:sz w:val="20"/>
          <w:szCs w:val="20"/>
        </w:rPr>
        <w:t xml:space="preserve">se han </w:t>
      </w:r>
      <w:r w:rsidR="00B511A6">
        <w:rPr>
          <w:rFonts w:ascii="Arial" w:hAnsi="Arial" w:cs="Arial"/>
          <w:sz w:val="20"/>
          <w:szCs w:val="20"/>
        </w:rPr>
        <w:t xml:space="preserve">realizado </w:t>
      </w:r>
      <w:r>
        <w:rPr>
          <w:rFonts w:ascii="Arial" w:hAnsi="Arial" w:cs="Arial"/>
          <w:sz w:val="20"/>
          <w:szCs w:val="20"/>
        </w:rPr>
        <w:t xml:space="preserve">dos plenarias del CSU, con aprobación parcial de </w:t>
      </w:r>
      <w:r w:rsidR="0069622C">
        <w:rPr>
          <w:rFonts w:ascii="Arial" w:hAnsi="Arial" w:cs="Arial"/>
          <w:sz w:val="20"/>
          <w:szCs w:val="20"/>
        </w:rPr>
        <w:t xml:space="preserve">los </w:t>
      </w:r>
      <w:r>
        <w:rPr>
          <w:rFonts w:ascii="Arial" w:hAnsi="Arial" w:cs="Arial"/>
          <w:sz w:val="20"/>
          <w:szCs w:val="20"/>
        </w:rPr>
        <w:t xml:space="preserve">dos primeros títulos: </w:t>
      </w:r>
      <w:r w:rsidR="00FE220F">
        <w:rPr>
          <w:rFonts w:ascii="Arial" w:hAnsi="Arial" w:cs="Arial"/>
          <w:sz w:val="20"/>
          <w:szCs w:val="20"/>
        </w:rPr>
        <w:t>Naturaleza, principios y comunidad universitaria</w:t>
      </w:r>
      <w:r>
        <w:rPr>
          <w:rFonts w:ascii="Arial" w:hAnsi="Arial" w:cs="Arial"/>
          <w:sz w:val="20"/>
          <w:szCs w:val="20"/>
        </w:rPr>
        <w:t xml:space="preserve"> y</w:t>
      </w:r>
      <w:r w:rsidR="00FE220F">
        <w:rPr>
          <w:rFonts w:ascii="Arial" w:hAnsi="Arial" w:cs="Arial"/>
          <w:sz w:val="20"/>
          <w:szCs w:val="20"/>
        </w:rPr>
        <w:t xml:space="preserve"> </w:t>
      </w:r>
      <w:r w:rsidR="00FE220F" w:rsidRPr="00FE220F">
        <w:rPr>
          <w:rFonts w:ascii="Arial" w:hAnsi="Arial" w:cs="Arial"/>
          <w:sz w:val="20"/>
          <w:szCs w:val="20"/>
        </w:rPr>
        <w:t>Gobierno y participación democrática</w:t>
      </w:r>
      <w:r w:rsidR="00E81552">
        <w:rPr>
          <w:rFonts w:ascii="Arial" w:hAnsi="Arial" w:cs="Arial"/>
          <w:sz w:val="20"/>
          <w:szCs w:val="20"/>
        </w:rPr>
        <w:t>.</w:t>
      </w:r>
      <w:r w:rsidR="0069622C">
        <w:rPr>
          <w:rFonts w:ascii="Arial" w:hAnsi="Arial" w:cs="Arial"/>
          <w:sz w:val="20"/>
          <w:szCs w:val="20"/>
        </w:rPr>
        <w:t xml:space="preserve"> De las siete sesiones registradas en actas se realizan una serie de modificaciones al documento que siendo incoherentes rompe la estructura del estatuto y su ilación. Se agregan principios, objetivos y se suprimen otros. Se limita la autonomía universitaria a la explicita definición de la ley 30 de 1992</w:t>
      </w:r>
      <w:r w:rsidR="00E40CC5">
        <w:rPr>
          <w:rFonts w:ascii="Arial" w:hAnsi="Arial" w:cs="Arial"/>
          <w:sz w:val="20"/>
          <w:szCs w:val="20"/>
        </w:rPr>
        <w:t xml:space="preserve">. Se desconecta el papel de la participación universitaria de diferentes formas. </w:t>
      </w:r>
    </w:p>
    <w:p w14:paraId="5E9ADF09" w14:textId="77777777" w:rsidR="00FE220F" w:rsidRDefault="00FE220F" w:rsidP="00DF56E3">
      <w:pPr>
        <w:spacing w:after="0" w:line="240" w:lineRule="auto"/>
        <w:jc w:val="both"/>
        <w:rPr>
          <w:rFonts w:ascii="Arial" w:hAnsi="Arial" w:cs="Arial"/>
          <w:sz w:val="20"/>
          <w:szCs w:val="20"/>
        </w:rPr>
      </w:pPr>
    </w:p>
    <w:p w14:paraId="1E300AC9" w14:textId="3D99E945" w:rsidR="0069622C" w:rsidRDefault="00FE220F" w:rsidP="00DF56E3">
      <w:pPr>
        <w:spacing w:after="0" w:line="240" w:lineRule="auto"/>
        <w:jc w:val="both"/>
        <w:rPr>
          <w:rFonts w:ascii="Arial" w:hAnsi="Arial" w:cs="Arial"/>
          <w:sz w:val="20"/>
          <w:szCs w:val="20"/>
        </w:rPr>
      </w:pPr>
      <w:r>
        <w:rPr>
          <w:rFonts w:ascii="Arial" w:hAnsi="Arial" w:cs="Arial"/>
          <w:sz w:val="20"/>
          <w:szCs w:val="20"/>
        </w:rPr>
        <w:t xml:space="preserve">Es pertinente tratar de establecer porque </w:t>
      </w:r>
      <w:r w:rsidR="00483094">
        <w:rPr>
          <w:rFonts w:ascii="Arial" w:hAnsi="Arial" w:cs="Arial"/>
          <w:sz w:val="20"/>
          <w:szCs w:val="20"/>
        </w:rPr>
        <w:t xml:space="preserve">razón la máxima autoridad de la Universidad </w:t>
      </w:r>
      <w:r>
        <w:rPr>
          <w:rFonts w:ascii="Arial" w:hAnsi="Arial" w:cs="Arial"/>
          <w:sz w:val="20"/>
          <w:szCs w:val="20"/>
        </w:rPr>
        <w:t>no da continuidad al acuerdo de 2016 y a la Hoja de Ruta. Ello tiene que ver con dos razones; por un lado, la condición estatista, conservadora y tradicional de una autoridad que no se basa en el respeto sino en el poder</w:t>
      </w:r>
      <w:r w:rsidR="00483094">
        <w:rPr>
          <w:rFonts w:ascii="Arial" w:hAnsi="Arial" w:cs="Arial"/>
          <w:sz w:val="20"/>
          <w:szCs w:val="20"/>
        </w:rPr>
        <w:t xml:space="preserve"> que le da la ley 30 de 1992</w:t>
      </w:r>
      <w:r>
        <w:rPr>
          <w:rFonts w:ascii="Arial" w:hAnsi="Arial" w:cs="Arial"/>
          <w:sz w:val="20"/>
          <w:szCs w:val="20"/>
        </w:rPr>
        <w:t>. De otro lado, una nueva administración</w:t>
      </w:r>
      <w:r>
        <w:rPr>
          <w:rStyle w:val="Refdenotaalpie"/>
          <w:rFonts w:ascii="Arial" w:hAnsi="Arial" w:cs="Arial"/>
          <w:sz w:val="20"/>
          <w:szCs w:val="20"/>
        </w:rPr>
        <w:footnoteReference w:id="27"/>
      </w:r>
      <w:r>
        <w:rPr>
          <w:rFonts w:ascii="Arial" w:hAnsi="Arial" w:cs="Arial"/>
          <w:sz w:val="20"/>
          <w:szCs w:val="20"/>
        </w:rPr>
        <w:t>, que habiendo participado de la Asamblea Universitaria</w:t>
      </w:r>
      <w:r w:rsidR="00483094">
        <w:rPr>
          <w:rFonts w:ascii="Arial" w:hAnsi="Arial" w:cs="Arial"/>
          <w:sz w:val="20"/>
          <w:szCs w:val="20"/>
        </w:rPr>
        <w:t>, fue derrotada en el debate y no logro posicionar una propuesta que en 2003 fue de avanzada</w:t>
      </w:r>
      <w:r w:rsidR="00926532">
        <w:rPr>
          <w:rFonts w:ascii="Arial" w:hAnsi="Arial" w:cs="Arial"/>
          <w:sz w:val="20"/>
          <w:szCs w:val="20"/>
        </w:rPr>
        <w:t xml:space="preserve"> (</w:t>
      </w:r>
      <w:r w:rsidR="0090061C">
        <w:rPr>
          <w:rFonts w:ascii="Arial" w:hAnsi="Arial" w:cs="Arial"/>
          <w:sz w:val="20"/>
          <w:szCs w:val="20"/>
        </w:rPr>
        <w:t>Flórez</w:t>
      </w:r>
      <w:r w:rsidR="00926532">
        <w:rPr>
          <w:rFonts w:ascii="Arial" w:hAnsi="Arial" w:cs="Arial"/>
          <w:sz w:val="20"/>
          <w:szCs w:val="20"/>
        </w:rPr>
        <w:t>, M: 2014)</w:t>
      </w:r>
      <w:r w:rsidR="00483094">
        <w:rPr>
          <w:rFonts w:ascii="Arial" w:hAnsi="Arial" w:cs="Arial"/>
          <w:sz w:val="20"/>
          <w:szCs w:val="20"/>
        </w:rPr>
        <w:t xml:space="preserve">, pero que para el </w:t>
      </w:r>
      <w:r w:rsidR="0090061C">
        <w:rPr>
          <w:rFonts w:ascii="Arial" w:hAnsi="Arial" w:cs="Arial"/>
          <w:sz w:val="20"/>
          <w:szCs w:val="20"/>
        </w:rPr>
        <w:t xml:space="preserve">contexto de las Asambleas Consultiva del </w:t>
      </w:r>
      <w:r w:rsidR="00483094">
        <w:rPr>
          <w:rFonts w:ascii="Arial" w:hAnsi="Arial" w:cs="Arial"/>
          <w:sz w:val="20"/>
          <w:szCs w:val="20"/>
        </w:rPr>
        <w:t xml:space="preserve">2008 </w:t>
      </w:r>
      <w:r w:rsidR="0090061C">
        <w:rPr>
          <w:rFonts w:ascii="Arial" w:hAnsi="Arial" w:cs="Arial"/>
          <w:sz w:val="20"/>
          <w:szCs w:val="20"/>
        </w:rPr>
        <w:t xml:space="preserve">y Constituyente de </w:t>
      </w:r>
      <w:r w:rsidR="00926532">
        <w:rPr>
          <w:rFonts w:ascii="Arial" w:hAnsi="Arial" w:cs="Arial"/>
          <w:sz w:val="20"/>
          <w:szCs w:val="20"/>
        </w:rPr>
        <w:t>2015 resulta no alcanzar el nivel deseado</w:t>
      </w:r>
      <w:r w:rsidR="00A12561">
        <w:rPr>
          <w:rStyle w:val="Refdenotaalpie"/>
          <w:rFonts w:ascii="Arial" w:hAnsi="Arial" w:cs="Arial"/>
          <w:sz w:val="20"/>
          <w:szCs w:val="20"/>
        </w:rPr>
        <w:footnoteReference w:id="28"/>
      </w:r>
      <w:r w:rsidR="00926532">
        <w:rPr>
          <w:rFonts w:ascii="Arial" w:hAnsi="Arial" w:cs="Arial"/>
          <w:sz w:val="20"/>
          <w:szCs w:val="20"/>
        </w:rPr>
        <w:t xml:space="preserve"> frente a la</w:t>
      </w:r>
      <w:r w:rsidR="0090061C">
        <w:rPr>
          <w:rFonts w:ascii="Arial" w:hAnsi="Arial" w:cs="Arial"/>
          <w:sz w:val="20"/>
          <w:szCs w:val="20"/>
        </w:rPr>
        <w:t>s</w:t>
      </w:r>
      <w:r w:rsidR="00926532">
        <w:rPr>
          <w:rFonts w:ascii="Arial" w:hAnsi="Arial" w:cs="Arial"/>
          <w:sz w:val="20"/>
          <w:szCs w:val="20"/>
        </w:rPr>
        <w:t xml:space="preserve"> propuesta</w:t>
      </w:r>
      <w:r w:rsidR="0090061C">
        <w:rPr>
          <w:rFonts w:ascii="Arial" w:hAnsi="Arial" w:cs="Arial"/>
          <w:sz w:val="20"/>
          <w:szCs w:val="20"/>
        </w:rPr>
        <w:t xml:space="preserve">s de organización académicas allí </w:t>
      </w:r>
      <w:r w:rsidR="00926532">
        <w:rPr>
          <w:rFonts w:ascii="Arial" w:hAnsi="Arial" w:cs="Arial"/>
          <w:sz w:val="20"/>
          <w:szCs w:val="20"/>
        </w:rPr>
        <w:t xml:space="preserve"> </w:t>
      </w:r>
      <w:r w:rsidR="0069622C">
        <w:rPr>
          <w:rFonts w:ascii="Arial" w:hAnsi="Arial" w:cs="Arial"/>
          <w:sz w:val="20"/>
          <w:szCs w:val="20"/>
        </w:rPr>
        <w:t>presentadas</w:t>
      </w:r>
      <w:r w:rsidR="0090061C">
        <w:rPr>
          <w:rFonts w:ascii="Arial" w:hAnsi="Arial" w:cs="Arial"/>
          <w:sz w:val="20"/>
          <w:szCs w:val="20"/>
        </w:rPr>
        <w:t>, máxime</w:t>
      </w:r>
      <w:r w:rsidR="0069622C">
        <w:rPr>
          <w:rFonts w:ascii="Arial" w:hAnsi="Arial" w:cs="Arial"/>
          <w:sz w:val="20"/>
          <w:szCs w:val="20"/>
        </w:rPr>
        <w:t>, c</w:t>
      </w:r>
      <w:r w:rsidR="0090061C">
        <w:rPr>
          <w:rFonts w:ascii="Arial" w:hAnsi="Arial" w:cs="Arial"/>
          <w:sz w:val="20"/>
          <w:szCs w:val="20"/>
        </w:rPr>
        <w:t>uando</w:t>
      </w:r>
      <w:r w:rsidR="0069622C">
        <w:rPr>
          <w:rFonts w:ascii="Arial" w:hAnsi="Arial" w:cs="Arial"/>
          <w:sz w:val="20"/>
          <w:szCs w:val="20"/>
        </w:rPr>
        <w:t>,</w:t>
      </w:r>
      <w:r w:rsidR="0090061C">
        <w:rPr>
          <w:rFonts w:ascii="Arial" w:hAnsi="Arial" w:cs="Arial"/>
          <w:sz w:val="20"/>
          <w:szCs w:val="20"/>
        </w:rPr>
        <w:t xml:space="preserve"> la segunda cuenta con una base conceptual</w:t>
      </w:r>
      <w:r w:rsidR="0069622C">
        <w:rPr>
          <w:rFonts w:ascii="Arial" w:hAnsi="Arial" w:cs="Arial"/>
          <w:sz w:val="20"/>
          <w:szCs w:val="20"/>
        </w:rPr>
        <w:t xml:space="preserve">. </w:t>
      </w:r>
    </w:p>
    <w:p w14:paraId="78DC7C4F" w14:textId="77777777" w:rsidR="0069622C" w:rsidRDefault="0069622C" w:rsidP="00DF56E3">
      <w:pPr>
        <w:spacing w:after="0" w:line="240" w:lineRule="auto"/>
        <w:jc w:val="both"/>
        <w:rPr>
          <w:rFonts w:ascii="Arial" w:hAnsi="Arial" w:cs="Arial"/>
          <w:sz w:val="20"/>
          <w:szCs w:val="20"/>
        </w:rPr>
      </w:pPr>
    </w:p>
    <w:p w14:paraId="51514FEE" w14:textId="60E29BFF" w:rsidR="00207E3F" w:rsidRDefault="005237AA">
      <w:pPr>
        <w:rPr>
          <w:rFonts w:ascii="Arial" w:hAnsi="Arial" w:cs="Arial"/>
          <w:b/>
          <w:sz w:val="20"/>
          <w:szCs w:val="20"/>
        </w:rPr>
      </w:pPr>
      <w:r w:rsidRPr="00E40CC5">
        <w:rPr>
          <w:rFonts w:ascii="Arial" w:hAnsi="Arial" w:cs="Arial"/>
          <w:b/>
          <w:sz w:val="20"/>
          <w:szCs w:val="20"/>
        </w:rPr>
        <w:t xml:space="preserve">ELEMENTOS CENTRALES </w:t>
      </w:r>
      <w:r w:rsidR="002D7161">
        <w:rPr>
          <w:rFonts w:ascii="Arial" w:hAnsi="Arial" w:cs="Arial"/>
          <w:b/>
          <w:sz w:val="20"/>
          <w:szCs w:val="20"/>
        </w:rPr>
        <w:t xml:space="preserve">DEL </w:t>
      </w:r>
      <w:r w:rsidR="002D7161" w:rsidRPr="002D7161">
        <w:rPr>
          <w:rFonts w:ascii="Arial" w:hAnsi="Arial" w:cs="Arial"/>
          <w:b/>
          <w:sz w:val="20"/>
          <w:szCs w:val="20"/>
        </w:rPr>
        <w:t>PROYECTO ESTATUTO GENERAL RATIFICADO POR LA ASAMBLEA CONSTITUYENTE Y POR LA COMISIÓN ACCIDENTAL DEL CSU</w:t>
      </w:r>
      <w:r w:rsidR="002D7161">
        <w:rPr>
          <w:rFonts w:ascii="Arial" w:hAnsi="Arial" w:cs="Arial"/>
          <w:b/>
          <w:sz w:val="20"/>
          <w:szCs w:val="20"/>
        </w:rPr>
        <w:t>.</w:t>
      </w:r>
    </w:p>
    <w:p w14:paraId="7DAFEB4B" w14:textId="57ED8003" w:rsidR="002D7161" w:rsidRDefault="002D7161" w:rsidP="004C2FE0">
      <w:pPr>
        <w:jc w:val="both"/>
        <w:rPr>
          <w:rFonts w:ascii="Arial" w:hAnsi="Arial" w:cs="Arial"/>
          <w:sz w:val="20"/>
          <w:szCs w:val="20"/>
        </w:rPr>
      </w:pPr>
      <w:r>
        <w:rPr>
          <w:rFonts w:ascii="Arial" w:hAnsi="Arial" w:cs="Arial"/>
          <w:sz w:val="20"/>
          <w:szCs w:val="20"/>
        </w:rPr>
        <w:t>Este documento es el fruto del debate entre el CSU y la comunidad Universitaria congregada en la Asamblea Universitaria.</w:t>
      </w:r>
      <w:r w:rsidR="004C2FE0">
        <w:rPr>
          <w:rFonts w:ascii="Arial" w:hAnsi="Arial" w:cs="Arial"/>
          <w:sz w:val="20"/>
          <w:szCs w:val="20"/>
        </w:rPr>
        <w:t xml:space="preserve"> Es la depuración de una serie de observaciones que explícitamente el CSU hizo al documento entregado en 2015 por la Asamblea Constituyente.</w:t>
      </w:r>
      <w:r>
        <w:rPr>
          <w:rFonts w:ascii="Arial" w:hAnsi="Arial" w:cs="Arial"/>
          <w:sz w:val="20"/>
          <w:szCs w:val="20"/>
        </w:rPr>
        <w:t xml:space="preserve"> Por ello, no es una imposición sino un documento conciliado. No cuenta con todas las aspiraciones progresistas que los sectores democráticos quisieran</w:t>
      </w:r>
      <w:r w:rsidR="004C2FE0">
        <w:rPr>
          <w:rFonts w:ascii="Arial" w:hAnsi="Arial" w:cs="Arial"/>
          <w:sz w:val="20"/>
          <w:szCs w:val="20"/>
        </w:rPr>
        <w:t>, pero rescata una serie de elaboraciones que lo perfilan como una propuesta alternativa en la puesta en práctica de una concepción de democracia participativa en la Universidad colombina.</w:t>
      </w:r>
    </w:p>
    <w:p w14:paraId="4D54D9F7" w14:textId="443F01CB" w:rsidR="004C2FE0" w:rsidRDefault="004C2FE0" w:rsidP="004C2FE0">
      <w:pPr>
        <w:jc w:val="both"/>
        <w:rPr>
          <w:rFonts w:ascii="Arial" w:hAnsi="Arial" w:cs="Arial"/>
          <w:sz w:val="20"/>
          <w:szCs w:val="20"/>
        </w:rPr>
      </w:pPr>
      <w:r>
        <w:rPr>
          <w:rFonts w:ascii="Arial" w:hAnsi="Arial" w:cs="Arial"/>
          <w:sz w:val="20"/>
          <w:szCs w:val="20"/>
        </w:rPr>
        <w:t xml:space="preserve">Referentes como la Universidad de Nariño que logró una Asamblea Universitaria que elaboró el proyecto educativo y dejo las bases del Estatuto General con una designación de rector por elección directa de la comunidad universitaria, o la Asamblea </w:t>
      </w:r>
      <w:r w:rsidR="003C1532">
        <w:rPr>
          <w:rFonts w:ascii="Arial" w:hAnsi="Arial" w:cs="Arial"/>
          <w:sz w:val="20"/>
          <w:szCs w:val="20"/>
        </w:rPr>
        <w:t xml:space="preserve">Constituyente </w:t>
      </w:r>
      <w:r>
        <w:rPr>
          <w:rFonts w:ascii="Arial" w:hAnsi="Arial" w:cs="Arial"/>
          <w:sz w:val="20"/>
          <w:szCs w:val="20"/>
        </w:rPr>
        <w:t xml:space="preserve">de la Universidad del Tolima, ponen sus ojos en una propuesta que sin ser </w:t>
      </w:r>
      <w:r w:rsidR="003C1532">
        <w:rPr>
          <w:rFonts w:ascii="Arial" w:hAnsi="Arial" w:cs="Arial"/>
          <w:sz w:val="20"/>
          <w:szCs w:val="20"/>
        </w:rPr>
        <w:t xml:space="preserve">lo </w:t>
      </w:r>
      <w:r w:rsidR="00A20056">
        <w:rPr>
          <w:rFonts w:ascii="Arial" w:hAnsi="Arial" w:cs="Arial"/>
          <w:sz w:val="20"/>
          <w:szCs w:val="20"/>
        </w:rPr>
        <w:t xml:space="preserve">más avanzado, abre las puertas a confrontar la ley 30 de 1992. </w:t>
      </w:r>
    </w:p>
    <w:p w14:paraId="0A90F583" w14:textId="77777777" w:rsidR="008A2D04" w:rsidRDefault="008A2D04" w:rsidP="008A2D04">
      <w:pPr>
        <w:jc w:val="both"/>
        <w:rPr>
          <w:rFonts w:ascii="Arial" w:hAnsi="Arial" w:cs="Arial"/>
          <w:sz w:val="20"/>
          <w:szCs w:val="20"/>
        </w:rPr>
      </w:pPr>
      <w:r>
        <w:rPr>
          <w:rFonts w:ascii="Arial" w:hAnsi="Arial" w:cs="Arial"/>
          <w:sz w:val="20"/>
          <w:szCs w:val="20"/>
        </w:rPr>
        <w:t xml:space="preserve">Los elementos centrales de este documento se pueden resumir en los siguientes aspectos: </w:t>
      </w:r>
    </w:p>
    <w:p w14:paraId="509F5921" w14:textId="77777777" w:rsidR="00D47C3D" w:rsidRPr="00D47C3D" w:rsidRDefault="008A2D04" w:rsidP="00D47C3D">
      <w:pPr>
        <w:jc w:val="both"/>
        <w:rPr>
          <w:rFonts w:ascii="Arial" w:hAnsi="Arial" w:cs="Arial"/>
          <w:sz w:val="20"/>
          <w:szCs w:val="20"/>
        </w:rPr>
      </w:pPr>
      <w:r w:rsidRPr="000F095F">
        <w:rPr>
          <w:rFonts w:ascii="Arial" w:hAnsi="Arial" w:cs="Arial"/>
          <w:b/>
          <w:sz w:val="20"/>
          <w:szCs w:val="20"/>
        </w:rPr>
        <w:t>Carácter</w:t>
      </w:r>
      <w:r>
        <w:rPr>
          <w:rFonts w:ascii="Arial" w:hAnsi="Arial" w:cs="Arial"/>
          <w:b/>
          <w:sz w:val="20"/>
          <w:szCs w:val="20"/>
        </w:rPr>
        <w:t xml:space="preserve">. </w:t>
      </w:r>
      <w:r w:rsidR="00D47C3D" w:rsidRPr="00D47C3D">
        <w:rPr>
          <w:rFonts w:ascii="Arial" w:hAnsi="Arial" w:cs="Arial"/>
          <w:sz w:val="20"/>
          <w:szCs w:val="20"/>
        </w:rPr>
        <w:t xml:space="preserve">La Universidad Distrital Francisco José de Caldas es una Institución de Educación Superior, pública, estatal del orden distrital, creada mediante el Acuerdo No. 10 de 1948 proferido por el Concejo de Bogotá. La Universidad Distrital es un ente universitario autónomo y goza de personería jurídica, autonomía académica, administrativa, financiera y presupuestal, de conformidad con la Constitución Política, la ley y sus estatutos. </w:t>
      </w:r>
    </w:p>
    <w:p w14:paraId="76276233" w14:textId="6F12A59D" w:rsidR="008A2D04" w:rsidRPr="00F40EDE" w:rsidRDefault="00D47C3D" w:rsidP="00D47C3D">
      <w:pPr>
        <w:jc w:val="both"/>
        <w:rPr>
          <w:rFonts w:ascii="Arial" w:hAnsi="Arial" w:cs="Arial"/>
          <w:sz w:val="20"/>
          <w:szCs w:val="20"/>
        </w:rPr>
      </w:pPr>
      <w:r w:rsidRPr="00D47C3D">
        <w:rPr>
          <w:rFonts w:ascii="Arial" w:hAnsi="Arial" w:cs="Arial"/>
          <w:sz w:val="20"/>
          <w:szCs w:val="20"/>
        </w:rPr>
        <w:t xml:space="preserve">Su carácter de Universidad la habilita para desarrollar programas académicos de educación superior en nivel de pregrado y posgrado en cualquier modalidad o campo de formación; </w:t>
      </w:r>
      <w:r w:rsidRPr="00D47C3D">
        <w:rPr>
          <w:rFonts w:ascii="Arial" w:hAnsi="Arial" w:cs="Arial"/>
          <w:sz w:val="20"/>
          <w:szCs w:val="20"/>
        </w:rPr>
        <w:lastRenderedPageBreak/>
        <w:t>desarrollar  investigación-creación, producir, desarrollar y transmitir el conocimiento y la cultura universal, nacional y regional.</w:t>
      </w:r>
      <w:r w:rsidRPr="00D47C3D">
        <w:rPr>
          <w:rFonts w:ascii="Arial" w:hAnsi="Arial" w:cs="Arial"/>
          <w:b/>
          <w:sz w:val="20"/>
          <w:szCs w:val="20"/>
        </w:rPr>
        <w:t xml:space="preserve"> </w:t>
      </w:r>
    </w:p>
    <w:p w14:paraId="53660E8A" w14:textId="77777777" w:rsidR="00D47C3D" w:rsidRPr="00D47C3D" w:rsidRDefault="00D47C3D" w:rsidP="00D47C3D">
      <w:pPr>
        <w:jc w:val="both"/>
        <w:rPr>
          <w:rFonts w:ascii="Arial" w:hAnsi="Arial" w:cs="Arial"/>
          <w:sz w:val="20"/>
          <w:szCs w:val="20"/>
        </w:rPr>
      </w:pPr>
      <w:r w:rsidRPr="00D47C3D">
        <w:rPr>
          <w:rFonts w:ascii="Arial" w:hAnsi="Arial" w:cs="Arial"/>
          <w:sz w:val="20"/>
          <w:szCs w:val="20"/>
        </w:rPr>
        <w:t xml:space="preserve">La Universidad Distrital Francisco José de Caldas se concibe como proyecto socio-cultural y ético, cuyo objeto es la producción de conocimiento y la apropiación de saberes, la formación integral y la transformación de la sociedad y la cultura, con criterios de pertinencia contextual, trabajo colectivo y prioridad social y ambiental, acorde con las necesidades de la ciudad-región de Bogotá, de la Nación y del mundo. </w:t>
      </w:r>
    </w:p>
    <w:p w14:paraId="352C1347" w14:textId="77777777" w:rsidR="00D47C3D" w:rsidRDefault="00D47C3D" w:rsidP="00D47C3D">
      <w:pPr>
        <w:jc w:val="both"/>
        <w:rPr>
          <w:rFonts w:ascii="Arial" w:hAnsi="Arial" w:cs="Arial"/>
          <w:sz w:val="20"/>
          <w:szCs w:val="20"/>
        </w:rPr>
      </w:pPr>
      <w:r w:rsidRPr="00D47C3D">
        <w:rPr>
          <w:rFonts w:ascii="Arial" w:hAnsi="Arial" w:cs="Arial"/>
          <w:sz w:val="20"/>
          <w:szCs w:val="20"/>
        </w:rPr>
        <w:t>En desarrollo de su objeto, la Universidad promueve la vida digna en todas sus formas, reconoce los derechos de la naturaleza, preserva la diversidad biológica, social, cultural de territorios, propende por el uso y el manejo responsable de los bienes comunes y orienta sus funciones universitarias en favor de la vida, la paz y la convivencia, el cuidado y la defensa de la naturaleza y de las especies vivas, humanas y no humanas</w:t>
      </w:r>
    </w:p>
    <w:p w14:paraId="18DCBD09" w14:textId="7E718E69" w:rsidR="00D47C3D" w:rsidRDefault="008A2D04" w:rsidP="00D47C3D">
      <w:pPr>
        <w:jc w:val="both"/>
        <w:rPr>
          <w:rFonts w:ascii="Arial" w:hAnsi="Arial" w:cs="Arial"/>
          <w:sz w:val="20"/>
          <w:szCs w:val="20"/>
        </w:rPr>
      </w:pPr>
      <w:r w:rsidRPr="00F26E00">
        <w:rPr>
          <w:rFonts w:ascii="Arial" w:hAnsi="Arial" w:cs="Arial"/>
          <w:b/>
          <w:sz w:val="20"/>
          <w:szCs w:val="20"/>
        </w:rPr>
        <w:t>Principios</w:t>
      </w:r>
      <w:r>
        <w:rPr>
          <w:rFonts w:ascii="Arial" w:hAnsi="Arial" w:cs="Arial"/>
          <w:b/>
          <w:sz w:val="20"/>
          <w:szCs w:val="20"/>
        </w:rPr>
        <w:t xml:space="preserve">. </w:t>
      </w:r>
      <w:r w:rsidR="00D47C3D" w:rsidRPr="00D47C3D">
        <w:rPr>
          <w:rFonts w:ascii="Arial" w:hAnsi="Arial" w:cs="Arial"/>
          <w:sz w:val="20"/>
          <w:szCs w:val="20"/>
        </w:rPr>
        <w:t xml:space="preserve">La Universidad Distrital Francisco José de Caldas asume como base y fundamento de todas las actuaciones académicas y administrativas, y como directriz hermenéutica para la aplicación de las disposiciones del presente estatuto, los siguientes principios: </w:t>
      </w:r>
      <w:r w:rsidR="000C7BBB">
        <w:rPr>
          <w:rFonts w:ascii="Arial" w:hAnsi="Arial" w:cs="Arial"/>
          <w:sz w:val="20"/>
          <w:szCs w:val="20"/>
        </w:rPr>
        <w:t xml:space="preserve">(1) </w:t>
      </w:r>
      <w:r w:rsidR="00D47C3D" w:rsidRPr="00D47C3D">
        <w:rPr>
          <w:rFonts w:ascii="Arial" w:hAnsi="Arial" w:cs="Arial"/>
          <w:sz w:val="20"/>
          <w:szCs w:val="20"/>
        </w:rPr>
        <w:t>Autonomía. En el marco de la Constitución Política y la ley, la Universidad ejerce la autonomía como una garantía institucional que respalda la capacidad de autorregulación y autogestión y como una manifestación del carácter democrático, participativo y pluralista que propugna por el desarrollo integral del educando en un ambiente donde imperen las libertades de pensamiento, enseñanza y aprendizaje, cátedra e investigación-creación.</w:t>
      </w:r>
      <w:r w:rsidR="000C7BBB">
        <w:rPr>
          <w:rFonts w:ascii="Arial" w:hAnsi="Arial" w:cs="Arial"/>
          <w:sz w:val="20"/>
          <w:szCs w:val="20"/>
        </w:rPr>
        <w:t xml:space="preserve"> (2) </w:t>
      </w:r>
      <w:r w:rsidR="00D47C3D" w:rsidRPr="00D47C3D">
        <w:rPr>
          <w:rFonts w:ascii="Arial" w:hAnsi="Arial" w:cs="Arial"/>
          <w:sz w:val="20"/>
          <w:szCs w:val="20"/>
        </w:rPr>
        <w:t>Libertad de cátedra y aprendizaje</w:t>
      </w:r>
      <w:r w:rsidR="000C7BBB">
        <w:rPr>
          <w:rFonts w:ascii="Arial" w:hAnsi="Arial" w:cs="Arial"/>
          <w:sz w:val="20"/>
          <w:szCs w:val="20"/>
        </w:rPr>
        <w:t xml:space="preserve">. (3) </w:t>
      </w:r>
      <w:r w:rsidR="00D47C3D" w:rsidRPr="00D47C3D">
        <w:rPr>
          <w:rFonts w:ascii="Arial" w:hAnsi="Arial" w:cs="Arial"/>
          <w:sz w:val="20"/>
          <w:szCs w:val="20"/>
        </w:rPr>
        <w:t xml:space="preserve">Democracia Participativa. </w:t>
      </w:r>
      <w:r w:rsidR="000C7BBB">
        <w:rPr>
          <w:rFonts w:ascii="Arial" w:hAnsi="Arial" w:cs="Arial"/>
          <w:sz w:val="20"/>
          <w:szCs w:val="20"/>
        </w:rPr>
        <w:t>Como vertebra de la reforma, e</w:t>
      </w:r>
      <w:r w:rsidR="00D47C3D" w:rsidRPr="00D47C3D">
        <w:rPr>
          <w:rFonts w:ascii="Arial" w:hAnsi="Arial" w:cs="Arial"/>
          <w:sz w:val="20"/>
          <w:szCs w:val="20"/>
        </w:rPr>
        <w:t xml:space="preserve">n virtud de este principio, la Universidad garantiza a la comunidad universitaria la posibilidad de intervenir y expresarse sobre todos los asuntos que interesan a la vida académica y administrativa, mediante los mecanismos internos establecidos para ello, así como la garantía de participar efectivamente en las cuestiones que afectan los intereses de la comunidad universitaria. </w:t>
      </w:r>
      <w:r w:rsidR="000C7BBB">
        <w:rPr>
          <w:rFonts w:ascii="Arial" w:hAnsi="Arial" w:cs="Arial"/>
          <w:sz w:val="20"/>
          <w:szCs w:val="20"/>
        </w:rPr>
        <w:t xml:space="preserve">(3) </w:t>
      </w:r>
      <w:r w:rsidR="00D47C3D" w:rsidRPr="00D47C3D">
        <w:rPr>
          <w:rFonts w:ascii="Arial" w:hAnsi="Arial" w:cs="Arial"/>
          <w:sz w:val="20"/>
          <w:szCs w:val="20"/>
        </w:rPr>
        <w:t>Transparencia y compromiso ético</w:t>
      </w:r>
      <w:r w:rsidR="000C7BBB">
        <w:rPr>
          <w:rFonts w:ascii="Arial" w:hAnsi="Arial" w:cs="Arial"/>
          <w:sz w:val="20"/>
          <w:szCs w:val="20"/>
        </w:rPr>
        <w:t xml:space="preserve">,  (4) </w:t>
      </w:r>
      <w:r w:rsidR="00D47C3D" w:rsidRPr="00D47C3D">
        <w:rPr>
          <w:rFonts w:ascii="Arial" w:hAnsi="Arial" w:cs="Arial"/>
          <w:sz w:val="20"/>
          <w:szCs w:val="20"/>
        </w:rPr>
        <w:t>Igualdad en la diferencia</w:t>
      </w:r>
      <w:r w:rsidR="000C7BBB">
        <w:rPr>
          <w:rFonts w:ascii="Arial" w:hAnsi="Arial" w:cs="Arial"/>
          <w:sz w:val="20"/>
          <w:szCs w:val="20"/>
        </w:rPr>
        <w:t xml:space="preserve">. (5) </w:t>
      </w:r>
      <w:r w:rsidR="00D47C3D" w:rsidRPr="00D47C3D">
        <w:rPr>
          <w:rFonts w:ascii="Arial" w:hAnsi="Arial" w:cs="Arial"/>
          <w:sz w:val="20"/>
          <w:szCs w:val="20"/>
        </w:rPr>
        <w:t>Defensa de lo público</w:t>
      </w:r>
      <w:r w:rsidR="000C7BBB">
        <w:rPr>
          <w:rFonts w:ascii="Arial" w:hAnsi="Arial" w:cs="Arial"/>
          <w:sz w:val="20"/>
          <w:szCs w:val="20"/>
        </w:rPr>
        <w:t xml:space="preserve">. (6) </w:t>
      </w:r>
      <w:r w:rsidR="00D47C3D" w:rsidRPr="00D47C3D">
        <w:rPr>
          <w:rFonts w:ascii="Arial" w:hAnsi="Arial" w:cs="Arial"/>
          <w:sz w:val="20"/>
          <w:szCs w:val="20"/>
        </w:rPr>
        <w:t xml:space="preserve">Conocimiento como bien común. </w:t>
      </w:r>
      <w:r w:rsidR="000C7BBB">
        <w:rPr>
          <w:rFonts w:ascii="Arial" w:hAnsi="Arial" w:cs="Arial"/>
          <w:sz w:val="20"/>
          <w:szCs w:val="20"/>
        </w:rPr>
        <w:t xml:space="preserve">(7) </w:t>
      </w:r>
      <w:proofErr w:type="spellStart"/>
      <w:r w:rsidR="00D47C3D" w:rsidRPr="00D47C3D">
        <w:rPr>
          <w:rFonts w:ascii="Arial" w:hAnsi="Arial" w:cs="Arial"/>
          <w:sz w:val="20"/>
          <w:szCs w:val="20"/>
        </w:rPr>
        <w:t>Meritocracia</w:t>
      </w:r>
      <w:proofErr w:type="spellEnd"/>
      <w:r w:rsidR="000C7BBB">
        <w:rPr>
          <w:rFonts w:ascii="Arial" w:hAnsi="Arial" w:cs="Arial"/>
          <w:sz w:val="20"/>
          <w:szCs w:val="20"/>
        </w:rPr>
        <w:t xml:space="preserve">. (8) </w:t>
      </w:r>
      <w:r w:rsidR="00D47C3D" w:rsidRPr="00D47C3D">
        <w:rPr>
          <w:rFonts w:ascii="Arial" w:hAnsi="Arial" w:cs="Arial"/>
          <w:sz w:val="20"/>
          <w:szCs w:val="20"/>
        </w:rPr>
        <w:t>Pluralidad y diversidad de saberes: La Universidad construye conocimiento mediante el diálogo, desde la pluralidad y la diversidad de saberes, con el propósito de fortalecer una visión integrada de la realidad en sus distintos procesos y funciones universitarias.</w:t>
      </w:r>
      <w:r w:rsidR="000C7BBB">
        <w:rPr>
          <w:rFonts w:ascii="Arial" w:hAnsi="Arial" w:cs="Arial"/>
          <w:sz w:val="20"/>
          <w:szCs w:val="20"/>
        </w:rPr>
        <w:t xml:space="preserve"> En desarrollo de tales fines se plantea como objetivos desarrollar el conocimiento para ponerlo al servicio de la sociedad y contribuir a su </w:t>
      </w:r>
      <w:r w:rsidR="00CF7E95">
        <w:rPr>
          <w:rFonts w:ascii="Arial" w:hAnsi="Arial" w:cs="Arial"/>
          <w:sz w:val="20"/>
          <w:szCs w:val="20"/>
        </w:rPr>
        <w:t>transformación.</w:t>
      </w:r>
    </w:p>
    <w:p w14:paraId="3C55B843" w14:textId="44BF8C07" w:rsidR="007A733D" w:rsidRPr="007A733D" w:rsidRDefault="007A733D" w:rsidP="007A733D">
      <w:pPr>
        <w:jc w:val="both"/>
        <w:rPr>
          <w:rFonts w:ascii="Arial" w:hAnsi="Arial" w:cs="Arial"/>
          <w:sz w:val="20"/>
          <w:szCs w:val="20"/>
        </w:rPr>
      </w:pPr>
      <w:r w:rsidRPr="007A733D">
        <w:rPr>
          <w:rFonts w:ascii="Arial" w:hAnsi="Arial" w:cs="Arial"/>
          <w:b/>
          <w:sz w:val="20"/>
          <w:szCs w:val="20"/>
        </w:rPr>
        <w:t xml:space="preserve">GOBIERNO UNIVERSITARIO. </w:t>
      </w:r>
      <w:r w:rsidRPr="007A733D">
        <w:rPr>
          <w:rFonts w:ascii="Arial" w:hAnsi="Arial" w:cs="Arial"/>
          <w:sz w:val="20"/>
          <w:szCs w:val="20"/>
        </w:rPr>
        <w:t xml:space="preserve">Se define como la construcción, la dirección y la ejecución de las políticas universitarias para el logro del objeto, los principios y los objetivos de la Universidad Distrital Francisco José de Caldas. </w:t>
      </w:r>
    </w:p>
    <w:p w14:paraId="45120889" w14:textId="77777777" w:rsidR="007A733D" w:rsidRDefault="007A733D" w:rsidP="007A733D">
      <w:pPr>
        <w:jc w:val="both"/>
        <w:rPr>
          <w:rFonts w:ascii="Arial" w:hAnsi="Arial" w:cs="Arial"/>
          <w:sz w:val="20"/>
          <w:szCs w:val="20"/>
        </w:rPr>
      </w:pPr>
      <w:r w:rsidRPr="007A733D">
        <w:rPr>
          <w:rFonts w:ascii="Arial" w:hAnsi="Arial" w:cs="Arial"/>
          <w:sz w:val="20"/>
          <w:szCs w:val="20"/>
        </w:rPr>
        <w:t xml:space="preserve">La gobernanza de la Universidad se sustenta en el principio de la democracia participativa, conforme al cual, la comunidad universitaria participa en la construcción, la ejecución y el desarrollo de las políticas universitarias, y en la elección y designación de los órganos de dirección. </w:t>
      </w:r>
    </w:p>
    <w:p w14:paraId="50C54B26" w14:textId="05610577" w:rsidR="007A733D" w:rsidRPr="007A733D" w:rsidRDefault="007A733D" w:rsidP="007A733D">
      <w:pPr>
        <w:jc w:val="both"/>
        <w:rPr>
          <w:rFonts w:ascii="Arial" w:hAnsi="Arial" w:cs="Arial"/>
          <w:b/>
          <w:sz w:val="20"/>
          <w:szCs w:val="20"/>
        </w:rPr>
      </w:pPr>
      <w:r w:rsidRPr="00CF7E95">
        <w:rPr>
          <w:rFonts w:ascii="Arial" w:hAnsi="Arial" w:cs="Arial"/>
          <w:sz w:val="20"/>
          <w:szCs w:val="20"/>
        </w:rPr>
        <w:t>Son órganos e instancias de dirección de la Universidad Distrital Francisco José de Caldas: el</w:t>
      </w:r>
      <w:r>
        <w:rPr>
          <w:rFonts w:ascii="Arial" w:hAnsi="Arial" w:cs="Arial"/>
          <w:b/>
          <w:sz w:val="20"/>
          <w:szCs w:val="20"/>
        </w:rPr>
        <w:t xml:space="preserve"> </w:t>
      </w:r>
      <w:r w:rsidRPr="007A733D">
        <w:rPr>
          <w:rFonts w:ascii="Arial" w:hAnsi="Arial" w:cs="Arial"/>
          <w:sz w:val="20"/>
          <w:szCs w:val="20"/>
        </w:rPr>
        <w:t>Consejo Superior Universitario</w:t>
      </w:r>
      <w:r>
        <w:rPr>
          <w:rFonts w:ascii="Arial" w:hAnsi="Arial" w:cs="Arial"/>
          <w:sz w:val="20"/>
          <w:szCs w:val="20"/>
        </w:rPr>
        <w:t xml:space="preserve">, el Consejo Académico, la </w:t>
      </w:r>
      <w:r w:rsidRPr="007A733D">
        <w:rPr>
          <w:rFonts w:ascii="Arial" w:hAnsi="Arial" w:cs="Arial"/>
          <w:sz w:val="20"/>
          <w:szCs w:val="20"/>
        </w:rPr>
        <w:t>Rectoría</w:t>
      </w:r>
      <w:r>
        <w:rPr>
          <w:rFonts w:ascii="Arial" w:hAnsi="Arial" w:cs="Arial"/>
          <w:sz w:val="20"/>
          <w:szCs w:val="20"/>
        </w:rPr>
        <w:t xml:space="preserve">, los </w:t>
      </w:r>
      <w:r w:rsidRPr="007A733D">
        <w:rPr>
          <w:rFonts w:ascii="Arial" w:hAnsi="Arial" w:cs="Arial"/>
          <w:sz w:val="20"/>
          <w:szCs w:val="20"/>
        </w:rPr>
        <w:t>Consejo</w:t>
      </w:r>
      <w:r>
        <w:rPr>
          <w:rFonts w:ascii="Arial" w:hAnsi="Arial" w:cs="Arial"/>
          <w:sz w:val="20"/>
          <w:szCs w:val="20"/>
        </w:rPr>
        <w:t>s</w:t>
      </w:r>
      <w:r w:rsidRPr="007A733D">
        <w:rPr>
          <w:rFonts w:ascii="Arial" w:hAnsi="Arial" w:cs="Arial"/>
          <w:sz w:val="20"/>
          <w:szCs w:val="20"/>
        </w:rPr>
        <w:t xml:space="preserve"> de Facultad</w:t>
      </w:r>
      <w:r>
        <w:rPr>
          <w:rFonts w:ascii="Arial" w:hAnsi="Arial" w:cs="Arial"/>
          <w:sz w:val="20"/>
          <w:szCs w:val="20"/>
        </w:rPr>
        <w:t xml:space="preserve">, el </w:t>
      </w:r>
      <w:r w:rsidRPr="007A733D">
        <w:rPr>
          <w:rFonts w:ascii="Arial" w:hAnsi="Arial" w:cs="Arial"/>
          <w:sz w:val="20"/>
          <w:szCs w:val="20"/>
        </w:rPr>
        <w:t>Decano</w:t>
      </w:r>
      <w:r>
        <w:rPr>
          <w:rFonts w:ascii="Arial" w:hAnsi="Arial" w:cs="Arial"/>
          <w:sz w:val="20"/>
          <w:szCs w:val="20"/>
        </w:rPr>
        <w:t xml:space="preserve">, los </w:t>
      </w:r>
      <w:r w:rsidRPr="007A733D">
        <w:rPr>
          <w:rFonts w:ascii="Arial" w:hAnsi="Arial" w:cs="Arial"/>
          <w:sz w:val="20"/>
          <w:szCs w:val="20"/>
        </w:rPr>
        <w:t>Consejo de Escuela</w:t>
      </w:r>
      <w:r>
        <w:rPr>
          <w:rFonts w:ascii="Arial" w:hAnsi="Arial" w:cs="Arial"/>
          <w:sz w:val="20"/>
          <w:szCs w:val="20"/>
        </w:rPr>
        <w:t xml:space="preserve">, el </w:t>
      </w:r>
      <w:r w:rsidRPr="007A733D">
        <w:rPr>
          <w:rFonts w:ascii="Arial" w:hAnsi="Arial" w:cs="Arial"/>
          <w:sz w:val="20"/>
          <w:szCs w:val="20"/>
        </w:rPr>
        <w:t>Director de Escuela</w:t>
      </w:r>
      <w:r>
        <w:rPr>
          <w:rFonts w:ascii="Arial" w:hAnsi="Arial" w:cs="Arial"/>
          <w:sz w:val="20"/>
          <w:szCs w:val="20"/>
        </w:rPr>
        <w:t xml:space="preserve">, los Consejo de Centro, el </w:t>
      </w:r>
      <w:r w:rsidRPr="007A733D">
        <w:rPr>
          <w:rFonts w:ascii="Arial" w:hAnsi="Arial" w:cs="Arial"/>
          <w:sz w:val="20"/>
          <w:szCs w:val="20"/>
        </w:rPr>
        <w:t>Director de Centro</w:t>
      </w:r>
      <w:r>
        <w:rPr>
          <w:rFonts w:ascii="Arial" w:hAnsi="Arial" w:cs="Arial"/>
          <w:sz w:val="20"/>
          <w:szCs w:val="20"/>
        </w:rPr>
        <w:t xml:space="preserve">, los Consejo de Instituto, el </w:t>
      </w:r>
      <w:r w:rsidRPr="007A733D">
        <w:rPr>
          <w:rFonts w:ascii="Arial" w:hAnsi="Arial" w:cs="Arial"/>
          <w:sz w:val="20"/>
          <w:szCs w:val="20"/>
        </w:rPr>
        <w:t>Director de Instituto</w:t>
      </w:r>
      <w:r>
        <w:rPr>
          <w:rFonts w:ascii="Arial" w:hAnsi="Arial" w:cs="Arial"/>
          <w:sz w:val="20"/>
          <w:szCs w:val="20"/>
        </w:rPr>
        <w:t xml:space="preserve">, los </w:t>
      </w:r>
      <w:r w:rsidRPr="007A733D">
        <w:rPr>
          <w:rFonts w:ascii="Arial" w:hAnsi="Arial" w:cs="Arial"/>
          <w:sz w:val="20"/>
          <w:szCs w:val="20"/>
        </w:rPr>
        <w:t xml:space="preserve">Consejo de Área de Formación  </w:t>
      </w:r>
      <w:r>
        <w:rPr>
          <w:rFonts w:ascii="Arial" w:hAnsi="Arial" w:cs="Arial"/>
          <w:sz w:val="20"/>
          <w:szCs w:val="20"/>
        </w:rPr>
        <w:t xml:space="preserve">y el </w:t>
      </w:r>
      <w:r w:rsidRPr="007A733D">
        <w:rPr>
          <w:rFonts w:ascii="Arial" w:hAnsi="Arial" w:cs="Arial"/>
          <w:sz w:val="20"/>
          <w:szCs w:val="20"/>
        </w:rPr>
        <w:t>Director</w:t>
      </w:r>
      <w:r w:rsidRPr="007A733D">
        <w:rPr>
          <w:rFonts w:ascii="Arial" w:hAnsi="Arial" w:cs="Arial"/>
          <w:b/>
          <w:sz w:val="20"/>
          <w:szCs w:val="20"/>
        </w:rPr>
        <w:t xml:space="preserve"> </w:t>
      </w:r>
      <w:r w:rsidRPr="007A733D">
        <w:rPr>
          <w:rFonts w:ascii="Arial" w:hAnsi="Arial" w:cs="Arial"/>
          <w:sz w:val="20"/>
          <w:szCs w:val="20"/>
        </w:rPr>
        <w:t>de Área de Formación</w:t>
      </w:r>
      <w:r>
        <w:rPr>
          <w:rFonts w:ascii="Arial" w:hAnsi="Arial" w:cs="Arial"/>
          <w:sz w:val="20"/>
          <w:szCs w:val="20"/>
        </w:rPr>
        <w:t>.</w:t>
      </w:r>
    </w:p>
    <w:p w14:paraId="32A6C6CC" w14:textId="761B6026" w:rsidR="007A733D" w:rsidRDefault="007A733D" w:rsidP="007A733D">
      <w:pPr>
        <w:jc w:val="both"/>
        <w:rPr>
          <w:rFonts w:ascii="Arial" w:hAnsi="Arial" w:cs="Arial"/>
          <w:sz w:val="20"/>
          <w:szCs w:val="20"/>
        </w:rPr>
      </w:pPr>
      <w:r w:rsidRPr="008218E7">
        <w:rPr>
          <w:rFonts w:ascii="Arial" w:hAnsi="Arial" w:cs="Arial"/>
          <w:sz w:val="20"/>
          <w:szCs w:val="20"/>
        </w:rPr>
        <w:t>De conformidad con el Artículo 68 de la Constitución Política, la comunidad universitaria representada en la Asamblea Universitaria participa en la dirección de la Universidad, con la construcción de planes y políticas institucionales de mediano y largo plazo, su evaluación y seguimiento, y en la reforma o modificación de los estatutos, conforme a lo previsto en este Estatuto.</w:t>
      </w:r>
    </w:p>
    <w:p w14:paraId="13447B4F" w14:textId="7DC14B37" w:rsidR="008218E7" w:rsidRDefault="008218E7" w:rsidP="007A733D">
      <w:pPr>
        <w:jc w:val="both"/>
        <w:rPr>
          <w:rFonts w:ascii="Arial" w:hAnsi="Arial" w:cs="Arial"/>
          <w:sz w:val="20"/>
          <w:szCs w:val="20"/>
        </w:rPr>
      </w:pPr>
      <w:r>
        <w:rPr>
          <w:rFonts w:ascii="Arial" w:hAnsi="Arial" w:cs="Arial"/>
          <w:sz w:val="20"/>
          <w:szCs w:val="20"/>
        </w:rPr>
        <w:t>Se relacionan como órganos de participación además de la Asamblea Universitaria</w:t>
      </w:r>
      <w:r w:rsidR="00361E6A">
        <w:rPr>
          <w:rFonts w:ascii="Arial" w:hAnsi="Arial" w:cs="Arial"/>
          <w:sz w:val="20"/>
          <w:szCs w:val="20"/>
        </w:rPr>
        <w:t xml:space="preserve">, el Consejo de participación, el consejo electoral, el consejo estudiantil y los claustros de escuela con las </w:t>
      </w:r>
      <w:r w:rsidR="00361E6A">
        <w:rPr>
          <w:rFonts w:ascii="Arial" w:hAnsi="Arial" w:cs="Arial"/>
          <w:sz w:val="20"/>
          <w:szCs w:val="20"/>
        </w:rPr>
        <w:lastRenderedPageBreak/>
        <w:t xml:space="preserve">mismas funciones descritas en el documento entregado en 2015, pero precisando su conformación y la independencia del comité electoral. Se incluye también el Claustro General </w:t>
      </w:r>
    </w:p>
    <w:p w14:paraId="0882F134" w14:textId="73BA81DA" w:rsidR="00361E6A" w:rsidRPr="008218E7" w:rsidRDefault="00361E6A" w:rsidP="007A733D">
      <w:pPr>
        <w:jc w:val="both"/>
        <w:rPr>
          <w:rFonts w:ascii="Arial" w:hAnsi="Arial" w:cs="Arial"/>
          <w:sz w:val="20"/>
          <w:szCs w:val="20"/>
        </w:rPr>
      </w:pPr>
      <w:r>
        <w:rPr>
          <w:rFonts w:ascii="Arial" w:hAnsi="Arial" w:cs="Arial"/>
          <w:sz w:val="20"/>
          <w:szCs w:val="20"/>
        </w:rPr>
        <w:t>Para todos los cargos de representación hay procesos electorales y procesos de revocatoria reglamentados por el plan de trabajo que se adscribe al plan de desarrollo de la universidad.</w:t>
      </w:r>
    </w:p>
    <w:p w14:paraId="6CB0F076" w14:textId="77777777" w:rsidR="00B513C4" w:rsidRPr="00B513C4" w:rsidRDefault="008A2D04" w:rsidP="00B513C4">
      <w:pPr>
        <w:jc w:val="both"/>
        <w:rPr>
          <w:rFonts w:ascii="Arial" w:hAnsi="Arial" w:cs="Arial"/>
          <w:sz w:val="20"/>
          <w:szCs w:val="20"/>
        </w:rPr>
      </w:pPr>
      <w:r w:rsidRPr="000E17AB">
        <w:rPr>
          <w:rFonts w:ascii="Arial" w:hAnsi="Arial" w:cs="Arial"/>
          <w:b/>
          <w:sz w:val="20"/>
          <w:szCs w:val="20"/>
        </w:rPr>
        <w:t>Organización Académica</w:t>
      </w:r>
      <w:r>
        <w:rPr>
          <w:rFonts w:ascii="Arial" w:hAnsi="Arial" w:cs="Arial"/>
          <w:b/>
          <w:sz w:val="20"/>
          <w:szCs w:val="20"/>
        </w:rPr>
        <w:t xml:space="preserve">. </w:t>
      </w:r>
      <w:r w:rsidR="00B513C4" w:rsidRPr="00B513C4">
        <w:rPr>
          <w:rFonts w:ascii="Arial" w:hAnsi="Arial" w:cs="Arial"/>
          <w:sz w:val="20"/>
          <w:szCs w:val="20"/>
        </w:rPr>
        <w:t xml:space="preserve">La organización académica de la Universidad Distrital Francisco José de Caldas es el conjunto articulado de estructuras responsables del cumplimiento de los principios, las funciones universitarias y los objetivos institucionales. La organización académica se estructura en facultades, escuelas, institutos y centros; se fundamenta a partir de la noción de Campo y para su gestión cuenta con el apoyo de las vicerrectorías. </w:t>
      </w:r>
    </w:p>
    <w:p w14:paraId="13C1F2B1" w14:textId="1367170B" w:rsidR="00B513C4" w:rsidRPr="00B513C4" w:rsidRDefault="00B513C4" w:rsidP="00B513C4">
      <w:pPr>
        <w:jc w:val="both"/>
        <w:rPr>
          <w:rFonts w:ascii="Arial" w:hAnsi="Arial" w:cs="Arial"/>
          <w:sz w:val="20"/>
          <w:szCs w:val="20"/>
        </w:rPr>
      </w:pPr>
      <w:r w:rsidRPr="00B513C4">
        <w:rPr>
          <w:rFonts w:ascii="Arial" w:hAnsi="Arial" w:cs="Arial"/>
          <w:sz w:val="20"/>
          <w:szCs w:val="20"/>
        </w:rPr>
        <w:t>El campo e</w:t>
      </w:r>
      <w:r w:rsidRPr="00B513C4">
        <w:rPr>
          <w:rFonts w:ascii="Arial" w:hAnsi="Arial" w:cs="Arial"/>
          <w:sz w:val="20"/>
          <w:szCs w:val="20"/>
        </w:rPr>
        <w:t>s un escenario social, de interacción y comunicación que permite la conformación e integración de comunidades académicas alrededor de afinidades e intereses comunes que generan, desarrollan, interpretan, comprenden, divulgan, apropian, explican y difunden conocimientos y saberes. En consonancia con las funciones universitarias, la Universidad desarrolla campos de formación, de conocimiento-saber y estratégicos a través de su organización académica.</w:t>
      </w:r>
    </w:p>
    <w:p w14:paraId="2E1BACDC" w14:textId="2B1BCF69" w:rsidR="008A2D04" w:rsidRPr="00654A71" w:rsidRDefault="008A2D04" w:rsidP="008A2D04">
      <w:pPr>
        <w:jc w:val="both"/>
        <w:rPr>
          <w:rFonts w:ascii="Arial" w:hAnsi="Arial" w:cs="Arial"/>
          <w:sz w:val="20"/>
          <w:szCs w:val="20"/>
        </w:rPr>
      </w:pPr>
      <w:r>
        <w:rPr>
          <w:rFonts w:ascii="Arial" w:hAnsi="Arial" w:cs="Arial"/>
          <w:sz w:val="20"/>
          <w:szCs w:val="20"/>
        </w:rPr>
        <w:t>Se desarrollan tres campos</w:t>
      </w:r>
      <w:r w:rsidR="00B513C4">
        <w:rPr>
          <w:rFonts w:ascii="Arial" w:hAnsi="Arial" w:cs="Arial"/>
          <w:sz w:val="20"/>
          <w:szCs w:val="20"/>
        </w:rPr>
        <w:t xml:space="preserve"> y la estructura académica descrita en la propuesta del 2015 con leves modificaciones en las funciones de cada unidad académica y sus órganos de gobierno.</w:t>
      </w:r>
    </w:p>
    <w:p w14:paraId="76C3497D" w14:textId="77777777" w:rsidR="008A2D04" w:rsidRPr="00654A71" w:rsidRDefault="008A2D04" w:rsidP="008A2D04">
      <w:pPr>
        <w:jc w:val="both"/>
        <w:rPr>
          <w:rFonts w:ascii="Arial" w:hAnsi="Arial" w:cs="Arial"/>
          <w:sz w:val="20"/>
          <w:szCs w:val="20"/>
        </w:rPr>
      </w:pPr>
      <w:r>
        <w:rPr>
          <w:rFonts w:ascii="Arial" w:hAnsi="Arial" w:cs="Arial"/>
          <w:sz w:val="20"/>
          <w:szCs w:val="20"/>
        </w:rPr>
        <w:t>Para concertar las tres funciones universitarias se proponen tres vicerrectorías: (1) de formación y docencia</w:t>
      </w:r>
      <w:r w:rsidRPr="00880602">
        <w:rPr>
          <w:rFonts w:ascii="Arial" w:hAnsi="Arial" w:cs="Arial"/>
          <w:sz w:val="20"/>
          <w:szCs w:val="20"/>
        </w:rPr>
        <w:t>.</w:t>
      </w:r>
      <w:r>
        <w:rPr>
          <w:rFonts w:ascii="Arial" w:hAnsi="Arial" w:cs="Arial"/>
          <w:sz w:val="20"/>
          <w:szCs w:val="20"/>
        </w:rPr>
        <w:t xml:space="preserve"> (2) </w:t>
      </w:r>
      <w:r w:rsidRPr="00880602">
        <w:rPr>
          <w:rFonts w:ascii="Arial" w:hAnsi="Arial" w:cs="Arial"/>
          <w:sz w:val="20"/>
          <w:szCs w:val="20"/>
        </w:rPr>
        <w:t xml:space="preserve">de conocimientos y saberes </w:t>
      </w:r>
      <w:r>
        <w:rPr>
          <w:rFonts w:ascii="Arial" w:hAnsi="Arial" w:cs="Arial"/>
          <w:sz w:val="20"/>
          <w:szCs w:val="20"/>
        </w:rPr>
        <w:t xml:space="preserve">y (3) </w:t>
      </w:r>
      <w:r w:rsidRPr="00880602">
        <w:rPr>
          <w:rFonts w:ascii="Arial" w:hAnsi="Arial" w:cs="Arial"/>
          <w:sz w:val="20"/>
          <w:szCs w:val="20"/>
        </w:rPr>
        <w:t>de contextos y proyección social</w:t>
      </w:r>
      <w:r>
        <w:rPr>
          <w:rFonts w:ascii="Arial" w:hAnsi="Arial" w:cs="Arial"/>
          <w:sz w:val="20"/>
          <w:szCs w:val="20"/>
        </w:rPr>
        <w:t xml:space="preserve"> </w:t>
      </w:r>
    </w:p>
    <w:p w14:paraId="510699D4" w14:textId="71F03D6C" w:rsidR="00B513C4" w:rsidRPr="00B513C4" w:rsidRDefault="00B513C4" w:rsidP="00B513C4">
      <w:pPr>
        <w:jc w:val="both"/>
        <w:rPr>
          <w:rFonts w:ascii="Arial" w:hAnsi="Arial" w:cs="Arial"/>
          <w:sz w:val="20"/>
          <w:szCs w:val="20"/>
        </w:rPr>
      </w:pPr>
      <w:r w:rsidRPr="00B513C4">
        <w:rPr>
          <w:rFonts w:ascii="Arial" w:hAnsi="Arial" w:cs="Arial"/>
          <w:b/>
          <w:sz w:val="20"/>
          <w:szCs w:val="20"/>
        </w:rPr>
        <w:t>La organización administrativa</w:t>
      </w:r>
      <w:r w:rsidRPr="00B513C4">
        <w:rPr>
          <w:rFonts w:ascii="Arial" w:hAnsi="Arial" w:cs="Arial"/>
          <w:sz w:val="20"/>
          <w:szCs w:val="20"/>
        </w:rPr>
        <w:t xml:space="preserve"> se estructura como un sistema que organiza y articula las unidades y direcciones de la Universidad, así como sus relaciones, para dar soporte al desarrollo de las funciones universitarias, en el marco de las políticas, las proyecciones y la normativa institucional. </w:t>
      </w:r>
    </w:p>
    <w:p w14:paraId="3CD2178D" w14:textId="1BEAFA03" w:rsidR="00B513C4" w:rsidRPr="00B513C4" w:rsidRDefault="00B513C4" w:rsidP="00B513C4">
      <w:pPr>
        <w:jc w:val="both"/>
        <w:rPr>
          <w:rFonts w:ascii="Arial" w:hAnsi="Arial" w:cs="Arial"/>
          <w:sz w:val="20"/>
          <w:szCs w:val="20"/>
        </w:rPr>
      </w:pPr>
      <w:r w:rsidRPr="00B513C4">
        <w:rPr>
          <w:rFonts w:ascii="Arial" w:hAnsi="Arial" w:cs="Arial"/>
          <w:sz w:val="20"/>
          <w:szCs w:val="20"/>
        </w:rPr>
        <w:t>La organización administrativa se apoya en un sistema de gestión administrativa que se estructura en tres subsistemas: gestión estratégica, gestión operativa, gestión documental y apoyo normativo.</w:t>
      </w:r>
    </w:p>
    <w:p w14:paraId="62DE5815" w14:textId="77777777" w:rsidR="00B513C4" w:rsidRPr="00B513C4" w:rsidRDefault="00B513C4" w:rsidP="00B513C4">
      <w:pPr>
        <w:jc w:val="both"/>
        <w:rPr>
          <w:rFonts w:ascii="Arial" w:hAnsi="Arial" w:cs="Arial"/>
          <w:sz w:val="20"/>
          <w:szCs w:val="20"/>
        </w:rPr>
      </w:pPr>
      <w:r w:rsidRPr="00B513C4">
        <w:rPr>
          <w:rFonts w:ascii="Arial" w:hAnsi="Arial" w:cs="Arial"/>
          <w:sz w:val="20"/>
          <w:szCs w:val="20"/>
        </w:rPr>
        <w:t xml:space="preserve">El subsistema de gestión estratégica busca la optimización de los recursos, la eficacia de la planeación, la evaluación continua de sus procesos y la permanente calidad en la gestión institucional. </w:t>
      </w:r>
    </w:p>
    <w:p w14:paraId="06E611FF" w14:textId="77777777" w:rsidR="00B513C4" w:rsidRPr="00B513C4" w:rsidRDefault="00B513C4" w:rsidP="00B513C4">
      <w:pPr>
        <w:jc w:val="both"/>
        <w:rPr>
          <w:rFonts w:ascii="Arial" w:hAnsi="Arial" w:cs="Arial"/>
          <w:sz w:val="20"/>
          <w:szCs w:val="20"/>
        </w:rPr>
      </w:pPr>
      <w:r w:rsidRPr="00B513C4">
        <w:rPr>
          <w:rFonts w:ascii="Arial" w:hAnsi="Arial" w:cs="Arial"/>
          <w:sz w:val="20"/>
          <w:szCs w:val="20"/>
        </w:rPr>
        <w:t xml:space="preserve">El subsistema de gestión operativa, garantiza la infraestructura física y tecnológica, los recursos financieros y el talento humano para el desarrollo de las funciones universitarias. </w:t>
      </w:r>
    </w:p>
    <w:p w14:paraId="434D1A7C" w14:textId="77777777" w:rsidR="00B513C4" w:rsidRPr="00B513C4" w:rsidRDefault="00B513C4" w:rsidP="00B513C4">
      <w:pPr>
        <w:jc w:val="both"/>
        <w:rPr>
          <w:rFonts w:ascii="Arial" w:hAnsi="Arial" w:cs="Arial"/>
          <w:sz w:val="20"/>
          <w:szCs w:val="20"/>
        </w:rPr>
      </w:pPr>
      <w:r w:rsidRPr="00B513C4">
        <w:rPr>
          <w:rFonts w:ascii="Arial" w:hAnsi="Arial" w:cs="Arial"/>
          <w:sz w:val="20"/>
          <w:szCs w:val="20"/>
        </w:rPr>
        <w:t xml:space="preserve">El subsistema de gestión documental y apoyo normativo orienta, con fundamento en la normativa interna y externa, la capacidad de gobierno de la Universidad Distrital y brinda seguridad jurídica para la toma de decisiones y la gestión de las funciones universitarias. </w:t>
      </w:r>
    </w:p>
    <w:p w14:paraId="4034AEB9" w14:textId="64F0A8EA" w:rsidR="00A20056" w:rsidRDefault="00B513C4" w:rsidP="00B513C4">
      <w:pPr>
        <w:jc w:val="both"/>
        <w:rPr>
          <w:rFonts w:ascii="Arial" w:hAnsi="Arial" w:cs="Arial"/>
          <w:sz w:val="20"/>
          <w:szCs w:val="20"/>
        </w:rPr>
      </w:pPr>
      <w:r w:rsidRPr="00B513C4">
        <w:rPr>
          <w:rFonts w:ascii="Arial" w:hAnsi="Arial" w:cs="Arial"/>
          <w:sz w:val="20"/>
          <w:szCs w:val="20"/>
        </w:rPr>
        <w:t>La acción del Sistema de Gestión Administrativa y los respectivos subsistemas se despliega a través del Consejo de Gestión Administrativa, la Dirección de Gestión Estratégica, la Gerencia Administrativa y Financiera, y la Secretaría General, cada una, en el nivel operativo, con sus respectivas oficinas y secciones de oficinas. Estas unidades dependen orgánicamente de la Rectoría de la Universidad.</w:t>
      </w:r>
    </w:p>
    <w:p w14:paraId="583F810D" w14:textId="02B388FB" w:rsidR="002A6AC7" w:rsidRPr="00B513C4" w:rsidRDefault="00D83CBA">
      <w:pPr>
        <w:rPr>
          <w:rFonts w:ascii="Arial" w:hAnsi="Arial" w:cs="Arial"/>
          <w:b/>
          <w:sz w:val="20"/>
          <w:szCs w:val="20"/>
        </w:rPr>
      </w:pPr>
      <w:r w:rsidRPr="00B513C4">
        <w:rPr>
          <w:rFonts w:ascii="Arial" w:hAnsi="Arial" w:cs="Arial"/>
          <w:b/>
          <w:sz w:val="20"/>
          <w:szCs w:val="20"/>
        </w:rPr>
        <w:t>CONCLUSIONES</w:t>
      </w:r>
    </w:p>
    <w:p w14:paraId="248D3DD5" w14:textId="7088E75A" w:rsidR="00152A90" w:rsidRPr="00152A90" w:rsidRDefault="00B513C4" w:rsidP="00152A90">
      <w:pPr>
        <w:pStyle w:val="Prrafodelista"/>
        <w:numPr>
          <w:ilvl w:val="0"/>
          <w:numId w:val="11"/>
        </w:numPr>
        <w:jc w:val="both"/>
        <w:rPr>
          <w:rFonts w:ascii="Arial" w:hAnsi="Arial" w:cs="Arial"/>
          <w:sz w:val="20"/>
          <w:szCs w:val="20"/>
        </w:rPr>
      </w:pPr>
      <w:r w:rsidRPr="00152A90">
        <w:rPr>
          <w:rFonts w:ascii="Arial" w:hAnsi="Arial" w:cs="Arial"/>
          <w:sz w:val="20"/>
          <w:szCs w:val="20"/>
        </w:rPr>
        <w:t xml:space="preserve">Los </w:t>
      </w:r>
      <w:r w:rsidR="00D83CBA" w:rsidRPr="00152A90">
        <w:rPr>
          <w:rFonts w:ascii="Arial" w:hAnsi="Arial" w:cs="Arial"/>
          <w:sz w:val="20"/>
          <w:szCs w:val="20"/>
        </w:rPr>
        <w:t>C</w:t>
      </w:r>
      <w:r w:rsidRPr="00152A90">
        <w:rPr>
          <w:rFonts w:ascii="Arial" w:hAnsi="Arial" w:cs="Arial"/>
          <w:sz w:val="20"/>
          <w:szCs w:val="20"/>
        </w:rPr>
        <w:t xml:space="preserve">onsejos </w:t>
      </w:r>
      <w:r w:rsidR="00D83CBA" w:rsidRPr="00152A90">
        <w:rPr>
          <w:rFonts w:ascii="Arial" w:hAnsi="Arial" w:cs="Arial"/>
          <w:sz w:val="20"/>
          <w:szCs w:val="20"/>
        </w:rPr>
        <w:t>S</w:t>
      </w:r>
      <w:r w:rsidRPr="00152A90">
        <w:rPr>
          <w:rFonts w:ascii="Arial" w:hAnsi="Arial" w:cs="Arial"/>
          <w:sz w:val="20"/>
          <w:szCs w:val="20"/>
        </w:rPr>
        <w:t>uperiore</w:t>
      </w:r>
      <w:r w:rsidR="00152A90" w:rsidRPr="00152A90">
        <w:rPr>
          <w:rFonts w:ascii="Arial" w:hAnsi="Arial" w:cs="Arial"/>
          <w:sz w:val="20"/>
          <w:szCs w:val="20"/>
        </w:rPr>
        <w:t>s</w:t>
      </w:r>
      <w:r w:rsidRPr="00152A90">
        <w:rPr>
          <w:rFonts w:ascii="Arial" w:hAnsi="Arial" w:cs="Arial"/>
          <w:sz w:val="20"/>
          <w:szCs w:val="20"/>
        </w:rPr>
        <w:t xml:space="preserve"> </w:t>
      </w:r>
      <w:r w:rsidR="00D83CBA" w:rsidRPr="00152A90">
        <w:rPr>
          <w:rFonts w:ascii="Arial" w:hAnsi="Arial" w:cs="Arial"/>
          <w:sz w:val="20"/>
          <w:szCs w:val="20"/>
        </w:rPr>
        <w:t>U</w:t>
      </w:r>
      <w:r w:rsidR="00152A90" w:rsidRPr="00152A90">
        <w:rPr>
          <w:rFonts w:ascii="Arial" w:hAnsi="Arial" w:cs="Arial"/>
          <w:sz w:val="20"/>
          <w:szCs w:val="20"/>
        </w:rPr>
        <w:t>niversitarios, no solo el de la Universidad Distrital, todos son unidades de dirección estatistas y conservadores. Se oponen al cambio, a las trasformaciones, al ser y devenir propio de las universidades que</w:t>
      </w:r>
      <w:r w:rsidR="00830093">
        <w:rPr>
          <w:rFonts w:ascii="Arial" w:hAnsi="Arial" w:cs="Arial"/>
          <w:sz w:val="20"/>
          <w:szCs w:val="20"/>
        </w:rPr>
        <w:t xml:space="preserve"> </w:t>
      </w:r>
      <w:r w:rsidR="00152A90">
        <w:rPr>
          <w:rFonts w:ascii="Arial" w:hAnsi="Arial" w:cs="Arial"/>
          <w:sz w:val="20"/>
          <w:szCs w:val="20"/>
        </w:rPr>
        <w:t>es</w:t>
      </w:r>
      <w:r w:rsidR="00152A90" w:rsidRPr="00152A90">
        <w:rPr>
          <w:rFonts w:ascii="Arial" w:hAnsi="Arial" w:cs="Arial"/>
          <w:sz w:val="20"/>
          <w:szCs w:val="20"/>
        </w:rPr>
        <w:t xml:space="preserve"> “la transformación, construcción, reconstrucción, deconstrucción del conocimiento”</w:t>
      </w:r>
      <w:r w:rsidR="00152A90">
        <w:rPr>
          <w:rFonts w:ascii="Arial" w:hAnsi="Arial" w:cs="Arial"/>
          <w:sz w:val="20"/>
          <w:szCs w:val="20"/>
        </w:rPr>
        <w:t>. S</w:t>
      </w:r>
      <w:r w:rsidR="00152A90" w:rsidRPr="00152A90">
        <w:rPr>
          <w:rFonts w:ascii="Arial" w:hAnsi="Arial" w:cs="Arial"/>
          <w:sz w:val="20"/>
          <w:szCs w:val="20"/>
        </w:rPr>
        <w:t>e oponen a cualquier reforma por conservadora que esta sea. En el caso de la Universidad Distrital, el CSU su incapacidad para aceptar las propuestas que devienen de la comunidad universitaria, están totalmente probadas, como se muestra en la historia de los últimos treinta años.</w:t>
      </w:r>
      <w:r w:rsidR="00152A90">
        <w:rPr>
          <w:rFonts w:ascii="Arial" w:hAnsi="Arial" w:cs="Arial"/>
          <w:sz w:val="20"/>
          <w:szCs w:val="20"/>
        </w:rPr>
        <w:t xml:space="preserve"> </w:t>
      </w:r>
      <w:r w:rsidR="00152A90">
        <w:rPr>
          <w:rFonts w:ascii="Arial" w:hAnsi="Arial" w:cs="Arial"/>
          <w:sz w:val="20"/>
          <w:szCs w:val="20"/>
        </w:rPr>
        <w:lastRenderedPageBreak/>
        <w:t>Solo se impone lo que nazca de su seno, de sus miembros, lo demás, se desconoce y es lo que han hecho durante todos estos años.</w:t>
      </w:r>
    </w:p>
    <w:p w14:paraId="2D4D1F39" w14:textId="4A5CB5FA" w:rsidR="00D83CBA" w:rsidRDefault="00152A90" w:rsidP="00152A90">
      <w:pPr>
        <w:pStyle w:val="Prrafodelista"/>
        <w:numPr>
          <w:ilvl w:val="0"/>
          <w:numId w:val="11"/>
        </w:numPr>
        <w:jc w:val="both"/>
        <w:rPr>
          <w:rFonts w:ascii="Arial" w:hAnsi="Arial" w:cs="Arial"/>
          <w:sz w:val="20"/>
          <w:szCs w:val="20"/>
        </w:rPr>
      </w:pPr>
      <w:r>
        <w:rPr>
          <w:rFonts w:ascii="Arial" w:hAnsi="Arial" w:cs="Arial"/>
          <w:sz w:val="20"/>
          <w:szCs w:val="20"/>
        </w:rPr>
        <w:t>En los casos en que se ha permitido la participación de la comunidad</w:t>
      </w:r>
      <w:r w:rsidRPr="00152A90">
        <w:rPr>
          <w:rFonts w:ascii="Arial" w:hAnsi="Arial" w:cs="Arial"/>
          <w:sz w:val="20"/>
          <w:szCs w:val="20"/>
        </w:rPr>
        <w:t xml:space="preserve"> </w:t>
      </w:r>
      <w:r>
        <w:rPr>
          <w:rFonts w:ascii="Arial" w:hAnsi="Arial" w:cs="Arial"/>
          <w:sz w:val="20"/>
          <w:szCs w:val="20"/>
        </w:rPr>
        <w:t>solo ha sido para legitimar documentos como fue el caso del 08 y 09 de 2014</w:t>
      </w:r>
      <w:r w:rsidR="00E13BC6">
        <w:rPr>
          <w:rFonts w:ascii="Arial" w:hAnsi="Arial" w:cs="Arial"/>
          <w:sz w:val="20"/>
          <w:szCs w:val="20"/>
        </w:rPr>
        <w:t xml:space="preserve">. </w:t>
      </w:r>
    </w:p>
    <w:p w14:paraId="61BE1E52" w14:textId="1838EF0B" w:rsidR="00E13BC6" w:rsidRDefault="00E13BC6" w:rsidP="00152A90">
      <w:pPr>
        <w:pStyle w:val="Prrafodelista"/>
        <w:numPr>
          <w:ilvl w:val="0"/>
          <w:numId w:val="11"/>
        </w:numPr>
        <w:jc w:val="both"/>
        <w:rPr>
          <w:rFonts w:ascii="Arial" w:hAnsi="Arial" w:cs="Arial"/>
          <w:sz w:val="20"/>
          <w:szCs w:val="20"/>
        </w:rPr>
      </w:pPr>
      <w:r>
        <w:rPr>
          <w:rFonts w:ascii="Arial" w:hAnsi="Arial" w:cs="Arial"/>
          <w:sz w:val="20"/>
          <w:szCs w:val="20"/>
        </w:rPr>
        <w:t>Está claro que solo la movilización estudiantil, docente y de trabajadores es la única que puede garantizar un cambio o reforma real en la Universidad, pero al entender, la dirección universitaria que los estudiantes son transitorios en la universidad, generan estrategias para prolongar los procesos reformistas hasta que se extinga el movimiento estudiantil y detrás de él los de los docentes y trabajadores.</w:t>
      </w:r>
    </w:p>
    <w:p w14:paraId="247E3160" w14:textId="576EE173" w:rsidR="00E13BC6" w:rsidRDefault="00E13BC6" w:rsidP="00152A90">
      <w:pPr>
        <w:pStyle w:val="Prrafodelista"/>
        <w:numPr>
          <w:ilvl w:val="0"/>
          <w:numId w:val="11"/>
        </w:numPr>
        <w:jc w:val="both"/>
        <w:rPr>
          <w:rFonts w:ascii="Arial" w:hAnsi="Arial" w:cs="Arial"/>
          <w:sz w:val="20"/>
          <w:szCs w:val="20"/>
        </w:rPr>
      </w:pPr>
      <w:r>
        <w:rPr>
          <w:rFonts w:ascii="Arial" w:hAnsi="Arial" w:cs="Arial"/>
          <w:sz w:val="20"/>
          <w:szCs w:val="20"/>
        </w:rPr>
        <w:t>El docente pertenece a un sector de clase pequeño-burgués que rechaza su condición material de proletario</w:t>
      </w:r>
      <w:r>
        <w:rPr>
          <w:rStyle w:val="Refdenotaalpie"/>
          <w:rFonts w:ascii="Arial" w:hAnsi="Arial" w:cs="Arial"/>
          <w:sz w:val="20"/>
          <w:szCs w:val="20"/>
        </w:rPr>
        <w:footnoteReference w:id="29"/>
      </w:r>
      <w:r w:rsidR="00A64387">
        <w:rPr>
          <w:rFonts w:ascii="Arial" w:hAnsi="Arial" w:cs="Arial"/>
          <w:sz w:val="20"/>
          <w:szCs w:val="20"/>
        </w:rPr>
        <w:t>, por ello, acompaña de lejos los procesos de reforma. Solo, lo hace desde su óptica intelectual, produciendo artículos, haciendo ponencias, pero sin comprometerse con la movilización, la protesta que son necesarios para ganar ante el conservadurismo de los órganos de gobierno universitario.</w:t>
      </w:r>
    </w:p>
    <w:p w14:paraId="3DDCB740" w14:textId="759AA361" w:rsidR="00A64387" w:rsidRDefault="00A64387" w:rsidP="00152A90">
      <w:pPr>
        <w:pStyle w:val="Prrafodelista"/>
        <w:numPr>
          <w:ilvl w:val="0"/>
          <w:numId w:val="11"/>
        </w:numPr>
        <w:jc w:val="both"/>
        <w:rPr>
          <w:rFonts w:ascii="Arial" w:hAnsi="Arial" w:cs="Arial"/>
          <w:sz w:val="20"/>
          <w:szCs w:val="20"/>
        </w:rPr>
      </w:pPr>
      <w:r>
        <w:rPr>
          <w:rFonts w:ascii="Arial" w:hAnsi="Arial" w:cs="Arial"/>
          <w:sz w:val="20"/>
          <w:szCs w:val="20"/>
        </w:rPr>
        <w:t>La Asociación de Profesores Universitarios ha sido consecuente con su compromiso para contribuir a desarrollar universidad</w:t>
      </w:r>
      <w:r w:rsidR="00152A77">
        <w:rPr>
          <w:rFonts w:ascii="Arial" w:hAnsi="Arial" w:cs="Arial"/>
          <w:sz w:val="20"/>
          <w:szCs w:val="20"/>
        </w:rPr>
        <w:t>. S</w:t>
      </w:r>
      <w:r>
        <w:rPr>
          <w:rFonts w:ascii="Arial" w:hAnsi="Arial" w:cs="Arial"/>
          <w:sz w:val="20"/>
          <w:szCs w:val="20"/>
        </w:rPr>
        <w:t xml:space="preserve">us aportes en los procesos de reforma, participando y liderando procesos </w:t>
      </w:r>
      <w:proofErr w:type="spellStart"/>
      <w:r>
        <w:rPr>
          <w:rFonts w:ascii="Arial" w:hAnsi="Arial" w:cs="Arial"/>
          <w:sz w:val="20"/>
          <w:szCs w:val="20"/>
        </w:rPr>
        <w:t>triestamentales</w:t>
      </w:r>
      <w:proofErr w:type="spellEnd"/>
      <w:r>
        <w:rPr>
          <w:rFonts w:ascii="Arial" w:hAnsi="Arial" w:cs="Arial"/>
          <w:sz w:val="20"/>
          <w:szCs w:val="20"/>
        </w:rPr>
        <w:t xml:space="preserve">, </w:t>
      </w:r>
      <w:proofErr w:type="spellStart"/>
      <w:r>
        <w:rPr>
          <w:rFonts w:ascii="Arial" w:hAnsi="Arial" w:cs="Arial"/>
          <w:sz w:val="20"/>
          <w:szCs w:val="20"/>
        </w:rPr>
        <w:t>multiestamentales</w:t>
      </w:r>
      <w:proofErr w:type="spellEnd"/>
      <w:r>
        <w:rPr>
          <w:rFonts w:ascii="Arial" w:hAnsi="Arial" w:cs="Arial"/>
          <w:sz w:val="20"/>
          <w:szCs w:val="20"/>
        </w:rPr>
        <w:t>, Asambleas Consultiva</w:t>
      </w:r>
      <w:r w:rsidR="00152A77">
        <w:rPr>
          <w:rFonts w:ascii="Arial" w:hAnsi="Arial" w:cs="Arial"/>
          <w:sz w:val="20"/>
          <w:szCs w:val="20"/>
        </w:rPr>
        <w:t xml:space="preserve"> y Constituyente</w:t>
      </w:r>
      <w:r>
        <w:rPr>
          <w:rFonts w:ascii="Arial" w:hAnsi="Arial" w:cs="Arial"/>
          <w:sz w:val="20"/>
          <w:szCs w:val="20"/>
        </w:rPr>
        <w:t xml:space="preserve"> y haciendo propuestas</w:t>
      </w:r>
      <w:r w:rsidR="00830093">
        <w:rPr>
          <w:rFonts w:ascii="Arial" w:hAnsi="Arial" w:cs="Arial"/>
          <w:sz w:val="20"/>
          <w:szCs w:val="20"/>
        </w:rPr>
        <w:t xml:space="preserve"> a su interior le han dado un reconocimiento de la comunidad universitaria.</w:t>
      </w:r>
    </w:p>
    <w:p w14:paraId="7D61420B" w14:textId="21A22D16" w:rsidR="00830093" w:rsidRDefault="00830093" w:rsidP="00152A90">
      <w:pPr>
        <w:pStyle w:val="Prrafodelista"/>
        <w:numPr>
          <w:ilvl w:val="0"/>
          <w:numId w:val="11"/>
        </w:numPr>
        <w:jc w:val="both"/>
        <w:rPr>
          <w:rFonts w:ascii="Arial" w:hAnsi="Arial" w:cs="Arial"/>
          <w:sz w:val="20"/>
          <w:szCs w:val="20"/>
        </w:rPr>
      </w:pPr>
      <w:r>
        <w:rPr>
          <w:rFonts w:ascii="Arial" w:hAnsi="Arial" w:cs="Arial"/>
          <w:sz w:val="20"/>
          <w:szCs w:val="20"/>
        </w:rPr>
        <w:t xml:space="preserve">Los esfuerzos desarrollados en cada una de las experiencias de reforma no constituyen un fracaso. Son </w:t>
      </w:r>
      <w:r w:rsidR="00152A77">
        <w:rPr>
          <w:rFonts w:ascii="Arial" w:hAnsi="Arial" w:cs="Arial"/>
          <w:sz w:val="20"/>
          <w:szCs w:val="20"/>
        </w:rPr>
        <w:t>acumulados históricos</w:t>
      </w:r>
      <w:r>
        <w:rPr>
          <w:rFonts w:ascii="Arial" w:hAnsi="Arial" w:cs="Arial"/>
          <w:sz w:val="20"/>
          <w:szCs w:val="20"/>
        </w:rPr>
        <w:t xml:space="preserve"> que deben recogerse para no cometer los mismos errores e innovar en la manera de confrontar al gobierno universitario nacional y local.</w:t>
      </w:r>
    </w:p>
    <w:p w14:paraId="33D47D92" w14:textId="77777777" w:rsidR="00152A77" w:rsidRDefault="00830093" w:rsidP="00152A90">
      <w:pPr>
        <w:pStyle w:val="Prrafodelista"/>
        <w:numPr>
          <w:ilvl w:val="0"/>
          <w:numId w:val="11"/>
        </w:numPr>
        <w:jc w:val="both"/>
        <w:rPr>
          <w:rFonts w:ascii="Arial" w:hAnsi="Arial" w:cs="Arial"/>
          <w:sz w:val="20"/>
          <w:szCs w:val="20"/>
        </w:rPr>
      </w:pPr>
      <w:r>
        <w:rPr>
          <w:rFonts w:ascii="Arial" w:hAnsi="Arial" w:cs="Arial"/>
          <w:sz w:val="20"/>
          <w:szCs w:val="20"/>
        </w:rPr>
        <w:t xml:space="preserve">Es claro que no se puede mantener un proceso por años, se requiere </w:t>
      </w:r>
      <w:proofErr w:type="spellStart"/>
      <w:r>
        <w:rPr>
          <w:rFonts w:ascii="Arial" w:hAnsi="Arial" w:cs="Arial"/>
          <w:sz w:val="20"/>
          <w:szCs w:val="20"/>
        </w:rPr>
        <w:t>redinamizar</w:t>
      </w:r>
      <w:proofErr w:type="spellEnd"/>
      <w:r>
        <w:rPr>
          <w:rFonts w:ascii="Arial" w:hAnsi="Arial" w:cs="Arial"/>
          <w:sz w:val="20"/>
          <w:szCs w:val="20"/>
        </w:rPr>
        <w:t xml:space="preserve"> para obtener logros en menos de dos años. Los cambios administrativos, la rotación de personal en los CSU, se convierten en pretexto para mantener el statu quo en plenos procesos de dinámica transformadora</w:t>
      </w:r>
      <w:r w:rsidR="00152A77">
        <w:rPr>
          <w:rFonts w:ascii="Arial" w:hAnsi="Arial" w:cs="Arial"/>
          <w:sz w:val="20"/>
          <w:szCs w:val="20"/>
        </w:rPr>
        <w:t>. Se requiere concretar el proceso de reforma y detener el proceso académico, poniéndolo al servicio de la reforma. Eso garantiza la atención de la comunidad en el mismo, otra cosa permite la dilación de la que se aprovechan los CSU para con la ley de inercia esperar que los movimientos se diluyan</w:t>
      </w:r>
    </w:p>
    <w:p w14:paraId="3F009A09" w14:textId="77777777" w:rsidR="00750E01" w:rsidRDefault="00152A77" w:rsidP="00152A90">
      <w:pPr>
        <w:pStyle w:val="Prrafodelista"/>
        <w:numPr>
          <w:ilvl w:val="0"/>
          <w:numId w:val="11"/>
        </w:numPr>
        <w:jc w:val="both"/>
        <w:rPr>
          <w:rFonts w:ascii="Arial" w:hAnsi="Arial" w:cs="Arial"/>
          <w:sz w:val="20"/>
          <w:szCs w:val="20"/>
        </w:rPr>
      </w:pPr>
      <w:r>
        <w:rPr>
          <w:rFonts w:ascii="Arial" w:hAnsi="Arial" w:cs="Arial"/>
          <w:sz w:val="20"/>
          <w:szCs w:val="20"/>
        </w:rPr>
        <w:t>Es necesario que la organización de los estudiantes se materialice para impedir que su rotación en la universidad termine agotando procesos que no alcanzan a culminar. Con una organización estructurada, la rotación estudiantil no afecta la lucha y mantiene la bandera de reforma arriba</w:t>
      </w:r>
      <w:r w:rsidR="00750E01">
        <w:rPr>
          <w:rFonts w:ascii="Arial" w:hAnsi="Arial" w:cs="Arial"/>
          <w:sz w:val="20"/>
          <w:szCs w:val="20"/>
        </w:rPr>
        <w:t>.</w:t>
      </w:r>
    </w:p>
    <w:p w14:paraId="4F2061FA" w14:textId="59585BF5" w:rsidR="00830093" w:rsidRPr="00152A90" w:rsidRDefault="00750E01" w:rsidP="00152A90">
      <w:pPr>
        <w:pStyle w:val="Prrafodelista"/>
        <w:numPr>
          <w:ilvl w:val="0"/>
          <w:numId w:val="11"/>
        </w:numPr>
        <w:jc w:val="both"/>
        <w:rPr>
          <w:rFonts w:ascii="Arial" w:hAnsi="Arial" w:cs="Arial"/>
          <w:sz w:val="20"/>
          <w:szCs w:val="20"/>
        </w:rPr>
      </w:pPr>
      <w:r>
        <w:rPr>
          <w:rFonts w:ascii="Arial" w:hAnsi="Arial" w:cs="Arial"/>
          <w:sz w:val="20"/>
          <w:szCs w:val="20"/>
        </w:rPr>
        <w:t>Es necesario tratar de salvar este proceso de reforma por las implicaciones que tiene a nivel nacional, por eso se requiere materializar un movimiento que permita oxigenar el proceso y dar una maniobra que nos lleve a ganar la democracia participativa que es el centro de esta reforma.</w:t>
      </w:r>
      <w:bookmarkStart w:id="0" w:name="_GoBack"/>
      <w:bookmarkEnd w:id="0"/>
      <w:r w:rsidR="00152A77">
        <w:rPr>
          <w:rFonts w:ascii="Arial" w:hAnsi="Arial" w:cs="Arial"/>
          <w:sz w:val="20"/>
          <w:szCs w:val="20"/>
        </w:rPr>
        <w:t xml:space="preserve">  </w:t>
      </w:r>
      <w:r w:rsidR="00830093">
        <w:rPr>
          <w:rFonts w:ascii="Arial" w:hAnsi="Arial" w:cs="Arial"/>
          <w:sz w:val="20"/>
          <w:szCs w:val="20"/>
        </w:rPr>
        <w:t xml:space="preserve">  </w:t>
      </w:r>
    </w:p>
    <w:p w14:paraId="633F8957" w14:textId="77777777" w:rsidR="00830093" w:rsidRDefault="00830093">
      <w:pPr>
        <w:rPr>
          <w:rFonts w:ascii="Arial" w:hAnsi="Arial" w:cs="Arial"/>
          <w:sz w:val="20"/>
          <w:szCs w:val="20"/>
        </w:rPr>
      </w:pPr>
    </w:p>
    <w:p w14:paraId="37744D68" w14:textId="037ED715" w:rsidR="00207E3F" w:rsidRPr="00B608FD" w:rsidRDefault="00207E3F">
      <w:pPr>
        <w:rPr>
          <w:rFonts w:ascii="Arial" w:hAnsi="Arial" w:cs="Arial"/>
          <w:sz w:val="20"/>
          <w:szCs w:val="20"/>
        </w:rPr>
      </w:pPr>
      <w:r w:rsidRPr="00B608FD">
        <w:rPr>
          <w:rFonts w:ascii="Arial" w:hAnsi="Arial" w:cs="Arial"/>
          <w:sz w:val="20"/>
          <w:szCs w:val="20"/>
        </w:rPr>
        <w:t>REFERENCIAS</w:t>
      </w:r>
    </w:p>
    <w:p w14:paraId="07114C65" w14:textId="0734DBFD" w:rsidR="00926532" w:rsidRDefault="00926532" w:rsidP="00926532">
      <w:pPr>
        <w:pStyle w:val="Prrafodelista"/>
        <w:numPr>
          <w:ilvl w:val="0"/>
          <w:numId w:val="1"/>
        </w:numPr>
        <w:rPr>
          <w:rFonts w:ascii="Arial" w:hAnsi="Arial" w:cs="Arial"/>
          <w:sz w:val="20"/>
          <w:szCs w:val="20"/>
        </w:rPr>
      </w:pPr>
      <w:r>
        <w:rPr>
          <w:rFonts w:ascii="Arial" w:hAnsi="Arial" w:cs="Arial"/>
          <w:sz w:val="20"/>
          <w:szCs w:val="20"/>
        </w:rPr>
        <w:t xml:space="preserve">Flórez, J. M. (2014) </w:t>
      </w:r>
      <w:r w:rsidRPr="00926532">
        <w:rPr>
          <w:rFonts w:ascii="Arial" w:hAnsi="Arial" w:cs="Arial"/>
          <w:i/>
          <w:sz w:val="20"/>
          <w:szCs w:val="20"/>
        </w:rPr>
        <w:t>P</w:t>
      </w:r>
      <w:r w:rsidRPr="00926532">
        <w:rPr>
          <w:i/>
        </w:rPr>
        <w:t>unto de vista heurístico sobre la legitimidad de la reforma académica</w:t>
      </w:r>
      <w:r>
        <w:rPr>
          <w:rFonts w:ascii="Arial" w:hAnsi="Arial" w:cs="Arial"/>
          <w:sz w:val="20"/>
          <w:szCs w:val="20"/>
        </w:rPr>
        <w:t xml:space="preserve"> en: </w:t>
      </w:r>
      <w:hyperlink r:id="rId9" w:history="1">
        <w:r w:rsidRPr="002E1A3E">
          <w:rPr>
            <w:rStyle w:val="Hipervnculo"/>
            <w:rFonts w:ascii="Arial" w:hAnsi="Arial" w:cs="Arial"/>
            <w:sz w:val="20"/>
            <w:szCs w:val="20"/>
          </w:rPr>
          <w:t>http://comunidad.udistrital.edu.co/reformaUD/files/2014/05/PUNTO-HEURISTICO-FINAL.pdf</w:t>
        </w:r>
      </w:hyperlink>
      <w:r>
        <w:rPr>
          <w:rFonts w:ascii="Arial" w:hAnsi="Arial" w:cs="Arial"/>
          <w:sz w:val="20"/>
          <w:szCs w:val="20"/>
        </w:rPr>
        <w:t xml:space="preserve"> </w:t>
      </w:r>
    </w:p>
    <w:p w14:paraId="6FBAD958" w14:textId="3DAC849A" w:rsidR="00E37A55" w:rsidRDefault="00E37A55" w:rsidP="00926532">
      <w:pPr>
        <w:pStyle w:val="Prrafodelista"/>
        <w:numPr>
          <w:ilvl w:val="0"/>
          <w:numId w:val="1"/>
        </w:numPr>
        <w:rPr>
          <w:rFonts w:ascii="Arial" w:hAnsi="Arial" w:cs="Arial"/>
          <w:sz w:val="20"/>
          <w:szCs w:val="20"/>
        </w:rPr>
      </w:pPr>
      <w:r w:rsidRPr="00B608FD">
        <w:rPr>
          <w:rFonts w:ascii="Arial" w:hAnsi="Arial" w:cs="Arial"/>
          <w:sz w:val="20"/>
          <w:szCs w:val="20"/>
        </w:rPr>
        <w:t xml:space="preserve">Universidad Distrital Francisco José de Caldas. CSU. </w:t>
      </w:r>
      <w:r>
        <w:rPr>
          <w:rFonts w:ascii="Arial" w:hAnsi="Arial" w:cs="Arial"/>
          <w:sz w:val="20"/>
          <w:szCs w:val="20"/>
        </w:rPr>
        <w:t xml:space="preserve">(1991). </w:t>
      </w:r>
      <w:r w:rsidRPr="00E37A55">
        <w:rPr>
          <w:rFonts w:ascii="Arial" w:hAnsi="Arial" w:cs="Arial"/>
          <w:i/>
          <w:sz w:val="20"/>
          <w:szCs w:val="20"/>
        </w:rPr>
        <w:t>Acuerdos 026 Por el cual se expide el estatuto general.</w:t>
      </w:r>
    </w:p>
    <w:p w14:paraId="1F9710AE" w14:textId="5F7B2BF4" w:rsidR="00E37A55" w:rsidRDefault="00E37A55" w:rsidP="00E37A55">
      <w:pPr>
        <w:pStyle w:val="Textonotapie"/>
        <w:numPr>
          <w:ilvl w:val="0"/>
          <w:numId w:val="1"/>
        </w:numPr>
      </w:pPr>
      <w:r w:rsidRPr="00B608FD">
        <w:rPr>
          <w:rFonts w:ascii="Arial" w:hAnsi="Arial" w:cs="Arial"/>
        </w:rPr>
        <w:t xml:space="preserve">Universidad Distrital Francisco José de Caldas. CSU. </w:t>
      </w:r>
      <w:r>
        <w:rPr>
          <w:rFonts w:ascii="Arial" w:hAnsi="Arial" w:cs="Arial"/>
        </w:rPr>
        <w:t xml:space="preserve">(1992). </w:t>
      </w:r>
      <w:r w:rsidRPr="00E37A55">
        <w:rPr>
          <w:rFonts w:ascii="Arial" w:hAnsi="Arial" w:cs="Arial"/>
          <w:i/>
        </w:rPr>
        <w:t>Acuerdo 03 Por el cual que establece el sistema académico de la Universidad</w:t>
      </w:r>
      <w:r>
        <w:rPr>
          <w:rFonts w:ascii="Arial" w:hAnsi="Arial" w:cs="Arial"/>
          <w:i/>
        </w:rPr>
        <w:t xml:space="preserve">. </w:t>
      </w:r>
      <w:r>
        <w:rPr>
          <w:rFonts w:ascii="Arial" w:hAnsi="Arial" w:cs="Arial"/>
        </w:rPr>
        <w:t xml:space="preserve">Disponible desde internet en: </w:t>
      </w:r>
      <w:hyperlink r:id="rId10" w:history="1">
        <w:r w:rsidRPr="00AF5CDC">
          <w:rPr>
            <w:rStyle w:val="Hipervnculo"/>
          </w:rPr>
          <w:t>http://sgral.udistrital.edu.co/xdata/csu/acu_1992-003.pdf</w:t>
        </w:r>
      </w:hyperlink>
      <w:r>
        <w:t xml:space="preserve"> </w:t>
      </w:r>
    </w:p>
    <w:p w14:paraId="56F82694" w14:textId="6E4592E9" w:rsidR="00E37A55" w:rsidRDefault="00E37A55" w:rsidP="00E37A55">
      <w:pPr>
        <w:pStyle w:val="Prrafodelista"/>
        <w:rPr>
          <w:rFonts w:ascii="Arial" w:hAnsi="Arial" w:cs="Arial"/>
          <w:sz w:val="20"/>
          <w:szCs w:val="20"/>
        </w:rPr>
      </w:pPr>
    </w:p>
    <w:p w14:paraId="320B331B" w14:textId="77777777" w:rsidR="00D11E0C" w:rsidRDefault="00D11E0C" w:rsidP="001D25C7">
      <w:pPr>
        <w:pStyle w:val="Prrafodelista"/>
        <w:numPr>
          <w:ilvl w:val="0"/>
          <w:numId w:val="1"/>
        </w:numPr>
        <w:rPr>
          <w:rFonts w:ascii="Arial" w:hAnsi="Arial" w:cs="Arial"/>
          <w:sz w:val="20"/>
          <w:szCs w:val="20"/>
        </w:rPr>
      </w:pPr>
      <w:r w:rsidRPr="00B608FD">
        <w:rPr>
          <w:rFonts w:ascii="Arial" w:hAnsi="Arial" w:cs="Arial"/>
          <w:sz w:val="20"/>
          <w:szCs w:val="20"/>
        </w:rPr>
        <w:t xml:space="preserve">Universidad Distrital Francisco José de Caldas. CSU. </w:t>
      </w:r>
      <w:r>
        <w:rPr>
          <w:rFonts w:ascii="Arial" w:hAnsi="Arial" w:cs="Arial"/>
          <w:sz w:val="20"/>
          <w:szCs w:val="20"/>
        </w:rPr>
        <w:t>(1993).</w:t>
      </w:r>
      <w:r w:rsidRPr="00D11E0C">
        <w:rPr>
          <w:rFonts w:ascii="Arial" w:hAnsi="Arial" w:cs="Arial"/>
          <w:i/>
          <w:sz w:val="20"/>
          <w:szCs w:val="20"/>
        </w:rPr>
        <w:t>Acuerdo 023  "Por el cual se expide el Estatuto General de la Universidad Distrital"</w:t>
      </w:r>
      <w:r w:rsidRPr="00B608FD">
        <w:rPr>
          <w:rFonts w:ascii="Arial" w:hAnsi="Arial" w:cs="Arial"/>
          <w:sz w:val="20"/>
          <w:szCs w:val="20"/>
        </w:rPr>
        <w:t xml:space="preserve">, </w:t>
      </w:r>
    </w:p>
    <w:p w14:paraId="0CA525E8" w14:textId="77777777" w:rsidR="00D11E0C" w:rsidRPr="00D11E0C" w:rsidRDefault="00D11E0C" w:rsidP="00D11E0C">
      <w:pPr>
        <w:pStyle w:val="Prrafodelista"/>
        <w:rPr>
          <w:rFonts w:ascii="Arial" w:hAnsi="Arial" w:cs="Arial"/>
          <w:sz w:val="20"/>
          <w:szCs w:val="20"/>
        </w:rPr>
      </w:pPr>
    </w:p>
    <w:p w14:paraId="3D5EDF09" w14:textId="04685AF2" w:rsidR="00D11E0C" w:rsidRPr="00D11E0C" w:rsidRDefault="00D11E0C" w:rsidP="001D25C7">
      <w:pPr>
        <w:pStyle w:val="Prrafodelista"/>
        <w:numPr>
          <w:ilvl w:val="0"/>
          <w:numId w:val="1"/>
        </w:numPr>
        <w:rPr>
          <w:rFonts w:ascii="Arial" w:hAnsi="Arial" w:cs="Arial"/>
          <w:i/>
          <w:sz w:val="20"/>
          <w:szCs w:val="20"/>
        </w:rPr>
      </w:pPr>
      <w:r w:rsidRPr="00B608FD">
        <w:rPr>
          <w:rFonts w:ascii="Arial" w:hAnsi="Arial" w:cs="Arial"/>
          <w:sz w:val="20"/>
          <w:szCs w:val="20"/>
        </w:rPr>
        <w:t xml:space="preserve">Universidad Distrital Francisco José de Caldas. CSU. </w:t>
      </w:r>
      <w:r>
        <w:rPr>
          <w:rFonts w:ascii="Arial" w:hAnsi="Arial" w:cs="Arial"/>
          <w:sz w:val="20"/>
          <w:szCs w:val="20"/>
        </w:rPr>
        <w:t>(1993).</w:t>
      </w:r>
      <w:r w:rsidRPr="00D11E0C">
        <w:rPr>
          <w:rFonts w:ascii="Arial" w:hAnsi="Arial" w:cs="Arial"/>
          <w:i/>
          <w:sz w:val="20"/>
          <w:szCs w:val="20"/>
        </w:rPr>
        <w:t>Acuerdo 026  "Por el cual se expide el Estatuto del Profesor de la Universidad Distr</w:t>
      </w:r>
      <w:r>
        <w:rPr>
          <w:rFonts w:ascii="Arial" w:hAnsi="Arial" w:cs="Arial"/>
          <w:i/>
          <w:sz w:val="20"/>
          <w:szCs w:val="20"/>
        </w:rPr>
        <w:t>ital Francisco José de Caldas"</w:t>
      </w:r>
    </w:p>
    <w:p w14:paraId="274A5211" w14:textId="77777777" w:rsidR="00D11E0C" w:rsidRPr="00D11E0C" w:rsidRDefault="00D11E0C" w:rsidP="00D11E0C">
      <w:pPr>
        <w:pStyle w:val="Prrafodelista"/>
        <w:rPr>
          <w:rFonts w:ascii="Arial" w:hAnsi="Arial" w:cs="Arial"/>
          <w:sz w:val="20"/>
          <w:szCs w:val="20"/>
        </w:rPr>
      </w:pPr>
    </w:p>
    <w:p w14:paraId="68F0CECA" w14:textId="24139844" w:rsidR="00D11E0C" w:rsidRDefault="00D11E0C" w:rsidP="001D25C7">
      <w:pPr>
        <w:pStyle w:val="Prrafodelista"/>
        <w:numPr>
          <w:ilvl w:val="0"/>
          <w:numId w:val="1"/>
        </w:numPr>
        <w:rPr>
          <w:rFonts w:ascii="Arial" w:hAnsi="Arial" w:cs="Arial"/>
          <w:sz w:val="20"/>
          <w:szCs w:val="20"/>
        </w:rPr>
      </w:pPr>
      <w:r w:rsidRPr="00B608FD">
        <w:rPr>
          <w:rFonts w:ascii="Arial" w:hAnsi="Arial" w:cs="Arial"/>
          <w:sz w:val="20"/>
          <w:szCs w:val="20"/>
        </w:rPr>
        <w:t xml:space="preserve">Universidad Distrital Francisco José de Caldas. CSU. </w:t>
      </w:r>
      <w:r>
        <w:rPr>
          <w:rFonts w:ascii="Arial" w:hAnsi="Arial" w:cs="Arial"/>
          <w:sz w:val="20"/>
          <w:szCs w:val="20"/>
        </w:rPr>
        <w:t xml:space="preserve">(1991). </w:t>
      </w:r>
      <w:r w:rsidRPr="00B608FD">
        <w:rPr>
          <w:rFonts w:ascii="Arial" w:hAnsi="Arial" w:cs="Arial"/>
          <w:sz w:val="20"/>
          <w:szCs w:val="20"/>
        </w:rPr>
        <w:t>Acuerdo 027 de 1993 "Por el cual se expide el Estatuto Estudiantil de la Universidad Distrital Francisco José de Caldas"</w:t>
      </w:r>
      <w:r>
        <w:rPr>
          <w:rFonts w:ascii="Arial" w:hAnsi="Arial" w:cs="Arial"/>
          <w:sz w:val="20"/>
          <w:szCs w:val="20"/>
        </w:rPr>
        <w:t xml:space="preserve">. Disponible desde internet en: </w:t>
      </w:r>
    </w:p>
    <w:p w14:paraId="793A0A33" w14:textId="77777777" w:rsidR="00D11E0C" w:rsidRPr="00D11E0C" w:rsidRDefault="00D11E0C" w:rsidP="00D11E0C">
      <w:pPr>
        <w:pStyle w:val="Prrafodelista"/>
        <w:rPr>
          <w:rFonts w:ascii="Arial" w:hAnsi="Arial" w:cs="Arial"/>
          <w:sz w:val="20"/>
          <w:szCs w:val="20"/>
        </w:rPr>
      </w:pPr>
    </w:p>
    <w:p w14:paraId="03CA507F" w14:textId="7C471009" w:rsidR="00207E3F" w:rsidRPr="00B608FD" w:rsidRDefault="00207E3F" w:rsidP="001D25C7">
      <w:pPr>
        <w:pStyle w:val="Prrafodelista"/>
        <w:numPr>
          <w:ilvl w:val="0"/>
          <w:numId w:val="1"/>
        </w:numPr>
        <w:rPr>
          <w:rFonts w:ascii="Arial" w:hAnsi="Arial" w:cs="Arial"/>
          <w:sz w:val="20"/>
          <w:szCs w:val="20"/>
        </w:rPr>
      </w:pPr>
      <w:r w:rsidRPr="00B608FD">
        <w:rPr>
          <w:rFonts w:ascii="Arial" w:hAnsi="Arial" w:cs="Arial"/>
          <w:sz w:val="20"/>
          <w:szCs w:val="20"/>
        </w:rPr>
        <w:t>Universidad Distrital Francisco José de Caldas. CSU. (1996) Acuerdo 04</w:t>
      </w:r>
      <w:r w:rsidR="001D25C7" w:rsidRPr="00B608FD">
        <w:rPr>
          <w:rFonts w:ascii="Arial" w:hAnsi="Arial" w:cs="Arial"/>
          <w:sz w:val="20"/>
          <w:szCs w:val="20"/>
        </w:rPr>
        <w:t xml:space="preserve"> Por el cual se expide el estatuto académico de la Universidad Distrital Francisco José de Caldas</w:t>
      </w:r>
      <w:r w:rsidRPr="00B608FD">
        <w:rPr>
          <w:rFonts w:ascii="Arial" w:hAnsi="Arial" w:cs="Arial"/>
          <w:sz w:val="20"/>
          <w:szCs w:val="20"/>
        </w:rPr>
        <w:t xml:space="preserve">. Disponible desde internet en: </w:t>
      </w:r>
      <w:hyperlink r:id="rId11" w:history="1">
        <w:r w:rsidR="001D25C7" w:rsidRPr="00B608FD">
          <w:rPr>
            <w:rStyle w:val="Hipervnculo"/>
            <w:rFonts w:ascii="Arial" w:hAnsi="Arial" w:cs="Arial"/>
            <w:sz w:val="20"/>
            <w:szCs w:val="20"/>
          </w:rPr>
          <w:t>http://sgral.udistrital.edu.co/xdata/csu/acu_1996-004.pdf</w:t>
        </w:r>
      </w:hyperlink>
    </w:p>
    <w:p w14:paraId="45FE2CD7" w14:textId="77777777" w:rsidR="00E32F89" w:rsidRPr="00B608FD" w:rsidRDefault="00E32F89" w:rsidP="00E32F89">
      <w:pPr>
        <w:pStyle w:val="Prrafodelista"/>
        <w:numPr>
          <w:ilvl w:val="0"/>
          <w:numId w:val="1"/>
        </w:numPr>
        <w:rPr>
          <w:rFonts w:ascii="Arial" w:hAnsi="Arial" w:cs="Arial"/>
          <w:sz w:val="20"/>
          <w:szCs w:val="20"/>
        </w:rPr>
      </w:pPr>
      <w:r w:rsidRPr="00B608FD">
        <w:rPr>
          <w:rFonts w:ascii="Arial" w:hAnsi="Arial" w:cs="Arial"/>
          <w:sz w:val="20"/>
          <w:szCs w:val="20"/>
        </w:rPr>
        <w:t xml:space="preserve">Universidad Distrital Francisco José de Caldas. CSU. (1992) Acuerdo 03 Por el cual se expide el sistema académico de la Universidad Distrital Francisco José de Caldas.  </w:t>
      </w:r>
      <w:hyperlink r:id="rId12" w:history="1">
        <w:r w:rsidRPr="00B608FD">
          <w:rPr>
            <w:rStyle w:val="Hipervnculo"/>
            <w:rFonts w:ascii="Arial" w:hAnsi="Arial" w:cs="Arial"/>
            <w:sz w:val="20"/>
            <w:szCs w:val="20"/>
          </w:rPr>
          <w:t>http://sgral.udistrital.edu.co/xdata/csu/acu_1992-003.pdf</w:t>
        </w:r>
      </w:hyperlink>
      <w:r w:rsidRPr="00B608FD">
        <w:rPr>
          <w:rFonts w:ascii="Arial" w:hAnsi="Arial" w:cs="Arial"/>
          <w:sz w:val="20"/>
          <w:szCs w:val="20"/>
        </w:rPr>
        <w:t xml:space="preserve"> </w:t>
      </w:r>
    </w:p>
    <w:p w14:paraId="2F590207" w14:textId="0176AFE6" w:rsidR="001D25C7" w:rsidRPr="00B608FD" w:rsidRDefault="001D25C7" w:rsidP="001D25C7">
      <w:pPr>
        <w:pStyle w:val="Prrafodelista"/>
        <w:numPr>
          <w:ilvl w:val="0"/>
          <w:numId w:val="1"/>
        </w:numPr>
        <w:rPr>
          <w:rFonts w:ascii="Arial" w:hAnsi="Arial" w:cs="Arial"/>
          <w:sz w:val="20"/>
          <w:szCs w:val="20"/>
        </w:rPr>
      </w:pPr>
      <w:r w:rsidRPr="00B608FD">
        <w:rPr>
          <w:rFonts w:ascii="Arial" w:hAnsi="Arial" w:cs="Arial"/>
          <w:sz w:val="20"/>
          <w:szCs w:val="20"/>
        </w:rPr>
        <w:t xml:space="preserve">Universidad Distrital Francisco José de Caldas. CSU. (1997) Acuerdo 03 Por el cual se expide el estatuto general de la Universidad Distrital Francisco José de Caldas. Actualizado a julio de 2007. Disponible desde internet en: </w:t>
      </w:r>
      <w:hyperlink r:id="rId13" w:history="1">
        <w:r w:rsidRPr="00B608FD">
          <w:rPr>
            <w:rStyle w:val="Hipervnculo"/>
            <w:rFonts w:ascii="Arial" w:hAnsi="Arial" w:cs="Arial"/>
            <w:sz w:val="20"/>
            <w:szCs w:val="20"/>
          </w:rPr>
          <w:t>http://sgral.udistrital.edu.co/xdata/csu/acu_1997-003.pdf</w:t>
        </w:r>
      </w:hyperlink>
      <w:r w:rsidRPr="00B608FD">
        <w:rPr>
          <w:rFonts w:ascii="Arial" w:hAnsi="Arial" w:cs="Arial"/>
          <w:sz w:val="20"/>
          <w:szCs w:val="20"/>
        </w:rPr>
        <w:t xml:space="preserve"> </w:t>
      </w:r>
    </w:p>
    <w:p w14:paraId="4EA292CD" w14:textId="675FB1EF" w:rsidR="00D36EBA" w:rsidRDefault="00D36EBA" w:rsidP="00D36EBA">
      <w:pPr>
        <w:pStyle w:val="Prrafodelista"/>
        <w:numPr>
          <w:ilvl w:val="0"/>
          <w:numId w:val="1"/>
        </w:numPr>
        <w:rPr>
          <w:rFonts w:ascii="Arial" w:hAnsi="Arial" w:cs="Arial"/>
          <w:sz w:val="20"/>
          <w:szCs w:val="20"/>
        </w:rPr>
      </w:pPr>
      <w:r w:rsidRPr="00B608FD">
        <w:rPr>
          <w:rFonts w:ascii="Arial" w:hAnsi="Arial" w:cs="Arial"/>
          <w:sz w:val="20"/>
          <w:szCs w:val="20"/>
        </w:rPr>
        <w:t>Universidad Distrital Francisco José de Caldas. CSU. (</w:t>
      </w:r>
      <w:r>
        <w:rPr>
          <w:rFonts w:ascii="Arial" w:hAnsi="Arial" w:cs="Arial"/>
          <w:sz w:val="20"/>
          <w:szCs w:val="20"/>
        </w:rPr>
        <w:t>200</w:t>
      </w:r>
      <w:r w:rsidRPr="00B608FD">
        <w:rPr>
          <w:rFonts w:ascii="Arial" w:hAnsi="Arial" w:cs="Arial"/>
          <w:sz w:val="20"/>
          <w:szCs w:val="20"/>
        </w:rPr>
        <w:t>2)</w:t>
      </w:r>
      <w:r>
        <w:rPr>
          <w:rFonts w:ascii="Arial" w:hAnsi="Arial" w:cs="Arial"/>
          <w:sz w:val="20"/>
          <w:szCs w:val="20"/>
        </w:rPr>
        <w:t xml:space="preserve">. Acta 09. P. 3 Punto 4. Aprobación resolución creación Congreso Universitario. Disponible en: </w:t>
      </w:r>
      <w:hyperlink r:id="rId14" w:history="1">
        <w:r w:rsidR="00461B4B" w:rsidRPr="006A0FB9">
          <w:rPr>
            <w:rStyle w:val="Hipervnculo"/>
            <w:rFonts w:ascii="Arial" w:hAnsi="Arial" w:cs="Arial"/>
            <w:sz w:val="20"/>
            <w:szCs w:val="20"/>
          </w:rPr>
          <w:t>http://sgral.udistrital.edu.co/xdata/ca/acta_2002-009.pdf</w:t>
        </w:r>
      </w:hyperlink>
      <w:r w:rsidR="00461B4B">
        <w:rPr>
          <w:rFonts w:ascii="Arial" w:hAnsi="Arial" w:cs="Arial"/>
          <w:sz w:val="20"/>
          <w:szCs w:val="20"/>
        </w:rPr>
        <w:t xml:space="preserve">  </w:t>
      </w:r>
    </w:p>
    <w:p w14:paraId="5D3A0DFE" w14:textId="122648BB" w:rsidR="00461B4B" w:rsidRDefault="00461B4B" w:rsidP="00E71E96">
      <w:pPr>
        <w:pStyle w:val="Prrafodelista"/>
        <w:numPr>
          <w:ilvl w:val="0"/>
          <w:numId w:val="1"/>
        </w:numPr>
        <w:rPr>
          <w:rFonts w:ascii="Arial" w:hAnsi="Arial" w:cs="Arial"/>
          <w:sz w:val="20"/>
          <w:szCs w:val="20"/>
        </w:rPr>
      </w:pPr>
      <w:r w:rsidRPr="00B608FD">
        <w:rPr>
          <w:rFonts w:ascii="Arial" w:hAnsi="Arial" w:cs="Arial"/>
          <w:sz w:val="20"/>
          <w:szCs w:val="20"/>
        </w:rPr>
        <w:t>Universidad Distrital Francisco José de Caldas. CSU. (</w:t>
      </w:r>
      <w:r>
        <w:rPr>
          <w:rFonts w:ascii="Arial" w:hAnsi="Arial" w:cs="Arial"/>
          <w:sz w:val="20"/>
          <w:szCs w:val="20"/>
        </w:rPr>
        <w:t>200</w:t>
      </w:r>
      <w:r w:rsidR="00E71E96">
        <w:rPr>
          <w:rFonts w:ascii="Arial" w:hAnsi="Arial" w:cs="Arial"/>
          <w:sz w:val="20"/>
          <w:szCs w:val="20"/>
        </w:rPr>
        <w:t>8</w:t>
      </w:r>
      <w:r w:rsidRPr="00B608FD">
        <w:rPr>
          <w:rFonts w:ascii="Arial" w:hAnsi="Arial" w:cs="Arial"/>
          <w:sz w:val="20"/>
          <w:szCs w:val="20"/>
        </w:rPr>
        <w:t>)</w:t>
      </w:r>
      <w:r w:rsidR="00E71E96">
        <w:rPr>
          <w:rFonts w:ascii="Arial" w:hAnsi="Arial" w:cs="Arial"/>
          <w:sz w:val="20"/>
          <w:szCs w:val="20"/>
        </w:rPr>
        <w:t>. Resolución 011  por medio de la cual se c</w:t>
      </w:r>
      <w:r>
        <w:rPr>
          <w:rFonts w:ascii="Arial" w:hAnsi="Arial" w:cs="Arial"/>
          <w:sz w:val="20"/>
          <w:szCs w:val="20"/>
        </w:rPr>
        <w:t>re</w:t>
      </w:r>
      <w:r w:rsidR="00E71E96">
        <w:rPr>
          <w:rFonts w:ascii="Arial" w:hAnsi="Arial" w:cs="Arial"/>
          <w:sz w:val="20"/>
          <w:szCs w:val="20"/>
        </w:rPr>
        <w:t>a y convoca una Asamblea Consultiva</w:t>
      </w:r>
      <w:r>
        <w:rPr>
          <w:rFonts w:ascii="Arial" w:hAnsi="Arial" w:cs="Arial"/>
          <w:sz w:val="20"/>
          <w:szCs w:val="20"/>
        </w:rPr>
        <w:t>.</w:t>
      </w:r>
      <w:r w:rsidR="00E71E96">
        <w:rPr>
          <w:rFonts w:ascii="Arial" w:hAnsi="Arial" w:cs="Arial"/>
          <w:sz w:val="20"/>
          <w:szCs w:val="20"/>
        </w:rPr>
        <w:t xml:space="preserve"> Disponible desde internet en: </w:t>
      </w:r>
      <w:hyperlink r:id="rId15" w:history="1">
        <w:r w:rsidR="00E71E96" w:rsidRPr="006A0FB9">
          <w:rPr>
            <w:rStyle w:val="Hipervnculo"/>
            <w:rFonts w:ascii="Arial" w:hAnsi="Arial" w:cs="Arial"/>
            <w:sz w:val="20"/>
            <w:szCs w:val="20"/>
          </w:rPr>
          <w:t>http://sgral.udistrital.edu.co/xdata/csu/res_2008-011.pdf</w:t>
        </w:r>
      </w:hyperlink>
      <w:r w:rsidR="00E71E96">
        <w:rPr>
          <w:rFonts w:ascii="Arial" w:hAnsi="Arial" w:cs="Arial"/>
          <w:sz w:val="20"/>
          <w:szCs w:val="20"/>
        </w:rPr>
        <w:t xml:space="preserve"> </w:t>
      </w:r>
    </w:p>
    <w:p w14:paraId="5DE44AAA" w14:textId="77C3222D" w:rsidR="00E8488F" w:rsidRPr="00B608FD" w:rsidRDefault="00E8488F" w:rsidP="00461B4B">
      <w:pPr>
        <w:pStyle w:val="Prrafodelista"/>
        <w:numPr>
          <w:ilvl w:val="0"/>
          <w:numId w:val="1"/>
        </w:numPr>
        <w:rPr>
          <w:rFonts w:ascii="Arial" w:hAnsi="Arial" w:cs="Arial"/>
          <w:sz w:val="20"/>
          <w:szCs w:val="20"/>
        </w:rPr>
      </w:pPr>
      <w:r w:rsidRPr="00B608FD">
        <w:rPr>
          <w:rFonts w:ascii="Arial" w:hAnsi="Arial" w:cs="Arial"/>
          <w:sz w:val="20"/>
          <w:szCs w:val="20"/>
        </w:rPr>
        <w:t xml:space="preserve">Universidad Distrital Francisco José de Caldas. Asamblea Consultiva Universitaria. (2009)  </w:t>
      </w:r>
      <w:r w:rsidRPr="00B608FD">
        <w:rPr>
          <w:rFonts w:ascii="Arial" w:hAnsi="Arial" w:cs="Arial"/>
          <w:i/>
          <w:sz w:val="20"/>
          <w:szCs w:val="20"/>
        </w:rPr>
        <w:t>Propues</w:t>
      </w:r>
      <w:r w:rsidR="00B50558" w:rsidRPr="00B608FD">
        <w:rPr>
          <w:rFonts w:ascii="Arial" w:hAnsi="Arial" w:cs="Arial"/>
          <w:i/>
          <w:sz w:val="20"/>
          <w:szCs w:val="20"/>
        </w:rPr>
        <w:t>t</w:t>
      </w:r>
      <w:r w:rsidRPr="00B608FD">
        <w:rPr>
          <w:rFonts w:ascii="Arial" w:hAnsi="Arial" w:cs="Arial"/>
          <w:i/>
          <w:sz w:val="20"/>
          <w:szCs w:val="20"/>
        </w:rPr>
        <w:t xml:space="preserve">a de </w:t>
      </w:r>
      <w:r w:rsidR="00B50558" w:rsidRPr="00B608FD">
        <w:rPr>
          <w:rFonts w:ascii="Arial" w:hAnsi="Arial" w:cs="Arial"/>
          <w:i/>
          <w:sz w:val="20"/>
          <w:szCs w:val="20"/>
        </w:rPr>
        <w:t>Estatuto G</w:t>
      </w:r>
      <w:r w:rsidRPr="00B608FD">
        <w:rPr>
          <w:rFonts w:ascii="Arial" w:hAnsi="Arial" w:cs="Arial"/>
          <w:i/>
          <w:sz w:val="20"/>
          <w:szCs w:val="20"/>
        </w:rPr>
        <w:t>eneral de la Universidad Distrital Francisco José de Caldas</w:t>
      </w:r>
      <w:r w:rsidRPr="00B608FD">
        <w:rPr>
          <w:rFonts w:ascii="Arial" w:hAnsi="Arial" w:cs="Arial"/>
          <w:sz w:val="20"/>
          <w:szCs w:val="20"/>
        </w:rPr>
        <w:t xml:space="preserve">. </w:t>
      </w:r>
    </w:p>
    <w:p w14:paraId="39F258B6" w14:textId="77777777" w:rsidR="00564232" w:rsidRPr="000517C4" w:rsidRDefault="00564232" w:rsidP="00564232">
      <w:pPr>
        <w:pStyle w:val="Prrafodelista"/>
        <w:numPr>
          <w:ilvl w:val="0"/>
          <w:numId w:val="1"/>
        </w:numPr>
        <w:rPr>
          <w:rFonts w:ascii="Arial" w:hAnsi="Arial" w:cs="Arial"/>
          <w:sz w:val="20"/>
          <w:szCs w:val="20"/>
        </w:rPr>
      </w:pPr>
      <w:r w:rsidRPr="000753BA">
        <w:rPr>
          <w:rFonts w:ascii="Arial" w:hAnsi="Arial" w:cs="Arial"/>
          <w:sz w:val="20"/>
          <w:szCs w:val="20"/>
        </w:rPr>
        <w:t xml:space="preserve">Universidad Distrital Francisco José de Caldas. </w:t>
      </w:r>
      <w:r w:rsidRPr="000517C4">
        <w:rPr>
          <w:rFonts w:ascii="Arial" w:hAnsi="Arial" w:cs="Arial"/>
          <w:sz w:val="20"/>
          <w:szCs w:val="20"/>
        </w:rPr>
        <w:t xml:space="preserve">CSU acta No 4 de 2009 disponible desde internet en </w:t>
      </w:r>
      <w:hyperlink r:id="rId16" w:history="1">
        <w:r w:rsidRPr="005A70CD">
          <w:rPr>
            <w:rStyle w:val="Hipervnculo"/>
            <w:rFonts w:ascii="Arial" w:hAnsi="Arial" w:cs="Arial"/>
            <w:sz w:val="20"/>
            <w:szCs w:val="20"/>
          </w:rPr>
          <w:t>http://sgral.udistrital.edu.co/xdata/csu/acta_2009-004.pdf</w:t>
        </w:r>
      </w:hyperlink>
      <w:r>
        <w:rPr>
          <w:rFonts w:ascii="Arial" w:hAnsi="Arial" w:cs="Arial"/>
          <w:sz w:val="20"/>
          <w:szCs w:val="20"/>
        </w:rPr>
        <w:t xml:space="preserve"> </w:t>
      </w:r>
      <w:r w:rsidRPr="000517C4">
        <w:rPr>
          <w:rFonts w:ascii="Arial" w:hAnsi="Arial" w:cs="Arial"/>
          <w:sz w:val="20"/>
          <w:szCs w:val="20"/>
        </w:rPr>
        <w:t xml:space="preserve"> </w:t>
      </w:r>
      <w:r>
        <w:rPr>
          <w:rFonts w:ascii="Arial" w:hAnsi="Arial" w:cs="Arial"/>
          <w:sz w:val="20"/>
          <w:szCs w:val="20"/>
        </w:rPr>
        <w:t xml:space="preserve"> </w:t>
      </w:r>
    </w:p>
    <w:p w14:paraId="21421736" w14:textId="77777777" w:rsidR="00564232" w:rsidRPr="000517C4" w:rsidRDefault="00564232" w:rsidP="00564232">
      <w:pPr>
        <w:pStyle w:val="Prrafodelista"/>
        <w:numPr>
          <w:ilvl w:val="0"/>
          <w:numId w:val="1"/>
        </w:numPr>
        <w:rPr>
          <w:rFonts w:ascii="Arial" w:hAnsi="Arial" w:cs="Arial"/>
          <w:sz w:val="20"/>
          <w:szCs w:val="20"/>
        </w:rPr>
      </w:pPr>
      <w:r w:rsidRPr="000753BA">
        <w:rPr>
          <w:rFonts w:ascii="Arial" w:hAnsi="Arial" w:cs="Arial"/>
          <w:sz w:val="20"/>
          <w:szCs w:val="20"/>
        </w:rPr>
        <w:t xml:space="preserve">Universidad Distrital Francisco José de Caldas. </w:t>
      </w:r>
      <w:r w:rsidRPr="000517C4">
        <w:rPr>
          <w:rFonts w:ascii="Arial" w:hAnsi="Arial" w:cs="Arial"/>
          <w:sz w:val="20"/>
          <w:szCs w:val="20"/>
        </w:rPr>
        <w:t xml:space="preserve">CSU acta No 9 de 2011 disponible desde internet en </w:t>
      </w:r>
      <w:hyperlink r:id="rId17" w:history="1">
        <w:r w:rsidRPr="005A70CD">
          <w:rPr>
            <w:rStyle w:val="Hipervnculo"/>
            <w:rFonts w:ascii="Arial" w:hAnsi="Arial" w:cs="Arial"/>
            <w:sz w:val="20"/>
            <w:szCs w:val="20"/>
          </w:rPr>
          <w:t>http://sgral.udistrital.edu.co/xdata/csu/acta_2011-009.pdf</w:t>
        </w:r>
      </w:hyperlink>
      <w:r>
        <w:rPr>
          <w:rFonts w:ascii="Arial" w:hAnsi="Arial" w:cs="Arial"/>
          <w:sz w:val="20"/>
          <w:szCs w:val="20"/>
        </w:rPr>
        <w:t xml:space="preserve"> </w:t>
      </w:r>
      <w:r w:rsidRPr="000517C4">
        <w:rPr>
          <w:rFonts w:ascii="Arial" w:hAnsi="Arial" w:cs="Arial"/>
          <w:sz w:val="20"/>
          <w:szCs w:val="20"/>
        </w:rPr>
        <w:t xml:space="preserve"> </w:t>
      </w:r>
    </w:p>
    <w:p w14:paraId="7F8124F7" w14:textId="77777777" w:rsidR="00564232" w:rsidRPr="000517C4" w:rsidRDefault="00564232" w:rsidP="00564232">
      <w:pPr>
        <w:pStyle w:val="Prrafodelista"/>
        <w:numPr>
          <w:ilvl w:val="0"/>
          <w:numId w:val="1"/>
        </w:numPr>
        <w:rPr>
          <w:rFonts w:ascii="Arial" w:hAnsi="Arial" w:cs="Arial"/>
          <w:sz w:val="20"/>
          <w:szCs w:val="20"/>
        </w:rPr>
      </w:pPr>
      <w:r w:rsidRPr="000753BA">
        <w:rPr>
          <w:rFonts w:ascii="Arial" w:hAnsi="Arial" w:cs="Arial"/>
          <w:sz w:val="20"/>
          <w:szCs w:val="20"/>
        </w:rPr>
        <w:t xml:space="preserve">Universidad Distrital Francisco José de Caldas. </w:t>
      </w:r>
      <w:r w:rsidRPr="000517C4">
        <w:rPr>
          <w:rFonts w:ascii="Arial" w:hAnsi="Arial" w:cs="Arial"/>
          <w:sz w:val="20"/>
          <w:szCs w:val="20"/>
        </w:rPr>
        <w:t xml:space="preserve">CSU acta No 11 de 2011 disponible desde internet en </w:t>
      </w:r>
      <w:hyperlink r:id="rId18" w:history="1">
        <w:r w:rsidRPr="005A70CD">
          <w:rPr>
            <w:rStyle w:val="Hipervnculo"/>
            <w:rFonts w:ascii="Arial" w:hAnsi="Arial" w:cs="Arial"/>
            <w:sz w:val="20"/>
            <w:szCs w:val="20"/>
          </w:rPr>
          <w:t>http://sgral.udistrital.edu.co/xdata/csu/acta_2011-011.pdf</w:t>
        </w:r>
      </w:hyperlink>
      <w:r>
        <w:rPr>
          <w:rFonts w:ascii="Arial" w:hAnsi="Arial" w:cs="Arial"/>
          <w:sz w:val="20"/>
          <w:szCs w:val="20"/>
        </w:rPr>
        <w:t xml:space="preserve"> </w:t>
      </w:r>
      <w:r w:rsidRPr="000517C4">
        <w:rPr>
          <w:rFonts w:ascii="Arial" w:hAnsi="Arial" w:cs="Arial"/>
          <w:sz w:val="20"/>
          <w:szCs w:val="20"/>
        </w:rPr>
        <w:t xml:space="preserve"> </w:t>
      </w:r>
    </w:p>
    <w:p w14:paraId="18741A55" w14:textId="77777777" w:rsidR="00564232" w:rsidRPr="000517C4" w:rsidRDefault="00564232" w:rsidP="00564232">
      <w:pPr>
        <w:pStyle w:val="Prrafodelista"/>
        <w:numPr>
          <w:ilvl w:val="0"/>
          <w:numId w:val="1"/>
        </w:numPr>
        <w:rPr>
          <w:rFonts w:ascii="Arial" w:hAnsi="Arial" w:cs="Arial"/>
          <w:sz w:val="20"/>
          <w:szCs w:val="20"/>
        </w:rPr>
      </w:pPr>
      <w:r w:rsidRPr="000753BA">
        <w:rPr>
          <w:rFonts w:ascii="Arial" w:hAnsi="Arial" w:cs="Arial"/>
          <w:sz w:val="20"/>
          <w:szCs w:val="20"/>
        </w:rPr>
        <w:t xml:space="preserve">Universidad Distrital Francisco José de Caldas. </w:t>
      </w:r>
      <w:r w:rsidRPr="000517C4">
        <w:rPr>
          <w:rFonts w:ascii="Arial" w:hAnsi="Arial" w:cs="Arial"/>
          <w:sz w:val="20"/>
          <w:szCs w:val="20"/>
        </w:rPr>
        <w:t xml:space="preserve">CSU acta No 13 de 2011 disponible desde internet en </w:t>
      </w:r>
      <w:hyperlink r:id="rId19" w:history="1">
        <w:r w:rsidRPr="005A70CD">
          <w:rPr>
            <w:rStyle w:val="Hipervnculo"/>
            <w:rFonts w:ascii="Arial" w:hAnsi="Arial" w:cs="Arial"/>
            <w:sz w:val="20"/>
            <w:szCs w:val="20"/>
          </w:rPr>
          <w:t>http://sgral.udistrital.edu.co/xdata/csu/acta_2011-013.pdf</w:t>
        </w:r>
      </w:hyperlink>
      <w:r>
        <w:rPr>
          <w:rFonts w:ascii="Arial" w:hAnsi="Arial" w:cs="Arial"/>
          <w:sz w:val="20"/>
          <w:szCs w:val="20"/>
        </w:rPr>
        <w:t xml:space="preserve"> </w:t>
      </w:r>
      <w:r w:rsidRPr="000517C4">
        <w:rPr>
          <w:rFonts w:ascii="Arial" w:hAnsi="Arial" w:cs="Arial"/>
          <w:sz w:val="20"/>
          <w:szCs w:val="20"/>
        </w:rPr>
        <w:t xml:space="preserve"> </w:t>
      </w:r>
    </w:p>
    <w:p w14:paraId="3922F96F" w14:textId="77777777" w:rsidR="00564232" w:rsidRPr="000517C4" w:rsidRDefault="00564232" w:rsidP="00564232">
      <w:pPr>
        <w:pStyle w:val="Prrafodelista"/>
        <w:numPr>
          <w:ilvl w:val="0"/>
          <w:numId w:val="1"/>
        </w:numPr>
        <w:rPr>
          <w:rFonts w:ascii="Arial" w:hAnsi="Arial" w:cs="Arial"/>
          <w:sz w:val="20"/>
          <w:szCs w:val="20"/>
        </w:rPr>
      </w:pPr>
      <w:r w:rsidRPr="000753BA">
        <w:rPr>
          <w:rFonts w:ascii="Arial" w:hAnsi="Arial" w:cs="Arial"/>
          <w:sz w:val="20"/>
          <w:szCs w:val="20"/>
        </w:rPr>
        <w:t xml:space="preserve">Universidad Distrital Francisco José de Caldas. </w:t>
      </w:r>
      <w:r w:rsidRPr="000517C4">
        <w:rPr>
          <w:rFonts w:ascii="Arial" w:hAnsi="Arial" w:cs="Arial"/>
          <w:sz w:val="20"/>
          <w:szCs w:val="20"/>
        </w:rPr>
        <w:t xml:space="preserve">CSU acta No 14 de 2011 disponible desde internet en </w:t>
      </w:r>
      <w:hyperlink r:id="rId20" w:history="1">
        <w:r w:rsidRPr="005A70CD">
          <w:rPr>
            <w:rStyle w:val="Hipervnculo"/>
            <w:rFonts w:ascii="Arial" w:hAnsi="Arial" w:cs="Arial"/>
            <w:sz w:val="20"/>
            <w:szCs w:val="20"/>
          </w:rPr>
          <w:t>http://sgral.udistrital.edu.co/xdata/csu/acta_2011-014.pdf</w:t>
        </w:r>
      </w:hyperlink>
      <w:r>
        <w:rPr>
          <w:rFonts w:ascii="Arial" w:hAnsi="Arial" w:cs="Arial"/>
          <w:sz w:val="20"/>
          <w:szCs w:val="20"/>
        </w:rPr>
        <w:t xml:space="preserve"> </w:t>
      </w:r>
      <w:r w:rsidRPr="000517C4">
        <w:rPr>
          <w:rFonts w:ascii="Arial" w:hAnsi="Arial" w:cs="Arial"/>
          <w:sz w:val="20"/>
          <w:szCs w:val="20"/>
        </w:rPr>
        <w:t xml:space="preserve"> </w:t>
      </w:r>
    </w:p>
    <w:p w14:paraId="0DC7E6E7" w14:textId="77777777" w:rsidR="00564232" w:rsidRPr="000517C4" w:rsidRDefault="00564232" w:rsidP="00564232">
      <w:pPr>
        <w:pStyle w:val="Prrafodelista"/>
        <w:numPr>
          <w:ilvl w:val="0"/>
          <w:numId w:val="1"/>
        </w:numPr>
        <w:rPr>
          <w:rFonts w:ascii="Arial" w:hAnsi="Arial" w:cs="Arial"/>
          <w:sz w:val="20"/>
          <w:szCs w:val="20"/>
        </w:rPr>
      </w:pPr>
      <w:r w:rsidRPr="000753BA">
        <w:rPr>
          <w:rFonts w:ascii="Arial" w:hAnsi="Arial" w:cs="Arial"/>
          <w:sz w:val="20"/>
          <w:szCs w:val="20"/>
        </w:rPr>
        <w:t xml:space="preserve">Universidad Distrital Francisco José de Caldas. </w:t>
      </w:r>
      <w:r w:rsidRPr="000517C4">
        <w:rPr>
          <w:rFonts w:ascii="Arial" w:hAnsi="Arial" w:cs="Arial"/>
          <w:sz w:val="20"/>
          <w:szCs w:val="20"/>
        </w:rPr>
        <w:t xml:space="preserve">CSU acta No 16 de 2011 disponible desde internet en </w:t>
      </w:r>
      <w:hyperlink r:id="rId21" w:history="1">
        <w:r w:rsidRPr="005A70CD">
          <w:rPr>
            <w:rStyle w:val="Hipervnculo"/>
            <w:rFonts w:ascii="Arial" w:hAnsi="Arial" w:cs="Arial"/>
            <w:sz w:val="20"/>
            <w:szCs w:val="20"/>
          </w:rPr>
          <w:t>http://sgral.udistrital.edu.co/xdata/csu/acta_2011-016.pdf</w:t>
        </w:r>
      </w:hyperlink>
      <w:r>
        <w:rPr>
          <w:rFonts w:ascii="Arial" w:hAnsi="Arial" w:cs="Arial"/>
          <w:sz w:val="20"/>
          <w:szCs w:val="20"/>
        </w:rPr>
        <w:t xml:space="preserve"> </w:t>
      </w:r>
      <w:r w:rsidRPr="000517C4">
        <w:rPr>
          <w:rFonts w:ascii="Arial" w:hAnsi="Arial" w:cs="Arial"/>
          <w:sz w:val="20"/>
          <w:szCs w:val="20"/>
        </w:rPr>
        <w:t xml:space="preserve"> </w:t>
      </w:r>
    </w:p>
    <w:p w14:paraId="48F1DBA6" w14:textId="77777777" w:rsidR="00564232" w:rsidRPr="000517C4" w:rsidRDefault="00564232" w:rsidP="00564232">
      <w:pPr>
        <w:pStyle w:val="Prrafodelista"/>
        <w:numPr>
          <w:ilvl w:val="0"/>
          <w:numId w:val="1"/>
        </w:numPr>
        <w:rPr>
          <w:rFonts w:ascii="Arial" w:hAnsi="Arial" w:cs="Arial"/>
          <w:sz w:val="20"/>
          <w:szCs w:val="20"/>
        </w:rPr>
      </w:pPr>
      <w:r w:rsidRPr="000753BA">
        <w:rPr>
          <w:rFonts w:ascii="Arial" w:hAnsi="Arial" w:cs="Arial"/>
          <w:sz w:val="20"/>
          <w:szCs w:val="20"/>
        </w:rPr>
        <w:t xml:space="preserve">Universidad Distrital Francisco José de Caldas. </w:t>
      </w:r>
      <w:r w:rsidRPr="000517C4">
        <w:rPr>
          <w:rFonts w:ascii="Arial" w:hAnsi="Arial" w:cs="Arial"/>
          <w:sz w:val="20"/>
          <w:szCs w:val="20"/>
        </w:rPr>
        <w:t xml:space="preserve">CSU acta No 37 de 2011 disponible desde internet en </w:t>
      </w:r>
      <w:hyperlink r:id="rId22" w:history="1">
        <w:r w:rsidRPr="005A70CD">
          <w:rPr>
            <w:rStyle w:val="Hipervnculo"/>
            <w:rFonts w:ascii="Arial" w:hAnsi="Arial" w:cs="Arial"/>
            <w:sz w:val="20"/>
            <w:szCs w:val="20"/>
          </w:rPr>
          <w:t>http://sgral.udistrital.edu.co/xdata/csu/acta_2011-037.pdf</w:t>
        </w:r>
      </w:hyperlink>
      <w:r>
        <w:rPr>
          <w:rFonts w:ascii="Arial" w:hAnsi="Arial" w:cs="Arial"/>
          <w:sz w:val="20"/>
          <w:szCs w:val="20"/>
        </w:rPr>
        <w:t xml:space="preserve"> </w:t>
      </w:r>
      <w:r w:rsidRPr="000517C4">
        <w:rPr>
          <w:rFonts w:ascii="Arial" w:hAnsi="Arial" w:cs="Arial"/>
          <w:sz w:val="20"/>
          <w:szCs w:val="20"/>
        </w:rPr>
        <w:t xml:space="preserve"> </w:t>
      </w:r>
    </w:p>
    <w:p w14:paraId="753629E6" w14:textId="01843DD5" w:rsidR="00564232" w:rsidRDefault="00564232" w:rsidP="00564232">
      <w:pPr>
        <w:pStyle w:val="Prrafodelista"/>
        <w:numPr>
          <w:ilvl w:val="0"/>
          <w:numId w:val="1"/>
        </w:numPr>
        <w:rPr>
          <w:rFonts w:ascii="Arial" w:hAnsi="Arial" w:cs="Arial"/>
          <w:sz w:val="20"/>
          <w:szCs w:val="20"/>
        </w:rPr>
      </w:pPr>
      <w:r w:rsidRPr="000753BA">
        <w:rPr>
          <w:rFonts w:ascii="Arial" w:hAnsi="Arial" w:cs="Arial"/>
          <w:sz w:val="20"/>
          <w:szCs w:val="20"/>
        </w:rPr>
        <w:t xml:space="preserve">Universidad Distrital Francisco José de Caldas. </w:t>
      </w:r>
      <w:r w:rsidRPr="000517C4">
        <w:rPr>
          <w:rFonts w:ascii="Arial" w:hAnsi="Arial" w:cs="Arial"/>
          <w:sz w:val="20"/>
          <w:szCs w:val="20"/>
        </w:rPr>
        <w:t xml:space="preserve">CSU acta No 37 de 2011 disponible desde internet en </w:t>
      </w:r>
      <w:hyperlink r:id="rId23" w:history="1">
        <w:r w:rsidRPr="005A70CD">
          <w:rPr>
            <w:rStyle w:val="Hipervnculo"/>
            <w:rFonts w:ascii="Arial" w:hAnsi="Arial" w:cs="Arial"/>
            <w:sz w:val="20"/>
            <w:szCs w:val="20"/>
          </w:rPr>
          <w:t>http://sgral.udistrital.edu.co/xdata/csu/acta_2012-002.pdf</w:t>
        </w:r>
      </w:hyperlink>
    </w:p>
    <w:p w14:paraId="0086C974" w14:textId="1426DA64" w:rsidR="00241588" w:rsidRPr="00B608FD" w:rsidRDefault="00241588" w:rsidP="00241588">
      <w:pPr>
        <w:pStyle w:val="Prrafodelista"/>
        <w:numPr>
          <w:ilvl w:val="0"/>
          <w:numId w:val="1"/>
        </w:numPr>
        <w:rPr>
          <w:rFonts w:ascii="Arial" w:hAnsi="Arial" w:cs="Arial"/>
          <w:sz w:val="20"/>
          <w:szCs w:val="20"/>
        </w:rPr>
      </w:pPr>
      <w:r w:rsidRPr="00B608FD">
        <w:rPr>
          <w:rFonts w:ascii="Arial" w:hAnsi="Arial" w:cs="Arial"/>
          <w:sz w:val="20"/>
          <w:szCs w:val="20"/>
        </w:rPr>
        <w:t xml:space="preserve">Universidad Distrital Francisco José de Caldas. CSU. (2013)  </w:t>
      </w:r>
      <w:r w:rsidR="007D2E8A" w:rsidRPr="00B608FD">
        <w:rPr>
          <w:rFonts w:ascii="Arial" w:hAnsi="Arial" w:cs="Arial"/>
          <w:sz w:val="20"/>
          <w:szCs w:val="20"/>
        </w:rPr>
        <w:t xml:space="preserve">Acuerdo 008 </w:t>
      </w:r>
      <w:r w:rsidRPr="00B608FD">
        <w:rPr>
          <w:rFonts w:ascii="Arial" w:hAnsi="Arial" w:cs="Arial"/>
          <w:i/>
          <w:sz w:val="20"/>
          <w:szCs w:val="20"/>
        </w:rPr>
        <w:t>"Por el cual se expide el Estatuto Académico de la Universidad Distrital Francisco José de Caldas"</w:t>
      </w:r>
      <w:r w:rsidRPr="00B608FD">
        <w:rPr>
          <w:rFonts w:ascii="Arial" w:hAnsi="Arial" w:cs="Arial"/>
          <w:sz w:val="20"/>
          <w:szCs w:val="20"/>
        </w:rPr>
        <w:t xml:space="preserve">. </w:t>
      </w:r>
    </w:p>
    <w:p w14:paraId="4DEB09D5" w14:textId="12CE8516" w:rsidR="00241588" w:rsidRPr="00722DC0" w:rsidRDefault="00241588" w:rsidP="007D2E8A">
      <w:pPr>
        <w:pStyle w:val="Prrafodelista"/>
        <w:numPr>
          <w:ilvl w:val="0"/>
          <w:numId w:val="1"/>
        </w:numPr>
        <w:autoSpaceDE w:val="0"/>
        <w:autoSpaceDN w:val="0"/>
        <w:adjustRightInd w:val="0"/>
        <w:spacing w:after="0" w:line="240" w:lineRule="auto"/>
        <w:rPr>
          <w:rFonts w:ascii="Arial" w:hAnsi="Arial" w:cs="Arial"/>
          <w:i/>
          <w:sz w:val="20"/>
          <w:szCs w:val="20"/>
        </w:rPr>
      </w:pPr>
      <w:r w:rsidRPr="00B608FD">
        <w:rPr>
          <w:rFonts w:ascii="Arial" w:hAnsi="Arial" w:cs="Arial"/>
          <w:sz w:val="20"/>
          <w:szCs w:val="20"/>
        </w:rPr>
        <w:t>Universidad Distrital Francisco José de Caldas. CSU. (2013</w:t>
      </w:r>
      <w:r w:rsidRPr="00722DC0">
        <w:rPr>
          <w:rFonts w:ascii="Arial" w:hAnsi="Arial" w:cs="Arial"/>
          <w:i/>
          <w:sz w:val="20"/>
          <w:szCs w:val="20"/>
        </w:rPr>
        <w:t xml:space="preserve">)  </w:t>
      </w:r>
      <w:r w:rsidR="00B608FD" w:rsidRPr="00722DC0">
        <w:rPr>
          <w:rFonts w:ascii="Arial" w:hAnsi="Arial" w:cs="Arial"/>
          <w:i/>
          <w:sz w:val="20"/>
          <w:szCs w:val="20"/>
        </w:rPr>
        <w:t xml:space="preserve">Acuerdo 009. </w:t>
      </w:r>
      <w:r w:rsidR="007D2E8A" w:rsidRPr="00722DC0">
        <w:rPr>
          <w:rFonts w:ascii="Arial" w:hAnsi="Arial" w:cs="Arial"/>
          <w:i/>
          <w:sz w:val="20"/>
          <w:szCs w:val="20"/>
        </w:rPr>
        <w:t>Por medio del cu</w:t>
      </w:r>
      <w:r w:rsidR="00B608FD" w:rsidRPr="00722DC0">
        <w:rPr>
          <w:rFonts w:ascii="Arial" w:hAnsi="Arial" w:cs="Arial"/>
          <w:i/>
          <w:sz w:val="20"/>
          <w:szCs w:val="20"/>
        </w:rPr>
        <w:t>al se modifican algunos artículos</w:t>
      </w:r>
      <w:r w:rsidR="007D2E8A" w:rsidRPr="00722DC0">
        <w:rPr>
          <w:rFonts w:ascii="Arial" w:hAnsi="Arial" w:cs="Arial"/>
          <w:i/>
          <w:sz w:val="20"/>
          <w:szCs w:val="20"/>
        </w:rPr>
        <w:t xml:space="preserve"> del Estatuto General, Acuerdo 03 de 1997, y se dictan otras disposiciones.</w:t>
      </w:r>
      <w:r w:rsidRPr="00722DC0">
        <w:rPr>
          <w:rFonts w:ascii="Arial" w:hAnsi="Arial" w:cs="Arial"/>
          <w:i/>
          <w:sz w:val="20"/>
          <w:szCs w:val="20"/>
        </w:rPr>
        <w:t xml:space="preserve"> </w:t>
      </w:r>
    </w:p>
    <w:p w14:paraId="1F9714C6" w14:textId="3B874997" w:rsidR="00722DC0" w:rsidRPr="00722DC0" w:rsidRDefault="00B608FD" w:rsidP="00B608FD">
      <w:pPr>
        <w:pStyle w:val="Prrafodelista"/>
        <w:numPr>
          <w:ilvl w:val="0"/>
          <w:numId w:val="1"/>
        </w:numPr>
        <w:autoSpaceDE w:val="0"/>
        <w:autoSpaceDN w:val="0"/>
        <w:adjustRightInd w:val="0"/>
        <w:spacing w:after="0" w:line="240" w:lineRule="auto"/>
        <w:rPr>
          <w:rFonts w:ascii="Arial" w:hAnsi="Arial" w:cs="Arial"/>
          <w:i/>
          <w:sz w:val="20"/>
          <w:szCs w:val="20"/>
        </w:rPr>
      </w:pPr>
      <w:r w:rsidRPr="00B608FD">
        <w:rPr>
          <w:rFonts w:ascii="Arial" w:hAnsi="Arial" w:cs="Arial"/>
          <w:sz w:val="20"/>
          <w:szCs w:val="20"/>
        </w:rPr>
        <w:t>Universidad Distrital Francisco José de Caldas. CSU. (201</w:t>
      </w:r>
      <w:r w:rsidR="00722DC0">
        <w:rPr>
          <w:rFonts w:ascii="Arial" w:hAnsi="Arial" w:cs="Arial"/>
          <w:sz w:val="20"/>
          <w:szCs w:val="20"/>
        </w:rPr>
        <w:t>4</w:t>
      </w:r>
      <w:r w:rsidRPr="00B608FD">
        <w:rPr>
          <w:rFonts w:ascii="Arial" w:hAnsi="Arial" w:cs="Arial"/>
          <w:sz w:val="20"/>
          <w:szCs w:val="20"/>
        </w:rPr>
        <w:t xml:space="preserve">) </w:t>
      </w:r>
      <w:r w:rsidR="00722DC0">
        <w:rPr>
          <w:rFonts w:ascii="Arial" w:hAnsi="Arial" w:cs="Arial"/>
          <w:sz w:val="20"/>
          <w:szCs w:val="20"/>
        </w:rPr>
        <w:t xml:space="preserve"> </w:t>
      </w:r>
      <w:r w:rsidR="00722DC0" w:rsidRPr="00722DC0">
        <w:rPr>
          <w:rFonts w:ascii="Arial" w:hAnsi="Arial" w:cs="Arial"/>
          <w:i/>
          <w:sz w:val="20"/>
          <w:szCs w:val="20"/>
        </w:rPr>
        <w:t>Acuerdo 01 Por medio de la cual se suspenden los efectos del acuerdos 08 y 09 de 201</w:t>
      </w:r>
      <w:r w:rsidR="00722DC0">
        <w:rPr>
          <w:rFonts w:ascii="Arial" w:hAnsi="Arial" w:cs="Arial"/>
          <w:i/>
          <w:sz w:val="20"/>
          <w:szCs w:val="20"/>
        </w:rPr>
        <w:t>3</w:t>
      </w:r>
      <w:r w:rsidR="00722DC0" w:rsidRPr="00722DC0">
        <w:rPr>
          <w:rFonts w:ascii="Arial" w:hAnsi="Arial" w:cs="Arial"/>
          <w:i/>
          <w:sz w:val="20"/>
          <w:szCs w:val="20"/>
        </w:rPr>
        <w:t xml:space="preserve"> y se reabre la participación y discusión de la Comunidad Universitaria sobre las Reformas que requiere</w:t>
      </w:r>
      <w:r w:rsidRPr="00722DC0">
        <w:rPr>
          <w:rFonts w:ascii="Arial" w:hAnsi="Arial" w:cs="Arial"/>
          <w:i/>
          <w:sz w:val="20"/>
          <w:szCs w:val="20"/>
        </w:rPr>
        <w:t xml:space="preserve"> </w:t>
      </w:r>
      <w:r w:rsidR="00722DC0" w:rsidRPr="00722DC0">
        <w:rPr>
          <w:rFonts w:ascii="Arial" w:hAnsi="Arial" w:cs="Arial"/>
          <w:i/>
          <w:sz w:val="20"/>
          <w:szCs w:val="20"/>
        </w:rPr>
        <w:t>la Universidad y se propician escenarios democráticos con estos propósitos y se toman otras medidas</w:t>
      </w:r>
    </w:p>
    <w:p w14:paraId="15B44EA6" w14:textId="22F28467" w:rsidR="00722DC0" w:rsidRPr="00722DC0" w:rsidRDefault="00722DC0" w:rsidP="00722DC0">
      <w:pPr>
        <w:pStyle w:val="Prrafodelista"/>
        <w:numPr>
          <w:ilvl w:val="0"/>
          <w:numId w:val="1"/>
        </w:numPr>
        <w:autoSpaceDE w:val="0"/>
        <w:autoSpaceDN w:val="0"/>
        <w:adjustRightInd w:val="0"/>
        <w:spacing w:after="0" w:line="240" w:lineRule="auto"/>
        <w:rPr>
          <w:rFonts w:ascii="Arial" w:hAnsi="Arial" w:cs="Arial"/>
          <w:i/>
          <w:sz w:val="20"/>
          <w:szCs w:val="20"/>
        </w:rPr>
      </w:pPr>
      <w:r w:rsidRPr="00B608FD">
        <w:rPr>
          <w:rFonts w:ascii="Arial" w:hAnsi="Arial" w:cs="Arial"/>
          <w:sz w:val="20"/>
          <w:szCs w:val="20"/>
        </w:rPr>
        <w:t>Universidad Distrital Francisco José de Caldas. CSU. (201</w:t>
      </w:r>
      <w:r>
        <w:rPr>
          <w:rFonts w:ascii="Arial" w:hAnsi="Arial" w:cs="Arial"/>
          <w:sz w:val="20"/>
          <w:szCs w:val="20"/>
        </w:rPr>
        <w:t>4</w:t>
      </w:r>
      <w:r w:rsidRPr="00722DC0">
        <w:rPr>
          <w:rFonts w:ascii="Arial" w:hAnsi="Arial" w:cs="Arial"/>
          <w:i/>
          <w:sz w:val="20"/>
          <w:szCs w:val="20"/>
        </w:rPr>
        <w:t>)  Acuerdo 02 Por medio de la cual se</w:t>
      </w:r>
      <w:r w:rsidR="000753BA">
        <w:rPr>
          <w:rFonts w:ascii="Arial" w:hAnsi="Arial" w:cs="Arial"/>
          <w:i/>
          <w:sz w:val="20"/>
          <w:szCs w:val="20"/>
        </w:rPr>
        <w:t xml:space="preserve"> modifica el acuerdo 01 de 2014 y se adoptan otras determinaciones.</w:t>
      </w:r>
    </w:p>
    <w:p w14:paraId="152F13A3" w14:textId="77777777" w:rsidR="00F80719" w:rsidRPr="00F80719" w:rsidRDefault="000753BA" w:rsidP="00461B4B">
      <w:pPr>
        <w:pStyle w:val="Prrafodelista"/>
        <w:numPr>
          <w:ilvl w:val="0"/>
          <w:numId w:val="1"/>
        </w:numPr>
        <w:autoSpaceDE w:val="0"/>
        <w:autoSpaceDN w:val="0"/>
        <w:adjustRightInd w:val="0"/>
        <w:spacing w:after="0" w:line="240" w:lineRule="auto"/>
        <w:rPr>
          <w:rFonts w:ascii="Arial" w:hAnsi="Arial" w:cs="Arial"/>
          <w:sz w:val="20"/>
          <w:szCs w:val="20"/>
        </w:rPr>
      </w:pPr>
      <w:r w:rsidRPr="000753BA">
        <w:rPr>
          <w:rFonts w:ascii="Arial" w:hAnsi="Arial" w:cs="Arial"/>
          <w:sz w:val="20"/>
          <w:szCs w:val="20"/>
        </w:rPr>
        <w:t>Universidad Distrital Francisco José de Caldas. CSU. (201</w:t>
      </w:r>
      <w:r w:rsidR="00F80719">
        <w:rPr>
          <w:rFonts w:ascii="Arial" w:hAnsi="Arial" w:cs="Arial"/>
          <w:sz w:val="20"/>
          <w:szCs w:val="20"/>
        </w:rPr>
        <w:t>4</w:t>
      </w:r>
      <w:r w:rsidRPr="000753BA">
        <w:rPr>
          <w:rFonts w:ascii="Arial" w:hAnsi="Arial" w:cs="Arial"/>
          <w:sz w:val="20"/>
          <w:szCs w:val="20"/>
        </w:rPr>
        <w:t xml:space="preserve">)  </w:t>
      </w:r>
      <w:r w:rsidR="00B608FD" w:rsidRPr="00560329">
        <w:rPr>
          <w:rFonts w:ascii="Arial" w:hAnsi="Arial" w:cs="Arial"/>
          <w:i/>
          <w:sz w:val="20"/>
          <w:szCs w:val="20"/>
        </w:rPr>
        <w:t>Resolución 01</w:t>
      </w:r>
      <w:r w:rsidR="00722DC0" w:rsidRPr="00560329">
        <w:rPr>
          <w:rFonts w:ascii="Arial" w:hAnsi="Arial" w:cs="Arial"/>
          <w:i/>
          <w:sz w:val="20"/>
          <w:szCs w:val="20"/>
        </w:rPr>
        <w:t>8</w:t>
      </w:r>
      <w:r w:rsidR="00B608FD" w:rsidRPr="00560329">
        <w:rPr>
          <w:rFonts w:ascii="Arial" w:hAnsi="Arial" w:cs="Arial"/>
          <w:i/>
          <w:sz w:val="20"/>
          <w:szCs w:val="20"/>
        </w:rPr>
        <w:t xml:space="preserve"> Por medio del cual se</w:t>
      </w:r>
      <w:r w:rsidRPr="00560329">
        <w:rPr>
          <w:rFonts w:ascii="Arial" w:hAnsi="Arial" w:cs="Arial"/>
          <w:i/>
          <w:sz w:val="20"/>
          <w:szCs w:val="20"/>
        </w:rPr>
        <w:t xml:space="preserve"> establece la ruta metodológica para discutir democráticamente la </w:t>
      </w:r>
      <w:r w:rsidRPr="00560329">
        <w:rPr>
          <w:rFonts w:ascii="Arial" w:hAnsi="Arial" w:cs="Arial"/>
          <w:i/>
          <w:sz w:val="20"/>
          <w:szCs w:val="20"/>
        </w:rPr>
        <w:lastRenderedPageBreak/>
        <w:t>reforma estructural de la Universidad en desarrollo de lo dispuesto en el artículo segundo del acuerdo 0</w:t>
      </w:r>
      <w:r w:rsidR="00560329" w:rsidRPr="00560329">
        <w:rPr>
          <w:rFonts w:ascii="Arial" w:hAnsi="Arial" w:cs="Arial"/>
          <w:i/>
          <w:sz w:val="20"/>
          <w:szCs w:val="20"/>
        </w:rPr>
        <w:t>0</w:t>
      </w:r>
      <w:r w:rsidRPr="00560329">
        <w:rPr>
          <w:rFonts w:ascii="Arial" w:hAnsi="Arial" w:cs="Arial"/>
          <w:i/>
          <w:sz w:val="20"/>
          <w:szCs w:val="20"/>
        </w:rPr>
        <w:t>2 de 2014</w:t>
      </w:r>
      <w:r w:rsidR="00560329" w:rsidRPr="00560329">
        <w:rPr>
          <w:rFonts w:ascii="Arial" w:hAnsi="Arial" w:cs="Arial"/>
          <w:i/>
          <w:sz w:val="20"/>
          <w:szCs w:val="20"/>
        </w:rPr>
        <w:t xml:space="preserve"> del Consejo Superior Universitario</w:t>
      </w:r>
      <w:r w:rsidR="00B608FD" w:rsidRPr="00560329">
        <w:rPr>
          <w:rFonts w:ascii="Arial" w:hAnsi="Arial" w:cs="Arial"/>
          <w:i/>
          <w:sz w:val="20"/>
          <w:szCs w:val="20"/>
        </w:rPr>
        <w:t>.</w:t>
      </w:r>
    </w:p>
    <w:p w14:paraId="00BDDADE" w14:textId="36C080FD" w:rsidR="00B608FD" w:rsidRDefault="00F80719" w:rsidP="00F80719">
      <w:pPr>
        <w:pStyle w:val="Prrafodelista"/>
        <w:numPr>
          <w:ilvl w:val="0"/>
          <w:numId w:val="1"/>
        </w:numPr>
        <w:autoSpaceDE w:val="0"/>
        <w:autoSpaceDN w:val="0"/>
        <w:adjustRightInd w:val="0"/>
        <w:spacing w:after="0" w:line="240" w:lineRule="auto"/>
        <w:rPr>
          <w:rFonts w:ascii="Arial" w:hAnsi="Arial" w:cs="Arial"/>
          <w:sz w:val="20"/>
          <w:szCs w:val="20"/>
        </w:rPr>
      </w:pPr>
      <w:r w:rsidRPr="000753BA">
        <w:rPr>
          <w:rFonts w:ascii="Arial" w:hAnsi="Arial" w:cs="Arial"/>
          <w:sz w:val="20"/>
          <w:szCs w:val="20"/>
        </w:rPr>
        <w:t>Universidad Distrital Francisco José de Caldas. C</w:t>
      </w:r>
      <w:r w:rsidR="00956B7D">
        <w:rPr>
          <w:rFonts w:ascii="Arial" w:hAnsi="Arial" w:cs="Arial"/>
          <w:sz w:val="20"/>
          <w:szCs w:val="20"/>
        </w:rPr>
        <w:t>onsejo Académico</w:t>
      </w:r>
      <w:r w:rsidRPr="000753BA">
        <w:rPr>
          <w:rFonts w:ascii="Arial" w:hAnsi="Arial" w:cs="Arial"/>
          <w:sz w:val="20"/>
          <w:szCs w:val="20"/>
        </w:rPr>
        <w:t>. (201</w:t>
      </w:r>
      <w:r w:rsidR="00FA2F29">
        <w:rPr>
          <w:rFonts w:ascii="Arial" w:hAnsi="Arial" w:cs="Arial"/>
          <w:sz w:val="20"/>
          <w:szCs w:val="20"/>
        </w:rPr>
        <w:t>5</w:t>
      </w:r>
      <w:r>
        <w:rPr>
          <w:rFonts w:ascii="Arial" w:hAnsi="Arial" w:cs="Arial"/>
          <w:i/>
          <w:sz w:val="20"/>
          <w:szCs w:val="20"/>
        </w:rPr>
        <w:t>)</w:t>
      </w:r>
      <w:r w:rsidR="00FA2F29">
        <w:rPr>
          <w:rFonts w:ascii="Arial" w:hAnsi="Arial" w:cs="Arial"/>
          <w:sz w:val="20"/>
          <w:szCs w:val="20"/>
        </w:rPr>
        <w:t>:</w:t>
      </w:r>
      <w:r w:rsidR="00FA2F29" w:rsidRPr="000753BA">
        <w:rPr>
          <w:rFonts w:ascii="Arial" w:hAnsi="Arial" w:cs="Arial"/>
          <w:sz w:val="20"/>
          <w:szCs w:val="20"/>
        </w:rPr>
        <w:t xml:space="preserve"> </w:t>
      </w:r>
      <w:r w:rsidR="00FA2F29">
        <w:rPr>
          <w:rFonts w:ascii="Arial" w:hAnsi="Arial" w:cs="Arial"/>
          <w:i/>
          <w:sz w:val="20"/>
          <w:szCs w:val="20"/>
        </w:rPr>
        <w:t>Resolución 071</w:t>
      </w:r>
      <w:r w:rsidR="00823124">
        <w:rPr>
          <w:rFonts w:ascii="Arial" w:hAnsi="Arial" w:cs="Arial"/>
          <w:i/>
          <w:sz w:val="20"/>
          <w:szCs w:val="20"/>
        </w:rPr>
        <w:t xml:space="preserve"> por medio de la cual se expide el calendario de la Agenda de trabajo para la Hoja de Ruta para la </w:t>
      </w:r>
      <w:r w:rsidR="00823124" w:rsidRPr="00823124">
        <w:rPr>
          <w:rFonts w:ascii="Arial" w:hAnsi="Arial" w:cs="Arial"/>
          <w:i/>
          <w:sz w:val="20"/>
          <w:szCs w:val="20"/>
        </w:rPr>
        <w:t>Universidad Distrital Francisco José de Caldas</w:t>
      </w:r>
      <w:r w:rsidR="00823124">
        <w:rPr>
          <w:rFonts w:ascii="Arial" w:hAnsi="Arial" w:cs="Arial"/>
          <w:i/>
          <w:sz w:val="20"/>
          <w:szCs w:val="20"/>
        </w:rPr>
        <w:t xml:space="preserve">. </w:t>
      </w:r>
      <w:r>
        <w:rPr>
          <w:rFonts w:ascii="Arial" w:hAnsi="Arial" w:cs="Arial"/>
          <w:sz w:val="20"/>
          <w:szCs w:val="20"/>
        </w:rPr>
        <w:t xml:space="preserve">Disponible desde internet en: </w:t>
      </w:r>
      <w:hyperlink r:id="rId24" w:history="1">
        <w:r w:rsidRPr="006A0FB9">
          <w:rPr>
            <w:rStyle w:val="Hipervnculo"/>
            <w:rFonts w:ascii="Arial" w:hAnsi="Arial" w:cs="Arial"/>
            <w:sz w:val="20"/>
            <w:szCs w:val="20"/>
          </w:rPr>
          <w:t>http://sgral.udistrital.edu.co/xdata/ca/res_2015-071.pdf</w:t>
        </w:r>
      </w:hyperlink>
      <w:r>
        <w:rPr>
          <w:rFonts w:ascii="Arial" w:hAnsi="Arial" w:cs="Arial"/>
          <w:sz w:val="20"/>
          <w:szCs w:val="20"/>
        </w:rPr>
        <w:t xml:space="preserve"> </w:t>
      </w:r>
    </w:p>
    <w:p w14:paraId="26B4E8F4" w14:textId="516E0772" w:rsidR="00467DA6" w:rsidRPr="000753BA" w:rsidRDefault="00467DA6" w:rsidP="00F80719">
      <w:pPr>
        <w:pStyle w:val="Prrafodelista"/>
        <w:numPr>
          <w:ilvl w:val="0"/>
          <w:numId w:val="1"/>
        </w:numPr>
        <w:autoSpaceDE w:val="0"/>
        <w:autoSpaceDN w:val="0"/>
        <w:adjustRightInd w:val="0"/>
        <w:spacing w:after="0" w:line="240" w:lineRule="auto"/>
        <w:rPr>
          <w:rFonts w:ascii="Arial" w:hAnsi="Arial" w:cs="Arial"/>
          <w:sz w:val="20"/>
          <w:szCs w:val="20"/>
        </w:rPr>
      </w:pPr>
      <w:r w:rsidRPr="00B608FD">
        <w:rPr>
          <w:rFonts w:ascii="Arial" w:hAnsi="Arial" w:cs="Arial"/>
          <w:sz w:val="20"/>
          <w:szCs w:val="20"/>
        </w:rPr>
        <w:t>Universidad Distrital Francisco José de Caldas. CSU. (201</w:t>
      </w:r>
      <w:r>
        <w:rPr>
          <w:rFonts w:ascii="Arial" w:hAnsi="Arial" w:cs="Arial"/>
          <w:sz w:val="20"/>
          <w:szCs w:val="20"/>
        </w:rPr>
        <w:t>5</w:t>
      </w:r>
      <w:r w:rsidRPr="00722DC0">
        <w:rPr>
          <w:rFonts w:ascii="Arial" w:hAnsi="Arial" w:cs="Arial"/>
          <w:i/>
          <w:sz w:val="20"/>
          <w:szCs w:val="20"/>
        </w:rPr>
        <w:t xml:space="preserve">) </w:t>
      </w:r>
      <w:r w:rsidRPr="00467DA6">
        <w:rPr>
          <w:rFonts w:ascii="Arial" w:hAnsi="Arial" w:cs="Arial"/>
          <w:i/>
          <w:sz w:val="20"/>
          <w:szCs w:val="20"/>
        </w:rPr>
        <w:t>Acta No 26</w:t>
      </w:r>
      <w:r>
        <w:rPr>
          <w:rFonts w:ascii="Arial" w:hAnsi="Arial" w:cs="Arial"/>
          <w:i/>
          <w:sz w:val="20"/>
          <w:szCs w:val="20"/>
        </w:rPr>
        <w:t xml:space="preserve">. </w:t>
      </w:r>
      <w:r>
        <w:rPr>
          <w:rFonts w:ascii="Arial" w:hAnsi="Arial" w:cs="Arial"/>
          <w:sz w:val="20"/>
          <w:szCs w:val="20"/>
        </w:rPr>
        <w:t xml:space="preserve">Disponible en </w:t>
      </w:r>
      <w:hyperlink r:id="rId25" w:history="1">
        <w:r w:rsidRPr="005D2668">
          <w:rPr>
            <w:rStyle w:val="Hipervnculo"/>
          </w:rPr>
          <w:t>http://sgral.udistrital.edu.co/xdata/csu/acta_2015-26.pdf</w:t>
        </w:r>
      </w:hyperlink>
      <w:r w:rsidRPr="00AA139D">
        <w:rPr>
          <w:rFonts w:ascii="Arial" w:hAnsi="Arial" w:cs="Arial"/>
          <w:sz w:val="20"/>
          <w:szCs w:val="20"/>
        </w:rPr>
        <w:t>.</w:t>
      </w:r>
    </w:p>
    <w:p w14:paraId="3D54953F" w14:textId="4C04B803" w:rsidR="00032B9A" w:rsidRDefault="00032B9A" w:rsidP="007D2E8A">
      <w:pPr>
        <w:pStyle w:val="Prrafodelista"/>
        <w:numPr>
          <w:ilvl w:val="0"/>
          <w:numId w:val="1"/>
        </w:numPr>
        <w:rPr>
          <w:rFonts w:ascii="Arial" w:hAnsi="Arial" w:cs="Arial"/>
          <w:sz w:val="20"/>
          <w:szCs w:val="20"/>
        </w:rPr>
      </w:pPr>
      <w:r w:rsidRPr="00B608FD">
        <w:rPr>
          <w:rFonts w:ascii="Arial" w:hAnsi="Arial" w:cs="Arial"/>
          <w:sz w:val="20"/>
          <w:szCs w:val="20"/>
        </w:rPr>
        <w:t xml:space="preserve">Zuluaga, </w:t>
      </w:r>
      <w:r w:rsidR="006E0A4D" w:rsidRPr="00B608FD">
        <w:rPr>
          <w:rFonts w:ascii="Arial" w:hAnsi="Arial" w:cs="Arial"/>
          <w:sz w:val="20"/>
          <w:szCs w:val="20"/>
        </w:rPr>
        <w:t>Iván</w:t>
      </w:r>
      <w:r w:rsidRPr="00B608FD">
        <w:rPr>
          <w:rFonts w:ascii="Arial" w:hAnsi="Arial" w:cs="Arial"/>
          <w:sz w:val="20"/>
          <w:szCs w:val="20"/>
        </w:rPr>
        <w:t>. (2015)</w:t>
      </w:r>
      <w:r w:rsidR="006E0A4D" w:rsidRPr="00B608FD">
        <w:rPr>
          <w:rFonts w:ascii="Arial" w:hAnsi="Arial" w:cs="Arial"/>
          <w:sz w:val="20"/>
          <w:szCs w:val="20"/>
        </w:rPr>
        <w:t xml:space="preserve"> </w:t>
      </w:r>
      <w:r w:rsidR="006E0A4D" w:rsidRPr="00B608FD">
        <w:rPr>
          <w:rFonts w:ascii="Arial" w:hAnsi="Arial" w:cs="Arial"/>
          <w:i/>
          <w:sz w:val="20"/>
          <w:szCs w:val="20"/>
        </w:rPr>
        <w:t>Sinopsis del congreso universitario. Por una Universidad Admirable o por la Universidad que queremos</w:t>
      </w:r>
      <w:r w:rsidR="006E0A4D" w:rsidRPr="00B608FD">
        <w:rPr>
          <w:rFonts w:ascii="Arial" w:hAnsi="Arial" w:cs="Arial"/>
          <w:sz w:val="20"/>
          <w:szCs w:val="20"/>
        </w:rPr>
        <w:t>.</w:t>
      </w:r>
      <w:r w:rsidR="006A407D" w:rsidRPr="00B608FD">
        <w:rPr>
          <w:rFonts w:ascii="Arial" w:hAnsi="Arial" w:cs="Arial"/>
          <w:sz w:val="20"/>
          <w:szCs w:val="20"/>
        </w:rPr>
        <w:t xml:space="preserve"> En revista DIE</w:t>
      </w:r>
      <w:r w:rsidR="006E0A4D" w:rsidRPr="00B608FD">
        <w:rPr>
          <w:rFonts w:ascii="Arial" w:hAnsi="Arial" w:cs="Arial"/>
          <w:sz w:val="20"/>
          <w:szCs w:val="20"/>
        </w:rPr>
        <w:t xml:space="preserve"> disponible desde internet en: </w:t>
      </w:r>
      <w:hyperlink r:id="rId26" w:history="1">
        <w:r w:rsidR="006E0A4D" w:rsidRPr="00B608FD">
          <w:rPr>
            <w:rStyle w:val="Hipervnculo"/>
            <w:rFonts w:ascii="Arial" w:hAnsi="Arial" w:cs="Arial"/>
            <w:sz w:val="20"/>
            <w:szCs w:val="20"/>
          </w:rPr>
          <w:t>http://comunidad.udistrital.edu.co/reformaUD/files/2014/08/Sinopsis-del-Congreso-Universitario.pdf</w:t>
        </w:r>
      </w:hyperlink>
      <w:r w:rsidR="006E0A4D" w:rsidRPr="00B608FD">
        <w:rPr>
          <w:rFonts w:ascii="Arial" w:hAnsi="Arial" w:cs="Arial"/>
          <w:sz w:val="20"/>
          <w:szCs w:val="20"/>
        </w:rPr>
        <w:t xml:space="preserve"> </w:t>
      </w:r>
    </w:p>
    <w:p w14:paraId="27C8855A" w14:textId="4B202BC8" w:rsidR="00396FC2" w:rsidRPr="00396FC2" w:rsidRDefault="007B3FD8" w:rsidP="00396FC2">
      <w:pPr>
        <w:pStyle w:val="Prrafodelista"/>
        <w:numPr>
          <w:ilvl w:val="0"/>
          <w:numId w:val="1"/>
        </w:numPr>
        <w:rPr>
          <w:rFonts w:ascii="Arial" w:hAnsi="Arial" w:cs="Arial"/>
          <w:i/>
          <w:sz w:val="20"/>
          <w:szCs w:val="20"/>
        </w:rPr>
      </w:pPr>
      <w:r w:rsidRPr="000753BA">
        <w:rPr>
          <w:rFonts w:ascii="Arial" w:hAnsi="Arial" w:cs="Arial"/>
          <w:sz w:val="20"/>
          <w:szCs w:val="20"/>
        </w:rPr>
        <w:t>Universidad Distrital Francisco José de</w:t>
      </w:r>
      <w:r>
        <w:rPr>
          <w:rFonts w:ascii="Arial" w:hAnsi="Arial" w:cs="Arial"/>
          <w:sz w:val="20"/>
          <w:szCs w:val="20"/>
        </w:rPr>
        <w:t xml:space="preserve"> Caldas. Mesa de Negociación</w:t>
      </w:r>
      <w:r w:rsidRPr="000753BA">
        <w:rPr>
          <w:rFonts w:ascii="Arial" w:hAnsi="Arial" w:cs="Arial"/>
          <w:sz w:val="20"/>
          <w:szCs w:val="20"/>
        </w:rPr>
        <w:t>. (201</w:t>
      </w:r>
      <w:r>
        <w:rPr>
          <w:rFonts w:ascii="Arial" w:hAnsi="Arial" w:cs="Arial"/>
          <w:sz w:val="20"/>
          <w:szCs w:val="20"/>
        </w:rPr>
        <w:t>6</w:t>
      </w:r>
      <w:r>
        <w:rPr>
          <w:rFonts w:ascii="Arial" w:hAnsi="Arial" w:cs="Arial"/>
          <w:i/>
          <w:sz w:val="20"/>
          <w:szCs w:val="20"/>
        </w:rPr>
        <w:t>). Acta</w:t>
      </w:r>
      <w:r w:rsidR="00396FC2">
        <w:rPr>
          <w:rFonts w:ascii="Arial" w:hAnsi="Arial" w:cs="Arial"/>
          <w:sz w:val="20"/>
          <w:szCs w:val="20"/>
        </w:rPr>
        <w:t xml:space="preserve"> </w:t>
      </w:r>
      <w:r w:rsidR="00396FC2" w:rsidRPr="00396FC2">
        <w:rPr>
          <w:rFonts w:ascii="Arial" w:hAnsi="Arial" w:cs="Arial"/>
          <w:i/>
          <w:sz w:val="20"/>
          <w:szCs w:val="20"/>
        </w:rPr>
        <w:t>de acuerdo no.</w:t>
      </w:r>
      <w:r w:rsidR="00396FC2">
        <w:rPr>
          <w:rFonts w:ascii="Arial" w:hAnsi="Arial" w:cs="Arial"/>
          <w:i/>
          <w:sz w:val="20"/>
          <w:szCs w:val="20"/>
        </w:rPr>
        <w:t>12 informe de avance Mesa de N</w:t>
      </w:r>
      <w:r w:rsidR="00396FC2" w:rsidRPr="00396FC2">
        <w:rPr>
          <w:rFonts w:ascii="Arial" w:hAnsi="Arial" w:cs="Arial"/>
          <w:i/>
          <w:sz w:val="20"/>
          <w:szCs w:val="20"/>
        </w:rPr>
        <w:t>egociación creada media</w:t>
      </w:r>
      <w:r w:rsidR="00396FC2">
        <w:rPr>
          <w:rFonts w:ascii="Arial" w:hAnsi="Arial" w:cs="Arial"/>
          <w:i/>
          <w:sz w:val="20"/>
          <w:szCs w:val="20"/>
        </w:rPr>
        <w:t>nte resolución 014 de 2016 del Consejo Superior U</w:t>
      </w:r>
      <w:r w:rsidR="00396FC2" w:rsidRPr="00396FC2">
        <w:rPr>
          <w:rFonts w:ascii="Arial" w:hAnsi="Arial" w:cs="Arial"/>
          <w:i/>
          <w:sz w:val="20"/>
          <w:szCs w:val="20"/>
        </w:rPr>
        <w:t>niversitar</w:t>
      </w:r>
      <w:r w:rsidR="00396FC2">
        <w:rPr>
          <w:rFonts w:ascii="Arial" w:hAnsi="Arial" w:cs="Arial"/>
          <w:i/>
          <w:sz w:val="20"/>
          <w:szCs w:val="20"/>
        </w:rPr>
        <w:t>io de la universidad distrital Francisco J</w:t>
      </w:r>
      <w:r w:rsidR="00396FC2" w:rsidRPr="00396FC2">
        <w:rPr>
          <w:rFonts w:ascii="Arial" w:hAnsi="Arial" w:cs="Arial"/>
          <w:i/>
          <w:sz w:val="20"/>
          <w:szCs w:val="20"/>
        </w:rPr>
        <w:t xml:space="preserve">osé de </w:t>
      </w:r>
      <w:r w:rsidR="00396FC2">
        <w:rPr>
          <w:rFonts w:ascii="Arial" w:hAnsi="Arial" w:cs="Arial"/>
          <w:i/>
          <w:sz w:val="20"/>
          <w:szCs w:val="20"/>
        </w:rPr>
        <w:t>C</w:t>
      </w:r>
      <w:r w:rsidR="00396FC2" w:rsidRPr="00396FC2">
        <w:rPr>
          <w:rFonts w:ascii="Arial" w:hAnsi="Arial" w:cs="Arial"/>
          <w:i/>
          <w:sz w:val="20"/>
          <w:szCs w:val="20"/>
        </w:rPr>
        <w:t>aldas</w:t>
      </w:r>
      <w:r w:rsidR="00396FC2">
        <w:rPr>
          <w:rFonts w:ascii="Arial" w:hAnsi="Arial" w:cs="Arial"/>
          <w:i/>
          <w:sz w:val="20"/>
          <w:szCs w:val="20"/>
        </w:rPr>
        <w:t>.</w:t>
      </w:r>
      <w:r w:rsidR="00396FC2">
        <w:rPr>
          <w:rFonts w:ascii="Arial" w:hAnsi="Arial" w:cs="Arial"/>
          <w:sz w:val="20"/>
          <w:szCs w:val="20"/>
        </w:rPr>
        <w:t xml:space="preserve"> Disponible desde internet en: </w:t>
      </w:r>
      <w:hyperlink r:id="rId27" w:history="1">
        <w:r w:rsidR="00396FC2" w:rsidRPr="00396FC2">
          <w:rPr>
            <w:rStyle w:val="Hipervnculo"/>
            <w:sz w:val="20"/>
            <w:szCs w:val="20"/>
          </w:rPr>
          <w:t>http://forocsu.udistrital.edu.co/images/documentos-2017/mesa_acta_acuerdo_01.pdf</w:t>
        </w:r>
      </w:hyperlink>
    </w:p>
    <w:p w14:paraId="73B12904" w14:textId="495A249C" w:rsidR="00396FC2" w:rsidRPr="00396FC2" w:rsidRDefault="00396FC2" w:rsidP="00396FC2">
      <w:pPr>
        <w:pStyle w:val="Prrafodelista"/>
        <w:numPr>
          <w:ilvl w:val="0"/>
          <w:numId w:val="1"/>
        </w:numPr>
        <w:rPr>
          <w:rFonts w:ascii="Arial" w:hAnsi="Arial" w:cs="Arial"/>
          <w:i/>
          <w:sz w:val="20"/>
          <w:szCs w:val="20"/>
        </w:rPr>
      </w:pPr>
      <w:r w:rsidRPr="000753BA">
        <w:rPr>
          <w:rFonts w:ascii="Arial" w:hAnsi="Arial" w:cs="Arial"/>
          <w:sz w:val="20"/>
          <w:szCs w:val="20"/>
        </w:rPr>
        <w:t>Universidad Distrital Francisco José de</w:t>
      </w:r>
      <w:r>
        <w:rPr>
          <w:rFonts w:ascii="Arial" w:hAnsi="Arial" w:cs="Arial"/>
          <w:sz w:val="20"/>
          <w:szCs w:val="20"/>
        </w:rPr>
        <w:t xml:space="preserve"> Caldas. Mesa de Negociación</w:t>
      </w:r>
      <w:r w:rsidRPr="000753BA">
        <w:rPr>
          <w:rFonts w:ascii="Arial" w:hAnsi="Arial" w:cs="Arial"/>
          <w:sz w:val="20"/>
          <w:szCs w:val="20"/>
        </w:rPr>
        <w:t>. (201</w:t>
      </w:r>
      <w:r>
        <w:rPr>
          <w:rFonts w:ascii="Arial" w:hAnsi="Arial" w:cs="Arial"/>
          <w:sz w:val="20"/>
          <w:szCs w:val="20"/>
        </w:rPr>
        <w:t>6</w:t>
      </w:r>
      <w:r>
        <w:rPr>
          <w:rFonts w:ascii="Arial" w:hAnsi="Arial" w:cs="Arial"/>
          <w:i/>
          <w:sz w:val="20"/>
          <w:szCs w:val="20"/>
        </w:rPr>
        <w:t>)</w:t>
      </w:r>
      <w:r w:rsidRPr="00396FC2">
        <w:rPr>
          <w:rFonts w:ascii="Arial" w:hAnsi="Arial" w:cs="Arial"/>
          <w:i/>
          <w:sz w:val="20"/>
          <w:szCs w:val="20"/>
        </w:rPr>
        <w:t xml:space="preserve"> </w:t>
      </w:r>
      <w:r>
        <w:rPr>
          <w:rFonts w:ascii="Arial" w:hAnsi="Arial" w:cs="Arial"/>
          <w:i/>
          <w:sz w:val="20"/>
          <w:szCs w:val="20"/>
        </w:rPr>
        <w:t>Acta</w:t>
      </w:r>
      <w:r>
        <w:rPr>
          <w:rFonts w:ascii="Arial" w:hAnsi="Arial" w:cs="Arial"/>
          <w:sz w:val="20"/>
          <w:szCs w:val="20"/>
        </w:rPr>
        <w:t xml:space="preserve"> </w:t>
      </w:r>
      <w:r w:rsidRPr="00396FC2">
        <w:rPr>
          <w:rFonts w:ascii="Arial" w:hAnsi="Arial" w:cs="Arial"/>
          <w:i/>
          <w:sz w:val="20"/>
          <w:szCs w:val="20"/>
        </w:rPr>
        <w:t>de acuerdo no. 2 informe de avance mesa de negociación creada media</w:t>
      </w:r>
      <w:r>
        <w:rPr>
          <w:rFonts w:ascii="Arial" w:hAnsi="Arial" w:cs="Arial"/>
          <w:i/>
          <w:sz w:val="20"/>
          <w:szCs w:val="20"/>
        </w:rPr>
        <w:t>nte resolución 014 de 2016 del Consejo Superior U</w:t>
      </w:r>
      <w:r w:rsidRPr="00396FC2">
        <w:rPr>
          <w:rFonts w:ascii="Arial" w:hAnsi="Arial" w:cs="Arial"/>
          <w:i/>
          <w:sz w:val="20"/>
          <w:szCs w:val="20"/>
        </w:rPr>
        <w:t>niversitar</w:t>
      </w:r>
      <w:r>
        <w:rPr>
          <w:rFonts w:ascii="Arial" w:hAnsi="Arial" w:cs="Arial"/>
          <w:i/>
          <w:sz w:val="20"/>
          <w:szCs w:val="20"/>
        </w:rPr>
        <w:t>io de la universidad distrital Francisco J</w:t>
      </w:r>
      <w:r w:rsidRPr="00396FC2">
        <w:rPr>
          <w:rFonts w:ascii="Arial" w:hAnsi="Arial" w:cs="Arial"/>
          <w:i/>
          <w:sz w:val="20"/>
          <w:szCs w:val="20"/>
        </w:rPr>
        <w:t xml:space="preserve">osé de </w:t>
      </w:r>
      <w:r>
        <w:rPr>
          <w:rFonts w:ascii="Arial" w:hAnsi="Arial" w:cs="Arial"/>
          <w:i/>
          <w:sz w:val="20"/>
          <w:szCs w:val="20"/>
        </w:rPr>
        <w:t>C</w:t>
      </w:r>
      <w:r w:rsidRPr="00396FC2">
        <w:rPr>
          <w:rFonts w:ascii="Arial" w:hAnsi="Arial" w:cs="Arial"/>
          <w:i/>
          <w:sz w:val="20"/>
          <w:szCs w:val="20"/>
        </w:rPr>
        <w:t>aldas</w:t>
      </w:r>
      <w:r>
        <w:rPr>
          <w:rFonts w:ascii="Arial" w:hAnsi="Arial" w:cs="Arial"/>
          <w:i/>
          <w:sz w:val="20"/>
          <w:szCs w:val="20"/>
        </w:rPr>
        <w:t>.</w:t>
      </w:r>
      <w:r w:rsidRPr="00396FC2">
        <w:rPr>
          <w:rFonts w:ascii="Arial" w:hAnsi="Arial" w:cs="Arial"/>
          <w:sz w:val="20"/>
          <w:szCs w:val="20"/>
        </w:rPr>
        <w:t xml:space="preserve"> </w:t>
      </w:r>
      <w:r>
        <w:rPr>
          <w:rFonts w:ascii="Arial" w:hAnsi="Arial" w:cs="Arial"/>
          <w:sz w:val="20"/>
          <w:szCs w:val="20"/>
        </w:rPr>
        <w:t>Disponible desde internet en:</w:t>
      </w:r>
      <w:r w:rsidRPr="00396FC2">
        <w:t xml:space="preserve"> </w:t>
      </w:r>
      <w:hyperlink r:id="rId28" w:history="1">
        <w:r w:rsidRPr="00396FC2">
          <w:rPr>
            <w:rStyle w:val="Hipervnculo"/>
            <w:sz w:val="20"/>
            <w:szCs w:val="20"/>
          </w:rPr>
          <w:t>http://forocsu.udistrital.edu.co/images/documentos-2017/acta_acuerdo_2_informe_avance.pdf</w:t>
        </w:r>
      </w:hyperlink>
    </w:p>
    <w:p w14:paraId="57E6B068" w14:textId="77777777" w:rsidR="00956B7D" w:rsidRDefault="00396FC2" w:rsidP="00396FC2">
      <w:pPr>
        <w:pStyle w:val="Prrafodelista"/>
        <w:numPr>
          <w:ilvl w:val="0"/>
          <w:numId w:val="1"/>
        </w:numPr>
        <w:rPr>
          <w:rFonts w:ascii="Arial" w:hAnsi="Arial" w:cs="Arial"/>
          <w:sz w:val="20"/>
          <w:szCs w:val="20"/>
        </w:rPr>
      </w:pPr>
      <w:r w:rsidRPr="000753BA">
        <w:rPr>
          <w:rFonts w:ascii="Arial" w:hAnsi="Arial" w:cs="Arial"/>
          <w:sz w:val="20"/>
          <w:szCs w:val="20"/>
        </w:rPr>
        <w:t>Universidad Distrital Francisco José de</w:t>
      </w:r>
      <w:r>
        <w:rPr>
          <w:rFonts w:ascii="Arial" w:hAnsi="Arial" w:cs="Arial"/>
          <w:sz w:val="20"/>
          <w:szCs w:val="20"/>
        </w:rPr>
        <w:t xml:space="preserve"> Caldas. Mesa de Negociación</w:t>
      </w:r>
      <w:r w:rsidRPr="000753BA">
        <w:rPr>
          <w:rFonts w:ascii="Arial" w:hAnsi="Arial" w:cs="Arial"/>
          <w:sz w:val="20"/>
          <w:szCs w:val="20"/>
        </w:rPr>
        <w:t>. (201</w:t>
      </w:r>
      <w:r>
        <w:rPr>
          <w:rFonts w:ascii="Arial" w:hAnsi="Arial" w:cs="Arial"/>
          <w:sz w:val="20"/>
          <w:szCs w:val="20"/>
        </w:rPr>
        <w:t>6</w:t>
      </w:r>
      <w:r>
        <w:rPr>
          <w:rFonts w:ascii="Arial" w:hAnsi="Arial" w:cs="Arial"/>
          <w:i/>
          <w:sz w:val="20"/>
          <w:szCs w:val="20"/>
        </w:rPr>
        <w:t>). Acta</w:t>
      </w:r>
      <w:r>
        <w:rPr>
          <w:rFonts w:ascii="Arial" w:hAnsi="Arial" w:cs="Arial"/>
          <w:sz w:val="20"/>
          <w:szCs w:val="20"/>
        </w:rPr>
        <w:t xml:space="preserve"> </w:t>
      </w:r>
      <w:r w:rsidRPr="00396FC2">
        <w:rPr>
          <w:rFonts w:ascii="Arial" w:hAnsi="Arial" w:cs="Arial"/>
          <w:i/>
          <w:sz w:val="20"/>
          <w:szCs w:val="20"/>
        </w:rPr>
        <w:t xml:space="preserve">de acuerdo no. </w:t>
      </w:r>
      <w:r>
        <w:rPr>
          <w:rFonts w:ascii="Arial" w:hAnsi="Arial" w:cs="Arial"/>
          <w:i/>
          <w:sz w:val="20"/>
          <w:szCs w:val="20"/>
        </w:rPr>
        <w:t>3 I</w:t>
      </w:r>
      <w:r w:rsidRPr="00396FC2">
        <w:rPr>
          <w:rFonts w:ascii="Arial" w:hAnsi="Arial" w:cs="Arial"/>
          <w:i/>
          <w:sz w:val="20"/>
          <w:szCs w:val="20"/>
        </w:rPr>
        <w:t>nforme de avance mesa de negociación creada media</w:t>
      </w:r>
      <w:r>
        <w:rPr>
          <w:rFonts w:ascii="Arial" w:hAnsi="Arial" w:cs="Arial"/>
          <w:i/>
          <w:sz w:val="20"/>
          <w:szCs w:val="20"/>
        </w:rPr>
        <w:t>nte resolución 014 de 2016 del Consejo Superior U</w:t>
      </w:r>
      <w:r w:rsidRPr="00396FC2">
        <w:rPr>
          <w:rFonts w:ascii="Arial" w:hAnsi="Arial" w:cs="Arial"/>
          <w:i/>
          <w:sz w:val="20"/>
          <w:szCs w:val="20"/>
        </w:rPr>
        <w:t>niversitar</w:t>
      </w:r>
      <w:r>
        <w:rPr>
          <w:rFonts w:ascii="Arial" w:hAnsi="Arial" w:cs="Arial"/>
          <w:i/>
          <w:sz w:val="20"/>
          <w:szCs w:val="20"/>
        </w:rPr>
        <w:t>io de la universidad distrital Francisco J</w:t>
      </w:r>
      <w:r w:rsidRPr="00396FC2">
        <w:rPr>
          <w:rFonts w:ascii="Arial" w:hAnsi="Arial" w:cs="Arial"/>
          <w:i/>
          <w:sz w:val="20"/>
          <w:szCs w:val="20"/>
        </w:rPr>
        <w:t xml:space="preserve">osé de </w:t>
      </w:r>
      <w:r>
        <w:rPr>
          <w:rFonts w:ascii="Arial" w:hAnsi="Arial" w:cs="Arial"/>
          <w:i/>
          <w:sz w:val="20"/>
          <w:szCs w:val="20"/>
        </w:rPr>
        <w:t>C</w:t>
      </w:r>
      <w:r w:rsidRPr="00396FC2">
        <w:rPr>
          <w:rFonts w:ascii="Arial" w:hAnsi="Arial" w:cs="Arial"/>
          <w:i/>
          <w:sz w:val="20"/>
          <w:szCs w:val="20"/>
        </w:rPr>
        <w:t>aldas</w:t>
      </w:r>
      <w:r>
        <w:rPr>
          <w:rFonts w:ascii="Arial" w:hAnsi="Arial" w:cs="Arial"/>
          <w:i/>
          <w:sz w:val="20"/>
          <w:szCs w:val="20"/>
        </w:rPr>
        <w:t>.</w:t>
      </w:r>
      <w:r w:rsidRPr="00396FC2">
        <w:rPr>
          <w:rFonts w:ascii="Arial" w:hAnsi="Arial" w:cs="Arial"/>
          <w:sz w:val="20"/>
          <w:szCs w:val="20"/>
        </w:rPr>
        <w:t xml:space="preserve"> </w:t>
      </w:r>
      <w:r>
        <w:rPr>
          <w:rFonts w:ascii="Arial" w:hAnsi="Arial" w:cs="Arial"/>
          <w:sz w:val="20"/>
          <w:szCs w:val="20"/>
        </w:rPr>
        <w:t xml:space="preserve">Disponible desde internet en: </w:t>
      </w:r>
      <w:hyperlink r:id="rId29" w:history="1">
        <w:r w:rsidRPr="00227FA4">
          <w:rPr>
            <w:rStyle w:val="Hipervnculo"/>
          </w:rPr>
          <w:t>http://forocsu.udistrital.edu.co/images/documentos-2017/Acta-de-acuerdo-No-3.pdf</w:t>
        </w:r>
      </w:hyperlink>
      <w:r>
        <w:t xml:space="preserve"> con sus anexos: </w:t>
      </w:r>
      <w:hyperlink r:id="rId30" w:history="1">
        <w:r w:rsidRPr="00396FC2">
          <w:rPr>
            <w:rStyle w:val="Hipervnculo"/>
            <w:sz w:val="20"/>
            <w:szCs w:val="20"/>
          </w:rPr>
          <w:t>http://forocsu.udistrital.edu.co/images/documentos-2017/anexo-No-10.pdf</w:t>
        </w:r>
      </w:hyperlink>
      <w:r w:rsidRPr="00396FC2">
        <w:rPr>
          <w:sz w:val="20"/>
          <w:szCs w:val="20"/>
        </w:rPr>
        <w:t xml:space="preserve">, </w:t>
      </w:r>
      <w:hyperlink r:id="rId31" w:history="1">
        <w:r w:rsidRPr="00396FC2">
          <w:rPr>
            <w:rStyle w:val="Hipervnculo"/>
            <w:sz w:val="20"/>
            <w:szCs w:val="20"/>
          </w:rPr>
          <w:t>http://forocsu.udistrital.edu.co/images/documentos-2017/Anexo-No-11.pdf</w:t>
        </w:r>
      </w:hyperlink>
      <w:r w:rsidRPr="00396FC2">
        <w:rPr>
          <w:sz w:val="20"/>
          <w:szCs w:val="20"/>
        </w:rPr>
        <w:t xml:space="preserve">, </w:t>
      </w:r>
      <w:hyperlink r:id="rId32" w:history="1">
        <w:r w:rsidRPr="00396FC2">
          <w:rPr>
            <w:rStyle w:val="Hipervnculo"/>
            <w:sz w:val="20"/>
            <w:szCs w:val="20"/>
          </w:rPr>
          <w:t>http://forocsu.udistrital.edu.co/images/documentos-2017/Anexo-No-12.pdf</w:t>
        </w:r>
      </w:hyperlink>
      <w:r w:rsidRPr="00396FC2">
        <w:rPr>
          <w:sz w:val="20"/>
          <w:szCs w:val="20"/>
        </w:rPr>
        <w:t xml:space="preserve">, </w:t>
      </w:r>
      <w:hyperlink r:id="rId33" w:history="1">
        <w:r w:rsidRPr="00396FC2">
          <w:rPr>
            <w:rStyle w:val="Hipervnculo"/>
            <w:sz w:val="20"/>
            <w:szCs w:val="20"/>
          </w:rPr>
          <w:t>http://forocsu.udistrital.edu.co/images/documentos-2017/Anexo-No-13.pdf</w:t>
        </w:r>
      </w:hyperlink>
      <w:r w:rsidRPr="00396FC2">
        <w:rPr>
          <w:sz w:val="20"/>
          <w:szCs w:val="20"/>
        </w:rPr>
        <w:t xml:space="preserve"> y </w:t>
      </w:r>
      <w:hyperlink r:id="rId34" w:history="1">
        <w:r w:rsidRPr="00396FC2">
          <w:rPr>
            <w:rStyle w:val="Hipervnculo"/>
            <w:sz w:val="20"/>
            <w:szCs w:val="20"/>
          </w:rPr>
          <w:t>http://forocsu.udistrital.edu.co/images/documentos-2017/Anexo-No-14.pdf</w:t>
        </w:r>
      </w:hyperlink>
      <w:r w:rsidR="00956B7D" w:rsidRPr="00956B7D">
        <w:rPr>
          <w:rFonts w:ascii="Arial" w:hAnsi="Arial" w:cs="Arial"/>
          <w:sz w:val="20"/>
          <w:szCs w:val="20"/>
        </w:rPr>
        <w:t xml:space="preserve"> </w:t>
      </w:r>
    </w:p>
    <w:p w14:paraId="60D31A34" w14:textId="554BF420" w:rsidR="00956B7D" w:rsidRPr="00956B7D" w:rsidRDefault="00956B7D" w:rsidP="00467DA6">
      <w:pPr>
        <w:pStyle w:val="Prrafodelista"/>
        <w:numPr>
          <w:ilvl w:val="0"/>
          <w:numId w:val="1"/>
        </w:numPr>
        <w:rPr>
          <w:rFonts w:ascii="Arial" w:hAnsi="Arial" w:cs="Arial"/>
          <w:sz w:val="20"/>
          <w:szCs w:val="20"/>
        </w:rPr>
      </w:pPr>
      <w:r w:rsidRPr="00956B7D">
        <w:rPr>
          <w:rFonts w:ascii="Arial" w:hAnsi="Arial" w:cs="Arial"/>
          <w:sz w:val="20"/>
          <w:szCs w:val="20"/>
        </w:rPr>
        <w:t>Universidad Distrital Francisco José de Caldas. CSU. (</w:t>
      </w:r>
      <w:r w:rsidR="00714FCA">
        <w:rPr>
          <w:rFonts w:ascii="Arial" w:hAnsi="Arial" w:cs="Arial"/>
          <w:sz w:val="20"/>
          <w:szCs w:val="20"/>
        </w:rPr>
        <w:t xml:space="preserve">19 de mayo de </w:t>
      </w:r>
      <w:r w:rsidRPr="00956B7D">
        <w:rPr>
          <w:rFonts w:ascii="Arial" w:hAnsi="Arial" w:cs="Arial"/>
          <w:sz w:val="20"/>
          <w:szCs w:val="20"/>
        </w:rPr>
        <w:t>201</w:t>
      </w:r>
      <w:r w:rsidR="00714FCA">
        <w:rPr>
          <w:rFonts w:ascii="Arial" w:hAnsi="Arial" w:cs="Arial"/>
          <w:sz w:val="20"/>
          <w:szCs w:val="20"/>
        </w:rPr>
        <w:t>6</w:t>
      </w:r>
      <w:r w:rsidRPr="00956B7D">
        <w:rPr>
          <w:rFonts w:ascii="Arial" w:hAnsi="Arial" w:cs="Arial"/>
          <w:i/>
          <w:sz w:val="20"/>
          <w:szCs w:val="20"/>
        </w:rPr>
        <w:t>)</w:t>
      </w:r>
      <w:r w:rsidRPr="00956B7D">
        <w:rPr>
          <w:rFonts w:ascii="Arial" w:hAnsi="Arial" w:cs="Arial"/>
          <w:sz w:val="20"/>
          <w:szCs w:val="20"/>
        </w:rPr>
        <w:t xml:space="preserve">. Acta No 12. Disponible desde internet en: </w:t>
      </w:r>
      <w:r>
        <w:t xml:space="preserve"> </w:t>
      </w:r>
      <w:hyperlink r:id="rId35" w:history="1">
        <w:r w:rsidRPr="005D2668">
          <w:rPr>
            <w:rStyle w:val="Hipervnculo"/>
          </w:rPr>
          <w:t>http://sgral.udistrital.edu.co/xdata/csu/acta_2016-12.pdf</w:t>
        </w:r>
      </w:hyperlink>
    </w:p>
    <w:p w14:paraId="79968277" w14:textId="0B502E63" w:rsidR="00F62374" w:rsidRPr="008F4428" w:rsidRDefault="00F62374" w:rsidP="000517C4">
      <w:pPr>
        <w:pStyle w:val="Prrafodelista"/>
        <w:numPr>
          <w:ilvl w:val="0"/>
          <w:numId w:val="1"/>
        </w:numPr>
        <w:rPr>
          <w:rStyle w:val="Hipervnculo"/>
          <w:rFonts w:ascii="Arial" w:hAnsi="Arial" w:cs="Arial"/>
          <w:color w:val="auto"/>
          <w:sz w:val="20"/>
          <w:szCs w:val="20"/>
          <w:u w:val="none"/>
        </w:rPr>
      </w:pPr>
      <w:r w:rsidRPr="00956B7D">
        <w:rPr>
          <w:rFonts w:ascii="Arial" w:hAnsi="Arial" w:cs="Arial"/>
          <w:sz w:val="20"/>
          <w:szCs w:val="20"/>
        </w:rPr>
        <w:t>Universidad Distrital Francisco José de Caldas. CSU. (</w:t>
      </w:r>
      <w:r>
        <w:rPr>
          <w:rFonts w:ascii="Arial" w:hAnsi="Arial" w:cs="Arial"/>
          <w:sz w:val="20"/>
          <w:szCs w:val="20"/>
        </w:rPr>
        <w:t xml:space="preserve">9 de junio de </w:t>
      </w:r>
      <w:r w:rsidRPr="00956B7D">
        <w:rPr>
          <w:rFonts w:ascii="Arial" w:hAnsi="Arial" w:cs="Arial"/>
          <w:sz w:val="20"/>
          <w:szCs w:val="20"/>
        </w:rPr>
        <w:t>201</w:t>
      </w:r>
      <w:r>
        <w:rPr>
          <w:rFonts w:ascii="Arial" w:hAnsi="Arial" w:cs="Arial"/>
          <w:sz w:val="20"/>
          <w:szCs w:val="20"/>
        </w:rPr>
        <w:t>6</w:t>
      </w:r>
      <w:r w:rsidRPr="00956B7D">
        <w:rPr>
          <w:rFonts w:ascii="Arial" w:hAnsi="Arial" w:cs="Arial"/>
          <w:i/>
          <w:sz w:val="20"/>
          <w:szCs w:val="20"/>
        </w:rPr>
        <w:t>)</w:t>
      </w:r>
      <w:r w:rsidRPr="00956B7D">
        <w:rPr>
          <w:rFonts w:ascii="Arial" w:hAnsi="Arial" w:cs="Arial"/>
          <w:sz w:val="20"/>
          <w:szCs w:val="20"/>
        </w:rPr>
        <w:t>. Acta No 1</w:t>
      </w:r>
      <w:r>
        <w:rPr>
          <w:rFonts w:ascii="Arial" w:hAnsi="Arial" w:cs="Arial"/>
          <w:sz w:val="20"/>
          <w:szCs w:val="20"/>
        </w:rPr>
        <w:t>7</w:t>
      </w:r>
      <w:r w:rsidRPr="00956B7D">
        <w:rPr>
          <w:rFonts w:ascii="Arial" w:hAnsi="Arial" w:cs="Arial"/>
          <w:sz w:val="20"/>
          <w:szCs w:val="20"/>
        </w:rPr>
        <w:t>. Disponible desde internet en</w:t>
      </w:r>
      <w:r w:rsidRPr="000517C4">
        <w:rPr>
          <w:rFonts w:ascii="Arial" w:hAnsi="Arial" w:cs="Arial"/>
          <w:sz w:val="20"/>
          <w:szCs w:val="20"/>
        </w:rPr>
        <w:t xml:space="preserve"> </w:t>
      </w:r>
      <w:hyperlink r:id="rId36" w:history="1">
        <w:r w:rsidRPr="005D2668">
          <w:rPr>
            <w:rStyle w:val="Hipervnculo"/>
          </w:rPr>
          <w:t>http://sgral.udistrital.edu.co/xdata/csu/acta_2016-17.pdf</w:t>
        </w:r>
      </w:hyperlink>
      <w:r>
        <w:rPr>
          <w:rStyle w:val="Hipervnculo"/>
        </w:rPr>
        <w:t xml:space="preserve">. </w:t>
      </w:r>
    </w:p>
    <w:p w14:paraId="63948410" w14:textId="076C3910" w:rsidR="008F4428" w:rsidRPr="008F4428" w:rsidRDefault="008F4428" w:rsidP="000517C4">
      <w:pPr>
        <w:pStyle w:val="Prrafodelista"/>
        <w:numPr>
          <w:ilvl w:val="0"/>
          <w:numId w:val="1"/>
        </w:numPr>
        <w:rPr>
          <w:rFonts w:ascii="Arial" w:hAnsi="Arial" w:cs="Arial"/>
          <w:sz w:val="20"/>
          <w:szCs w:val="20"/>
        </w:rPr>
      </w:pPr>
      <w:r w:rsidRPr="00956B7D">
        <w:rPr>
          <w:rFonts w:ascii="Arial" w:hAnsi="Arial" w:cs="Arial"/>
          <w:sz w:val="20"/>
          <w:szCs w:val="20"/>
        </w:rPr>
        <w:t>Universidad Distrital Francisco José de Caldas. CSU</w:t>
      </w:r>
      <w:r>
        <w:rPr>
          <w:rFonts w:ascii="Arial" w:hAnsi="Arial" w:cs="Arial"/>
          <w:sz w:val="20"/>
          <w:szCs w:val="20"/>
        </w:rPr>
        <w:t xml:space="preserve"> Comisión accidental de reforma</w:t>
      </w:r>
      <w:r w:rsidRPr="00956B7D">
        <w:rPr>
          <w:rFonts w:ascii="Arial" w:hAnsi="Arial" w:cs="Arial"/>
          <w:sz w:val="20"/>
          <w:szCs w:val="20"/>
        </w:rPr>
        <w:t>. (</w:t>
      </w:r>
      <w:r>
        <w:rPr>
          <w:rFonts w:ascii="Arial" w:hAnsi="Arial" w:cs="Arial"/>
          <w:sz w:val="20"/>
          <w:szCs w:val="20"/>
        </w:rPr>
        <w:t xml:space="preserve">junio de </w:t>
      </w:r>
      <w:r w:rsidRPr="00956B7D">
        <w:rPr>
          <w:rFonts w:ascii="Arial" w:hAnsi="Arial" w:cs="Arial"/>
          <w:sz w:val="20"/>
          <w:szCs w:val="20"/>
        </w:rPr>
        <w:t>201</w:t>
      </w:r>
      <w:r>
        <w:rPr>
          <w:rFonts w:ascii="Arial" w:hAnsi="Arial" w:cs="Arial"/>
          <w:sz w:val="20"/>
          <w:szCs w:val="20"/>
        </w:rPr>
        <w:t>6</w:t>
      </w:r>
      <w:r w:rsidRPr="00956B7D">
        <w:rPr>
          <w:rFonts w:ascii="Arial" w:hAnsi="Arial" w:cs="Arial"/>
          <w:i/>
          <w:sz w:val="20"/>
          <w:szCs w:val="20"/>
        </w:rPr>
        <w:t>)</w:t>
      </w:r>
      <w:r w:rsidRPr="00956B7D">
        <w:rPr>
          <w:rFonts w:ascii="Arial" w:hAnsi="Arial" w:cs="Arial"/>
          <w:sz w:val="20"/>
          <w:szCs w:val="20"/>
        </w:rPr>
        <w:t>.</w:t>
      </w:r>
      <w:r w:rsidRPr="008F4428">
        <w:t xml:space="preserve"> </w:t>
      </w:r>
      <w:r w:rsidRPr="008F4428">
        <w:rPr>
          <w:i/>
        </w:rPr>
        <w:t>Revisión de la Propuesta de Estatuto General.</w:t>
      </w:r>
      <w:r>
        <w:t xml:space="preserve"> Disponible desde internet en</w:t>
      </w:r>
      <w:r w:rsidRPr="00956B7D">
        <w:rPr>
          <w:rFonts w:ascii="Arial" w:hAnsi="Arial" w:cs="Arial"/>
          <w:sz w:val="20"/>
          <w:szCs w:val="20"/>
        </w:rPr>
        <w:t xml:space="preserve"> </w:t>
      </w:r>
      <w:hyperlink r:id="rId37" w:history="1">
        <w:r w:rsidRPr="00227FA4">
          <w:rPr>
            <w:rStyle w:val="Hipervnculo"/>
          </w:rPr>
          <w:t>http://comunidad.udistrital.edu.co/jruiz/files/2015/07/INFORME-ANALISIS-PROPUESTA-ESTATUTO-ASAMBLEA-U-DISTRITAL-1.pdf</w:t>
        </w:r>
      </w:hyperlink>
      <w:r>
        <w:t xml:space="preserve"> </w:t>
      </w:r>
    </w:p>
    <w:p w14:paraId="7816EFD8" w14:textId="7E8852D5" w:rsidR="008F4428" w:rsidRPr="00501252" w:rsidRDefault="008F4428" w:rsidP="000517C4">
      <w:pPr>
        <w:pStyle w:val="Prrafodelista"/>
        <w:numPr>
          <w:ilvl w:val="0"/>
          <w:numId w:val="1"/>
        </w:numPr>
        <w:rPr>
          <w:rStyle w:val="Hipervnculo"/>
          <w:rFonts w:ascii="Arial" w:hAnsi="Arial" w:cs="Arial"/>
          <w:color w:val="auto"/>
          <w:sz w:val="20"/>
          <w:szCs w:val="20"/>
          <w:u w:val="none"/>
        </w:rPr>
      </w:pPr>
      <w:r w:rsidRPr="00956B7D">
        <w:rPr>
          <w:rFonts w:ascii="Arial" w:hAnsi="Arial" w:cs="Arial"/>
          <w:sz w:val="20"/>
          <w:szCs w:val="20"/>
        </w:rPr>
        <w:t>Universidad Distrital Francisco José de Caldas. CSU</w:t>
      </w:r>
      <w:r>
        <w:rPr>
          <w:rFonts w:ascii="Arial" w:hAnsi="Arial" w:cs="Arial"/>
          <w:sz w:val="20"/>
          <w:szCs w:val="20"/>
        </w:rPr>
        <w:t xml:space="preserve"> Comisión accidental de reforma</w:t>
      </w:r>
      <w:r w:rsidRPr="00956B7D">
        <w:rPr>
          <w:rFonts w:ascii="Arial" w:hAnsi="Arial" w:cs="Arial"/>
          <w:sz w:val="20"/>
          <w:szCs w:val="20"/>
        </w:rPr>
        <w:t>. (</w:t>
      </w:r>
      <w:r>
        <w:rPr>
          <w:rFonts w:ascii="Arial" w:hAnsi="Arial" w:cs="Arial"/>
          <w:sz w:val="20"/>
          <w:szCs w:val="20"/>
        </w:rPr>
        <w:t xml:space="preserve">junio de </w:t>
      </w:r>
      <w:r w:rsidRPr="00956B7D">
        <w:rPr>
          <w:rFonts w:ascii="Arial" w:hAnsi="Arial" w:cs="Arial"/>
          <w:sz w:val="20"/>
          <w:szCs w:val="20"/>
        </w:rPr>
        <w:t>201</w:t>
      </w:r>
      <w:r>
        <w:rPr>
          <w:rFonts w:ascii="Arial" w:hAnsi="Arial" w:cs="Arial"/>
          <w:sz w:val="20"/>
          <w:szCs w:val="20"/>
        </w:rPr>
        <w:t>6</w:t>
      </w:r>
      <w:r w:rsidRPr="00956B7D">
        <w:rPr>
          <w:rFonts w:ascii="Arial" w:hAnsi="Arial" w:cs="Arial"/>
          <w:i/>
          <w:sz w:val="20"/>
          <w:szCs w:val="20"/>
        </w:rPr>
        <w:t>)</w:t>
      </w:r>
      <w:r w:rsidRPr="00956B7D">
        <w:rPr>
          <w:rFonts w:ascii="Arial" w:hAnsi="Arial" w:cs="Arial"/>
          <w:sz w:val="20"/>
          <w:szCs w:val="20"/>
        </w:rPr>
        <w:t>.</w:t>
      </w:r>
      <w:r w:rsidRPr="008F4428">
        <w:t xml:space="preserve"> </w:t>
      </w:r>
      <w:r w:rsidRPr="008F4428">
        <w:rPr>
          <w:i/>
        </w:rPr>
        <w:t>Compilación observaciones al margen sobre análisis técnico jurídico de la Propuesta de Estatuto General, presentada por la Asamblea de Universitaria</w:t>
      </w:r>
      <w:r>
        <w:t xml:space="preserve">. Disponible desde internet en </w:t>
      </w:r>
      <w:hyperlink r:id="rId38" w:history="1">
        <w:r w:rsidRPr="00227FA4">
          <w:rPr>
            <w:rStyle w:val="Hipervnculo"/>
          </w:rPr>
          <w:t>http://comunidad.udistrital.edu.co/jruiz/files/2015/07/OBSERVACIONESCOMPILADASPROP-REF-2016.pdf</w:t>
        </w:r>
      </w:hyperlink>
    </w:p>
    <w:p w14:paraId="1837481A" w14:textId="480AD8D9" w:rsidR="00501252" w:rsidRDefault="00501252" w:rsidP="000517C4">
      <w:pPr>
        <w:pStyle w:val="Prrafodelista"/>
        <w:numPr>
          <w:ilvl w:val="0"/>
          <w:numId w:val="1"/>
        </w:numPr>
        <w:rPr>
          <w:rFonts w:ascii="Arial" w:hAnsi="Arial" w:cs="Arial"/>
          <w:sz w:val="20"/>
          <w:szCs w:val="20"/>
        </w:rPr>
      </w:pPr>
      <w:r w:rsidRPr="00956B7D">
        <w:rPr>
          <w:rFonts w:ascii="Arial" w:hAnsi="Arial" w:cs="Arial"/>
          <w:sz w:val="20"/>
          <w:szCs w:val="20"/>
        </w:rPr>
        <w:t xml:space="preserve">Universidad Distrital Francisco José de Caldas. </w:t>
      </w:r>
      <w:r>
        <w:rPr>
          <w:rFonts w:ascii="Arial" w:hAnsi="Arial" w:cs="Arial"/>
          <w:sz w:val="20"/>
          <w:szCs w:val="20"/>
        </w:rPr>
        <w:t>Mesa de Reforma</w:t>
      </w:r>
      <w:r w:rsidR="00BB68D5">
        <w:rPr>
          <w:rFonts w:ascii="Arial" w:hAnsi="Arial" w:cs="Arial"/>
          <w:sz w:val="20"/>
          <w:szCs w:val="20"/>
        </w:rPr>
        <w:t xml:space="preserve"> (201</w:t>
      </w:r>
      <w:r w:rsidR="00DF56E3">
        <w:rPr>
          <w:rFonts w:ascii="Arial" w:hAnsi="Arial" w:cs="Arial"/>
          <w:sz w:val="20"/>
          <w:szCs w:val="20"/>
        </w:rPr>
        <w:t>7</w:t>
      </w:r>
      <w:r w:rsidR="00BB68D5">
        <w:rPr>
          <w:rFonts w:ascii="Arial" w:hAnsi="Arial" w:cs="Arial"/>
          <w:sz w:val="20"/>
          <w:szCs w:val="20"/>
        </w:rPr>
        <w:t xml:space="preserve">). </w:t>
      </w:r>
      <w:r w:rsidR="00467DA6" w:rsidRPr="00746BBE">
        <w:rPr>
          <w:rFonts w:ascii="Arial" w:hAnsi="Arial" w:cs="Arial"/>
          <w:i/>
          <w:sz w:val="20"/>
          <w:szCs w:val="20"/>
        </w:rPr>
        <w:t>Proyecto Estatuto General ratificado por la Asamblea Constituyente y por la Comisión Accidental del CSU</w:t>
      </w:r>
      <w:r w:rsidR="00BB68D5">
        <w:rPr>
          <w:rFonts w:ascii="Arial" w:hAnsi="Arial" w:cs="Arial"/>
          <w:i/>
          <w:sz w:val="20"/>
          <w:szCs w:val="20"/>
        </w:rPr>
        <w:t xml:space="preserve">. </w:t>
      </w:r>
      <w:r w:rsidR="00BB68D5">
        <w:rPr>
          <w:rFonts w:ascii="Arial" w:hAnsi="Arial" w:cs="Arial"/>
          <w:sz w:val="20"/>
          <w:szCs w:val="20"/>
        </w:rPr>
        <w:t xml:space="preserve"> disponibles</w:t>
      </w:r>
      <w:r>
        <w:rPr>
          <w:rFonts w:ascii="Arial" w:hAnsi="Arial" w:cs="Arial"/>
          <w:sz w:val="20"/>
          <w:szCs w:val="20"/>
        </w:rPr>
        <w:t xml:space="preserve"> </w:t>
      </w:r>
      <w:r>
        <w:t xml:space="preserve">en: </w:t>
      </w:r>
      <w:hyperlink r:id="rId39" w:history="1">
        <w:r w:rsidRPr="00227FA4">
          <w:rPr>
            <w:rStyle w:val="Hipervnculo"/>
          </w:rPr>
          <w:t>http://sgral.udistrital.edu.co/xdata/sgral/Propuesta_Estatuto2017.pdf</w:t>
        </w:r>
      </w:hyperlink>
    </w:p>
    <w:p w14:paraId="2346A412" w14:textId="540C6EAE" w:rsidR="00483094" w:rsidRDefault="00483094" w:rsidP="00483094">
      <w:pPr>
        <w:pStyle w:val="Prrafodelista"/>
        <w:numPr>
          <w:ilvl w:val="0"/>
          <w:numId w:val="1"/>
        </w:numPr>
        <w:rPr>
          <w:rFonts w:ascii="Arial" w:hAnsi="Arial" w:cs="Arial"/>
          <w:sz w:val="20"/>
          <w:szCs w:val="20"/>
        </w:rPr>
      </w:pPr>
      <w:r w:rsidRPr="00956B7D">
        <w:rPr>
          <w:rFonts w:ascii="Arial" w:hAnsi="Arial" w:cs="Arial"/>
          <w:sz w:val="20"/>
          <w:szCs w:val="20"/>
        </w:rPr>
        <w:lastRenderedPageBreak/>
        <w:t xml:space="preserve">Universidad Distrital Francisco José de Caldas. </w:t>
      </w:r>
      <w:r>
        <w:rPr>
          <w:rFonts w:ascii="Arial" w:hAnsi="Arial" w:cs="Arial"/>
          <w:sz w:val="20"/>
          <w:szCs w:val="20"/>
        </w:rPr>
        <w:t xml:space="preserve">CSU (18 de enero 2018). Acta No 1, página 5. Disponible desde internet en: </w:t>
      </w:r>
      <w:hyperlink r:id="rId40" w:history="1">
        <w:r w:rsidR="00467DA6" w:rsidRPr="002E1A3E">
          <w:rPr>
            <w:rStyle w:val="Hipervnculo"/>
            <w:rFonts w:ascii="Arial" w:hAnsi="Arial" w:cs="Arial"/>
            <w:sz w:val="20"/>
            <w:szCs w:val="20"/>
          </w:rPr>
          <w:t>http://sgral.udistrital.edu.co/xdata/csu/acta_2018-01.pdf</w:t>
        </w:r>
      </w:hyperlink>
      <w:r w:rsidR="00467DA6">
        <w:rPr>
          <w:rFonts w:ascii="Arial" w:hAnsi="Arial" w:cs="Arial"/>
          <w:sz w:val="20"/>
          <w:szCs w:val="20"/>
        </w:rPr>
        <w:t xml:space="preserve"> </w:t>
      </w:r>
    </w:p>
    <w:p w14:paraId="01275B40" w14:textId="7EA9494A" w:rsidR="00E8488F" w:rsidRDefault="00102E07" w:rsidP="000517C4">
      <w:pPr>
        <w:pStyle w:val="Prrafodelista"/>
        <w:numPr>
          <w:ilvl w:val="0"/>
          <w:numId w:val="1"/>
        </w:numPr>
        <w:rPr>
          <w:rFonts w:ascii="Arial" w:hAnsi="Arial" w:cs="Arial"/>
          <w:sz w:val="20"/>
          <w:szCs w:val="20"/>
        </w:rPr>
      </w:pPr>
      <w:r w:rsidRPr="00956B7D">
        <w:rPr>
          <w:rFonts w:ascii="Arial" w:hAnsi="Arial" w:cs="Arial"/>
          <w:sz w:val="20"/>
          <w:szCs w:val="20"/>
        </w:rPr>
        <w:t>Universidad Distrital Francisco José de Caldas</w:t>
      </w:r>
      <w:r>
        <w:rPr>
          <w:rFonts w:ascii="Arial" w:hAnsi="Arial" w:cs="Arial"/>
          <w:sz w:val="20"/>
          <w:szCs w:val="20"/>
        </w:rPr>
        <w:t xml:space="preserve"> (2018). </w:t>
      </w:r>
      <w:r w:rsidR="000517C4" w:rsidRPr="00102E07">
        <w:rPr>
          <w:rFonts w:ascii="Arial" w:hAnsi="Arial" w:cs="Arial"/>
          <w:i/>
          <w:sz w:val="20"/>
          <w:szCs w:val="20"/>
        </w:rPr>
        <w:t>Reuniones Comisión Accidental de Reforma</w:t>
      </w:r>
      <w:r w:rsidR="000517C4" w:rsidRPr="000517C4">
        <w:rPr>
          <w:rFonts w:ascii="Arial" w:hAnsi="Arial" w:cs="Arial"/>
          <w:sz w:val="20"/>
          <w:szCs w:val="20"/>
        </w:rPr>
        <w:t xml:space="preserve"> en: </w:t>
      </w:r>
      <w:hyperlink r:id="rId41" w:history="1">
        <w:r w:rsidR="000517C4" w:rsidRPr="005A70CD">
          <w:rPr>
            <w:rStyle w:val="Hipervnculo"/>
            <w:rFonts w:ascii="Arial" w:hAnsi="Arial" w:cs="Arial"/>
            <w:sz w:val="20"/>
            <w:szCs w:val="20"/>
          </w:rPr>
          <w:t>http://comunidad.udistrital.edu.co/reformaUD/2018/04/13/nuevo-balance-de-la-comision-accidental-de-reforma/</w:t>
        </w:r>
      </w:hyperlink>
      <w:r w:rsidR="000517C4">
        <w:rPr>
          <w:rFonts w:ascii="Arial" w:hAnsi="Arial" w:cs="Arial"/>
          <w:sz w:val="20"/>
          <w:szCs w:val="20"/>
        </w:rPr>
        <w:t xml:space="preserve"> </w:t>
      </w:r>
    </w:p>
    <w:p w14:paraId="6A7C5C1F" w14:textId="32A5DC13" w:rsidR="00102E07" w:rsidRPr="00B608FD" w:rsidRDefault="00102E07" w:rsidP="00102E07">
      <w:pPr>
        <w:pStyle w:val="Prrafodelista"/>
        <w:numPr>
          <w:ilvl w:val="0"/>
          <w:numId w:val="1"/>
        </w:numPr>
        <w:rPr>
          <w:rFonts w:ascii="Arial" w:hAnsi="Arial" w:cs="Arial"/>
          <w:sz w:val="20"/>
          <w:szCs w:val="20"/>
        </w:rPr>
      </w:pPr>
      <w:r>
        <w:rPr>
          <w:rFonts w:ascii="Arial" w:hAnsi="Arial" w:cs="Arial"/>
          <w:sz w:val="20"/>
          <w:szCs w:val="20"/>
        </w:rPr>
        <w:t xml:space="preserve">Vega, R (2015). </w:t>
      </w:r>
      <w:r w:rsidRPr="00102E07">
        <w:rPr>
          <w:rFonts w:ascii="Arial" w:hAnsi="Arial" w:cs="Arial"/>
          <w:i/>
          <w:sz w:val="20"/>
          <w:szCs w:val="20"/>
        </w:rPr>
        <w:t>Los profesores como nuevos proletarios.</w:t>
      </w:r>
      <w:r>
        <w:rPr>
          <w:rFonts w:ascii="Arial" w:hAnsi="Arial" w:cs="Arial"/>
          <w:sz w:val="20"/>
          <w:szCs w:val="20"/>
        </w:rPr>
        <w:t xml:space="preserve"> En Rebelión. Disponible desde internet en </w:t>
      </w:r>
      <w:hyperlink r:id="rId42" w:history="1">
        <w:r w:rsidRPr="00055AB3">
          <w:rPr>
            <w:rStyle w:val="Hipervnculo"/>
            <w:rFonts w:ascii="Arial" w:hAnsi="Arial" w:cs="Arial"/>
            <w:sz w:val="20"/>
            <w:szCs w:val="20"/>
          </w:rPr>
          <w:t>http://www.rebelion.org/noticia.php?id=198435</w:t>
        </w:r>
      </w:hyperlink>
      <w:r>
        <w:rPr>
          <w:rFonts w:ascii="Arial" w:hAnsi="Arial" w:cs="Arial"/>
          <w:sz w:val="20"/>
          <w:szCs w:val="20"/>
        </w:rPr>
        <w:t xml:space="preserve"> </w:t>
      </w:r>
    </w:p>
    <w:p w14:paraId="19621CFA" w14:textId="77777777" w:rsidR="009878D3" w:rsidRPr="00B608FD" w:rsidRDefault="009878D3">
      <w:pPr>
        <w:rPr>
          <w:rFonts w:ascii="Arial" w:hAnsi="Arial" w:cs="Arial"/>
          <w:sz w:val="20"/>
          <w:szCs w:val="20"/>
        </w:rPr>
      </w:pPr>
    </w:p>
    <w:sectPr w:rsidR="009878D3" w:rsidRPr="00B608F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E9140" w14:textId="77777777" w:rsidR="006508D2" w:rsidRDefault="006508D2" w:rsidP="00F4142E">
      <w:pPr>
        <w:spacing w:after="0" w:line="240" w:lineRule="auto"/>
      </w:pPr>
      <w:r>
        <w:separator/>
      </w:r>
    </w:p>
  </w:endnote>
  <w:endnote w:type="continuationSeparator" w:id="0">
    <w:p w14:paraId="4104FB78" w14:textId="77777777" w:rsidR="006508D2" w:rsidRDefault="006508D2" w:rsidP="00F4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CD474" w14:textId="77777777" w:rsidR="006508D2" w:rsidRDefault="006508D2" w:rsidP="00F4142E">
      <w:pPr>
        <w:spacing w:after="0" w:line="240" w:lineRule="auto"/>
      </w:pPr>
      <w:r>
        <w:separator/>
      </w:r>
    </w:p>
  </w:footnote>
  <w:footnote w:type="continuationSeparator" w:id="0">
    <w:p w14:paraId="05FA263C" w14:textId="77777777" w:rsidR="006508D2" w:rsidRDefault="006508D2" w:rsidP="00F4142E">
      <w:pPr>
        <w:spacing w:after="0" w:line="240" w:lineRule="auto"/>
      </w:pPr>
      <w:r>
        <w:continuationSeparator/>
      </w:r>
    </w:p>
  </w:footnote>
  <w:footnote w:id="1">
    <w:p w14:paraId="7A908249" w14:textId="07D3EC93" w:rsidR="008218E7" w:rsidRDefault="008218E7">
      <w:pPr>
        <w:pStyle w:val="Textonotapie"/>
      </w:pPr>
      <w:r>
        <w:rPr>
          <w:rStyle w:val="Refdenotaalpie"/>
        </w:rPr>
        <w:footnoteRef/>
      </w:r>
      <w:r>
        <w:t xml:space="preserve"> Profesor de la Universidad Distrital en la Facultad Tecnológica. Hizo parte del Congreso Universitario de 2003 y forma parte de la Asamblea Constituyente que funciona desde el 2015.</w:t>
      </w:r>
    </w:p>
  </w:footnote>
  <w:footnote w:id="2">
    <w:p w14:paraId="0118200D" w14:textId="63EE9F92" w:rsidR="008218E7" w:rsidRDefault="008218E7">
      <w:pPr>
        <w:pStyle w:val="Textonotapie"/>
      </w:pPr>
      <w:r>
        <w:rPr>
          <w:rStyle w:val="Refdenotaalpie"/>
        </w:rPr>
        <w:footnoteRef/>
      </w:r>
      <w:r>
        <w:t xml:space="preserve"> Engaño que imposibilito continuar con la bandera de sede única, pues el Vivero y la sede central continuarían funcionando en sus sitios regulares.</w:t>
      </w:r>
    </w:p>
  </w:footnote>
  <w:footnote w:id="3">
    <w:p w14:paraId="347E4511" w14:textId="7D303952" w:rsidR="008218E7" w:rsidRDefault="008218E7" w:rsidP="007D1442">
      <w:pPr>
        <w:pStyle w:val="Textonotapie"/>
      </w:pPr>
      <w:r>
        <w:rPr>
          <w:rStyle w:val="Refdenotaalpie"/>
        </w:rPr>
        <w:footnoteRef/>
      </w:r>
      <w:r>
        <w:t xml:space="preserve"> Revisar: acuerdo 023 de 1988 “Por el cual se</w:t>
      </w:r>
      <w:r w:rsidRPr="003415C1">
        <w:t xml:space="preserve"> </w:t>
      </w:r>
      <w:r>
        <w:t xml:space="preserve">expide el estatuto general”  acuerdo 24 de 1988 –estructura académica- en: </w:t>
      </w:r>
      <w:hyperlink r:id="rId1" w:history="1">
        <w:r w:rsidRPr="00AF5CDC">
          <w:rPr>
            <w:rStyle w:val="Hipervnculo"/>
          </w:rPr>
          <w:t>http://sgral.udistrital.edu.co/xdata/csu/acu_1997-003.pdf</w:t>
        </w:r>
      </w:hyperlink>
      <w:r>
        <w:t xml:space="preserve">, Acuerdo 025 de 1988 "Por el cual se expide el Estatuto Administrativo Financiero de la Universidad Distrital", Acuerdo 026 de 1988 "Por el cual se expide Estatuto de investigaciones de la Universidad Distrital", Acuerdo 027 de 1988 "Por el cual se expide el reglamento del Bienestar universitario", Acuerdo 028 de 1988 "Por el cual se expide el Estatuto de personal docente de la universidad Distrital". </w:t>
      </w:r>
    </w:p>
  </w:footnote>
  <w:footnote w:id="4">
    <w:p w14:paraId="543BF3E5" w14:textId="0F531857" w:rsidR="008218E7" w:rsidRDefault="008218E7" w:rsidP="001C082D">
      <w:pPr>
        <w:pStyle w:val="Textonotapie"/>
      </w:pPr>
      <w:r>
        <w:rPr>
          <w:rStyle w:val="Refdenotaalpie"/>
        </w:rPr>
        <w:footnoteRef/>
      </w:r>
      <w:r>
        <w:t xml:space="preserve"> Algunos acuerdos que dan cuenta de las modificaciones de la designación y perdida de </w:t>
      </w:r>
      <w:proofErr w:type="spellStart"/>
      <w:r>
        <w:t>inevestidura</w:t>
      </w:r>
      <w:proofErr w:type="spellEnd"/>
      <w:r>
        <w:t xml:space="preserve"> del rector –articulo 15 del acuerdo 03 de 1997 son: (1) </w:t>
      </w:r>
      <w:r w:rsidRPr="00ED6C30">
        <w:t>Acuerdo 02 del mayo 18 de 1999 "por medio del cual se modifica el ar</w:t>
      </w:r>
      <w:r>
        <w:t>t</w:t>
      </w:r>
      <w:r w:rsidRPr="00ED6C30">
        <w:t>ículo 15 del acuerdo No 03 de 1997 y se</w:t>
      </w:r>
      <w:r>
        <w:t xml:space="preserve"> </w:t>
      </w:r>
      <w:r w:rsidRPr="00ED6C30">
        <w:t>dictan otras disposiciones</w:t>
      </w:r>
      <w:r>
        <w:t xml:space="preserve">; (2) </w:t>
      </w:r>
      <w:r w:rsidRPr="00ED6C30">
        <w:t xml:space="preserve">Acuerdo 005 de 2000. Por medio del cual se reglamenta el nombramiento del Rector de la Universidad Distrital". </w:t>
      </w:r>
      <w:r>
        <w:t>Pertinente r</w:t>
      </w:r>
      <w:r w:rsidRPr="00ED6C30">
        <w:t xml:space="preserve">evisar acta de abril a julio </w:t>
      </w:r>
      <w:r>
        <w:t xml:space="preserve">del 2000 </w:t>
      </w:r>
      <w:r w:rsidRPr="00ED6C30">
        <w:t>sobre el tema</w:t>
      </w:r>
      <w:r>
        <w:t xml:space="preserve">. (3) </w:t>
      </w:r>
      <w:r w:rsidRPr="00ED6C30">
        <w:t>Acuerdo 006 de agosto 17 de 2000.</w:t>
      </w:r>
      <w:r>
        <w:t xml:space="preserve"> (4)</w:t>
      </w:r>
      <w:r w:rsidRPr="00ED6C30">
        <w:t>Acuerdo 04 de julio 18 de 2003</w:t>
      </w:r>
      <w:r>
        <w:t xml:space="preserve"> "Por el cual se hace una adición y una modificación al Acuerdo 005 del 24 de Julio de 2000 (Reglamentación nombramiento del Rector)" Modificado los Artículos 2°, 5°, 6°, mediante el (5) Acuerdo 07 de agosto 1° de 2003. (6) </w:t>
      </w:r>
      <w:r w:rsidRPr="00ED6C30">
        <w:t>Acuerdo 05 DE 2008</w:t>
      </w:r>
      <w:r>
        <w:t xml:space="preserve"> el cual crea limitaciones al ejercicio de funciones del</w:t>
      </w:r>
      <w:r w:rsidRPr="00ED6C30">
        <w:t xml:space="preserve"> R</w:t>
      </w:r>
      <w:r>
        <w:t xml:space="preserve">ector. (7) Acuerdo 02 de 2007. Acuerdo 002 de 2013 </w:t>
      </w:r>
      <w:r w:rsidRPr="001C082D">
        <w:t>"Por el cual se reforma el Estatuto General, se reglamenta la designación y remoción del rector de la Universidad Distrital “Francisco José de Caldas”, se convoca a proceso de elección para Rector de la Universidad y</w:t>
      </w:r>
      <w:r>
        <w:t xml:space="preserve"> se dictan otras disposiciones”. (8) Acuerdo 07 de 2013 "Por el cual se convoca el proceso público para la designación de Rector en propiedad previsto en el Acuerdo N°002 del 2013 expedido por el Consejo Superior Universitario de la Universidad Distrital Francisco José de Caldas y se dictan otras disposiciones". (9) Acuerdo 06 de 2015 "Por el cual se reforma el Estatuto General y se dictan disposiciones relacionadas con la reforma institucional". (10) Acuerdo 01 de 2016 "Por medio del cual se fija el perfil, los requisitos y situaciones administrativas del cargo de Rector, se reglamenta su proceso de designación en la Universidad Distrital Francisco José de Caldas y se dictan otras disposiciones. (11) Acuerdo 04 de 2017 ACUERDO Nro. 04 (Julio de 1 O de 2017) "Por medio del cual se reglamenta el proceso de designación del Rector y se modifica el Acuerdo 01 de 2016"</w:t>
      </w:r>
    </w:p>
  </w:footnote>
  <w:footnote w:id="5">
    <w:p w14:paraId="419EE882" w14:textId="3E8C5059" w:rsidR="008218E7" w:rsidRDefault="008218E7">
      <w:pPr>
        <w:pStyle w:val="Textonotapie"/>
      </w:pPr>
      <w:r>
        <w:rPr>
          <w:rStyle w:val="Refdenotaalpie"/>
        </w:rPr>
        <w:footnoteRef/>
      </w:r>
      <w:r>
        <w:t xml:space="preserve"> Revisar desde el acta No 4 de 2009 en adelante hasta la sesión de No 13 del 2012.</w:t>
      </w:r>
    </w:p>
  </w:footnote>
  <w:footnote w:id="6">
    <w:p w14:paraId="2E83AC25" w14:textId="38E6C02B" w:rsidR="008218E7" w:rsidRDefault="008218E7" w:rsidP="00864D04">
      <w:pPr>
        <w:pStyle w:val="Textonotapie"/>
      </w:pPr>
      <w:r>
        <w:rPr>
          <w:rStyle w:val="Refdenotaalpie"/>
        </w:rPr>
        <w:footnoteRef/>
      </w:r>
      <w:r>
        <w:t xml:space="preserve"> Las profesoras Marcela </w:t>
      </w:r>
      <w:proofErr w:type="spellStart"/>
      <w:r>
        <w:t>Martinez</w:t>
      </w:r>
      <w:proofErr w:type="spellEnd"/>
      <w:r>
        <w:t xml:space="preserve">, María Eugenia Calderón, Mirna Jirón, los profesores  Antonio Lozano, Uriel Coy, Juan Carlos Amador y </w:t>
      </w:r>
      <w:proofErr w:type="spellStart"/>
      <w:r>
        <w:t>Aldemar</w:t>
      </w:r>
      <w:proofErr w:type="spellEnd"/>
      <w:r>
        <w:t xml:space="preserve"> Fonseca.</w:t>
      </w:r>
    </w:p>
  </w:footnote>
  <w:footnote w:id="7">
    <w:p w14:paraId="46DFCE52" w14:textId="7C432EFC" w:rsidR="008218E7" w:rsidRDefault="008218E7">
      <w:pPr>
        <w:pStyle w:val="Textonotapie"/>
      </w:pPr>
      <w:r>
        <w:rPr>
          <w:rStyle w:val="Refdenotaalpie"/>
        </w:rPr>
        <w:footnoteRef/>
      </w:r>
      <w:r>
        <w:t xml:space="preserve"> Las organizaciones sindicales- ASPU, SIPRU, SINTRAUD, ASEPAD-, las diferentes expresiones estudiantiles –La Juco, el MODEP, grupos estudiantiles- y ASOPENUD en octubre de 2013 se reúnen y elaboran una plataforma de trabajo, con la reforma como parte de ella.</w:t>
      </w:r>
    </w:p>
  </w:footnote>
  <w:footnote w:id="8">
    <w:p w14:paraId="23397338" w14:textId="1BE43A37" w:rsidR="008218E7" w:rsidRPr="00FB4F2C" w:rsidRDefault="008218E7" w:rsidP="00FB4F2C">
      <w:pPr>
        <w:pStyle w:val="Default"/>
        <w:rPr>
          <w:sz w:val="20"/>
          <w:szCs w:val="20"/>
        </w:rPr>
      </w:pPr>
      <w:r>
        <w:rPr>
          <w:rStyle w:val="Refdenotaalpie"/>
        </w:rPr>
        <w:footnoteRef/>
      </w:r>
      <w:r>
        <w:t xml:space="preserve"> </w:t>
      </w:r>
      <w:r w:rsidRPr="00FB4F2C">
        <w:rPr>
          <w:sz w:val="20"/>
          <w:szCs w:val="20"/>
        </w:rPr>
        <w:t xml:space="preserve">En enlace </w:t>
      </w:r>
      <w:hyperlink r:id="rId2" w:history="1">
        <w:r w:rsidRPr="00FB4F2C">
          <w:rPr>
            <w:rStyle w:val="Hipervnculo"/>
            <w:sz w:val="20"/>
            <w:szCs w:val="20"/>
          </w:rPr>
          <w:t>http://comunidad.udistrital.edu.co/reformaUD/sensibilizacion/</w:t>
        </w:r>
      </w:hyperlink>
      <w:r w:rsidRPr="00FB4F2C">
        <w:rPr>
          <w:sz w:val="20"/>
          <w:szCs w:val="20"/>
        </w:rPr>
        <w:t xml:space="preserve">  se encuentran los documentos y cronogramas de trabajo </w:t>
      </w:r>
      <w:r>
        <w:rPr>
          <w:sz w:val="20"/>
          <w:szCs w:val="20"/>
        </w:rPr>
        <w:t>del nivel de sensibilización</w:t>
      </w:r>
      <w:r w:rsidRPr="00FB4F2C">
        <w:rPr>
          <w:sz w:val="20"/>
          <w:szCs w:val="20"/>
        </w:rPr>
        <w:t xml:space="preserve"> </w:t>
      </w:r>
    </w:p>
  </w:footnote>
  <w:footnote w:id="9">
    <w:p w14:paraId="4FF45CB6" w14:textId="5A8A8225" w:rsidR="008218E7" w:rsidRDefault="008218E7">
      <w:pPr>
        <w:pStyle w:val="Textonotapie"/>
      </w:pPr>
      <w:r>
        <w:rPr>
          <w:rStyle w:val="Refdenotaalpie"/>
        </w:rPr>
        <w:footnoteRef/>
      </w:r>
      <w:r>
        <w:t xml:space="preserve">Ver en </w:t>
      </w:r>
      <w:hyperlink r:id="rId3" w:history="1">
        <w:r w:rsidRPr="005A70CD">
          <w:rPr>
            <w:rStyle w:val="Hipervnculo"/>
          </w:rPr>
          <w:t>http://comunidad.udistrital.edu.co/jruiz/files/2015/07/Estado-del-Arte-Reformas-en-la-Universidad-Distrital-Enero-2015.pdf</w:t>
        </w:r>
      </w:hyperlink>
      <w:r>
        <w:t xml:space="preserve"> </w:t>
      </w:r>
    </w:p>
  </w:footnote>
  <w:footnote w:id="10">
    <w:p w14:paraId="5944E79F" w14:textId="68A8A663" w:rsidR="008218E7" w:rsidRDefault="008218E7" w:rsidP="001D72C3">
      <w:pPr>
        <w:pStyle w:val="Default"/>
      </w:pPr>
      <w:r>
        <w:rPr>
          <w:rStyle w:val="Refdenotaalpie"/>
        </w:rPr>
        <w:footnoteRef/>
      </w:r>
      <w:r>
        <w:t xml:space="preserve"> En el enlace </w:t>
      </w:r>
      <w:hyperlink r:id="rId4" w:history="1">
        <w:r w:rsidRPr="006A0FB9">
          <w:rPr>
            <w:rStyle w:val="Hipervnculo"/>
            <w:sz w:val="20"/>
            <w:szCs w:val="20"/>
          </w:rPr>
          <w:t>http://comunidad.udistrital.edu.co/reformaUD/facultades/</w:t>
        </w:r>
      </w:hyperlink>
      <w:r>
        <w:rPr>
          <w:sz w:val="20"/>
          <w:szCs w:val="20"/>
        </w:rPr>
        <w:t xml:space="preserve">  se pueden ver los diferentes documentos elaborados en cada facultad en el nivel base </w:t>
      </w:r>
      <w:r>
        <w:t xml:space="preserve"> </w:t>
      </w:r>
    </w:p>
  </w:footnote>
  <w:footnote w:id="11">
    <w:p w14:paraId="0B15E143" w14:textId="77777777" w:rsidR="008218E7" w:rsidRDefault="008218E7" w:rsidP="00F053E9">
      <w:pPr>
        <w:pStyle w:val="Textonotapie"/>
      </w:pPr>
      <w:r>
        <w:rPr>
          <w:rStyle w:val="Refdenotaalpie"/>
        </w:rPr>
        <w:footnoteRef/>
      </w:r>
      <w:r>
        <w:t xml:space="preserve"> El documento resultado del debate en la comisión de gobierno, democracia y participación esta en: </w:t>
      </w:r>
      <w:hyperlink r:id="rId5" w:history="1">
        <w:r w:rsidRPr="005A530B">
          <w:rPr>
            <w:rStyle w:val="Hipervnculo"/>
          </w:rPr>
          <w:t>http://comunidad.udistrital.edu.co/reformaUD/files/2015/10/documento-nivel-consolidaci%C3%B3n-borrador-mesa1.pdf</w:t>
        </w:r>
      </w:hyperlink>
      <w:r>
        <w:t xml:space="preserve"> </w:t>
      </w:r>
    </w:p>
  </w:footnote>
  <w:footnote w:id="12">
    <w:p w14:paraId="616F7472" w14:textId="77777777" w:rsidR="008218E7" w:rsidRDefault="008218E7" w:rsidP="00F053E9">
      <w:pPr>
        <w:pStyle w:val="Textonotapie"/>
      </w:pPr>
      <w:r>
        <w:rPr>
          <w:rStyle w:val="Refdenotaalpie"/>
        </w:rPr>
        <w:footnoteRef/>
      </w:r>
      <w:r>
        <w:t xml:space="preserve"> Ver informe final de la comisión de asuntos académicos en: </w:t>
      </w:r>
      <w:hyperlink r:id="rId6" w:history="1">
        <w:r w:rsidRPr="005A530B">
          <w:rPr>
            <w:rStyle w:val="Hipervnculo"/>
          </w:rPr>
          <w:t>http://comunidad.udistrital.edu.co/reformaUD/files/2015/10/INFORME-NIVEL-CONCOLIDACI%C3%93N.-MESA-TEMATICA-2.-ASUNTOS-ACAD%docC3%89MICOS.pdf</w:t>
        </w:r>
      </w:hyperlink>
      <w:r>
        <w:t xml:space="preserve"> </w:t>
      </w:r>
    </w:p>
  </w:footnote>
  <w:footnote w:id="13">
    <w:p w14:paraId="0BD32098" w14:textId="77777777" w:rsidR="008218E7" w:rsidRDefault="008218E7" w:rsidP="00F053E9">
      <w:pPr>
        <w:pStyle w:val="Textonotapie"/>
      </w:pPr>
      <w:r>
        <w:rPr>
          <w:rStyle w:val="Refdenotaalpie"/>
        </w:rPr>
        <w:footnoteRef/>
      </w:r>
      <w:r>
        <w:t xml:space="preserve"> Ver informe final de la comisión de asuntos administrativos en: </w:t>
      </w:r>
      <w:hyperlink r:id="rId7" w:history="1">
        <w:r w:rsidRPr="005A530B">
          <w:rPr>
            <w:rStyle w:val="Hipervnculo"/>
          </w:rPr>
          <w:t>http://comunidad.udistrital.edu.co/reformaUD/files/2015/10/DOCUMENTO-U%CC%81NICO-MESA-TEMATICA3-ADMINISTRATIVOS.pdf</w:t>
        </w:r>
      </w:hyperlink>
      <w:r>
        <w:t xml:space="preserve">   </w:t>
      </w:r>
    </w:p>
  </w:footnote>
  <w:footnote w:id="14">
    <w:p w14:paraId="3D961F44" w14:textId="77777777" w:rsidR="008218E7" w:rsidRDefault="008218E7" w:rsidP="00F053E9">
      <w:pPr>
        <w:pStyle w:val="Textonotapie"/>
      </w:pPr>
      <w:r>
        <w:rPr>
          <w:rStyle w:val="Refdenotaalpie"/>
        </w:rPr>
        <w:footnoteRef/>
      </w:r>
      <w:r>
        <w:t xml:space="preserve"> Ver documentos finales de la comisión de Infraestructura y recursos en: </w:t>
      </w:r>
      <w:hyperlink r:id="rId8" w:history="1">
        <w:r w:rsidRPr="005A530B">
          <w:rPr>
            <w:rStyle w:val="Hipervnculo"/>
          </w:rPr>
          <w:t>http://comunidad.udistrital.edu.co/reformaUD/informe-final-mesa-no-4/</w:t>
        </w:r>
      </w:hyperlink>
      <w:r>
        <w:t xml:space="preserve"> </w:t>
      </w:r>
    </w:p>
  </w:footnote>
  <w:footnote w:id="15">
    <w:p w14:paraId="14D2B601" w14:textId="77777777" w:rsidR="008218E7" w:rsidRDefault="008218E7" w:rsidP="00AA139D">
      <w:pPr>
        <w:pStyle w:val="Textonotapie"/>
      </w:pPr>
      <w:r>
        <w:rPr>
          <w:rStyle w:val="Refdenotaalpie"/>
        </w:rPr>
        <w:footnoteRef/>
      </w:r>
      <w:r>
        <w:t xml:space="preserve"> Ver documentos trabajados en la primera comisión de la ACU: </w:t>
      </w:r>
      <w:hyperlink r:id="rId9" w:history="1">
        <w:r w:rsidRPr="005A530B">
          <w:rPr>
            <w:rStyle w:val="Hipervnculo"/>
          </w:rPr>
          <w:t>http://comunidad.udistrital.edu.co/reformaUD/1694-2/</w:t>
        </w:r>
      </w:hyperlink>
      <w:r>
        <w:t xml:space="preserve"> </w:t>
      </w:r>
    </w:p>
  </w:footnote>
  <w:footnote w:id="16">
    <w:p w14:paraId="729D083F" w14:textId="77777777" w:rsidR="008218E7" w:rsidRDefault="008218E7" w:rsidP="00AA139D">
      <w:pPr>
        <w:pStyle w:val="Textonotapie"/>
      </w:pPr>
      <w:r>
        <w:rPr>
          <w:rStyle w:val="Refdenotaalpie"/>
        </w:rPr>
        <w:footnoteRef/>
      </w:r>
      <w:r>
        <w:t xml:space="preserve"> Ver documentos de la comisión de gobierno, democracia y participación en la ACU en </w:t>
      </w:r>
      <w:hyperlink r:id="rId10" w:history="1">
        <w:r w:rsidRPr="005A530B">
          <w:rPr>
            <w:rStyle w:val="Hipervnculo"/>
          </w:rPr>
          <w:t>http://comunidad.udistrital.edu.co/reformaUD/comision-permanente-no-2/</w:t>
        </w:r>
      </w:hyperlink>
      <w:r>
        <w:t xml:space="preserve"> </w:t>
      </w:r>
    </w:p>
  </w:footnote>
  <w:footnote w:id="17">
    <w:p w14:paraId="0D524875" w14:textId="77777777" w:rsidR="008218E7" w:rsidRDefault="008218E7" w:rsidP="00AA139D">
      <w:pPr>
        <w:pStyle w:val="Textonotapie"/>
      </w:pPr>
      <w:r>
        <w:rPr>
          <w:rStyle w:val="Refdenotaalpie"/>
        </w:rPr>
        <w:footnoteRef/>
      </w:r>
      <w:r>
        <w:t xml:space="preserve"> Ver documento de comisión tercera de la ACU en:</w:t>
      </w:r>
      <w:r w:rsidRPr="004307BC">
        <w:t xml:space="preserve"> </w:t>
      </w:r>
      <w:hyperlink r:id="rId11" w:history="1">
        <w:r w:rsidRPr="005A530B">
          <w:rPr>
            <w:rStyle w:val="Hipervnculo"/>
          </w:rPr>
          <w:t>http://comunidad.udistrital.edu.co/reformaUD/comision-permanente-no-3/</w:t>
        </w:r>
      </w:hyperlink>
      <w:r>
        <w:t xml:space="preserve"> </w:t>
      </w:r>
    </w:p>
  </w:footnote>
  <w:footnote w:id="18">
    <w:p w14:paraId="7AA37777" w14:textId="77777777" w:rsidR="008218E7" w:rsidRDefault="008218E7" w:rsidP="00AA139D">
      <w:pPr>
        <w:pStyle w:val="Textonotapie"/>
      </w:pPr>
      <w:r>
        <w:rPr>
          <w:rStyle w:val="Refdenotaalpie"/>
        </w:rPr>
        <w:footnoteRef/>
      </w:r>
      <w:r>
        <w:t xml:space="preserve"> El Estatuto General entregado al CSU en diciembre de 2015, terminando el proceso previsto en la resolución 018 de 2014 se puede acceder en: </w:t>
      </w:r>
      <w:hyperlink r:id="rId12" w:history="1">
        <w:r w:rsidRPr="005A530B">
          <w:rPr>
            <w:rStyle w:val="Hipervnculo"/>
          </w:rPr>
          <w:t>http://comunidad.udistrital.edu.co/reformaUD/files/2015/12/ESTATUTO-GENERAL-DE-LA-UNIVERSIDAD-DISTRITAL-FRANCISCO-JOS%C3%89-DE-CALDAS.pdf</w:t>
        </w:r>
      </w:hyperlink>
      <w:r>
        <w:t xml:space="preserve"> </w:t>
      </w:r>
    </w:p>
  </w:footnote>
  <w:footnote w:id="19">
    <w:p w14:paraId="6C2B0245" w14:textId="77777777" w:rsidR="008218E7" w:rsidRDefault="008218E7" w:rsidP="00AA139D">
      <w:pPr>
        <w:pStyle w:val="Textonotapie"/>
      </w:pPr>
      <w:r>
        <w:rPr>
          <w:rStyle w:val="Refdenotaalpie"/>
        </w:rPr>
        <w:footnoteRef/>
      </w:r>
      <w:r>
        <w:t xml:space="preserve"> Ver carta del CSU a la mesa de reforma en </w:t>
      </w:r>
      <w:hyperlink r:id="rId13" w:history="1">
        <w:r w:rsidRPr="00227FA4">
          <w:rPr>
            <w:rStyle w:val="Hipervnculo"/>
          </w:rPr>
          <w:t>http://comunidad.udistrital.edu.co/jruiz/files/2015/07/carta-de-csu-Dic-2015.pdf</w:t>
        </w:r>
      </w:hyperlink>
      <w:r>
        <w:t xml:space="preserve"> </w:t>
      </w:r>
    </w:p>
  </w:footnote>
  <w:footnote w:id="20">
    <w:p w14:paraId="2D445100" w14:textId="77777777" w:rsidR="008218E7" w:rsidRDefault="008218E7" w:rsidP="000C6DFE">
      <w:pPr>
        <w:pStyle w:val="Textonotapie"/>
      </w:pPr>
      <w:r>
        <w:rPr>
          <w:rStyle w:val="Refdenotaalpie"/>
        </w:rPr>
        <w:footnoteRef/>
      </w:r>
      <w:r>
        <w:t xml:space="preserve"> Ver intervención de la </w:t>
      </w:r>
      <w:proofErr w:type="spellStart"/>
      <w:r>
        <w:t>Dra</w:t>
      </w:r>
      <w:proofErr w:type="spellEnd"/>
      <w:r>
        <w:t xml:space="preserve"> </w:t>
      </w:r>
      <w:proofErr w:type="spellStart"/>
      <w:r>
        <w:t>Maria</w:t>
      </w:r>
      <w:proofErr w:type="spellEnd"/>
      <w:r>
        <w:t xml:space="preserve"> Victoria Angulo, presidente del CSU en el acta No 2 del CSU: </w:t>
      </w:r>
      <w:hyperlink r:id="rId14" w:history="1">
        <w:r w:rsidRPr="005D2668">
          <w:rPr>
            <w:rStyle w:val="Hipervnculo"/>
          </w:rPr>
          <w:t>http://sgral.udistrital.edu.co/xdata/csu/acta_2016-02.pdf</w:t>
        </w:r>
      </w:hyperlink>
      <w:r>
        <w:t xml:space="preserve"> </w:t>
      </w:r>
    </w:p>
  </w:footnote>
  <w:footnote w:id="21">
    <w:p w14:paraId="2920FC87" w14:textId="64E54244" w:rsidR="008218E7" w:rsidRDefault="008218E7">
      <w:pPr>
        <w:pStyle w:val="Textonotapie"/>
      </w:pPr>
      <w:r>
        <w:rPr>
          <w:rStyle w:val="Refdenotaalpie"/>
        </w:rPr>
        <w:footnoteRef/>
      </w:r>
      <w:r>
        <w:t xml:space="preserve">Recuérdese que en la protesta del 21 de abril es herido el estudiante y compañero Miguel Ángel Barbosa, quien posteriormente moriría en el hospital del Tunal  el 3 de junio. Esto unido a la expedición del acuerdo 01 del 28 de marzo de 2016 “designación de Rector”, radicalizan estas protestas, que se maduran con el tratamiento dado por la administración al caso de Miguel </w:t>
      </w:r>
      <w:proofErr w:type="spellStart"/>
      <w:r>
        <w:t>Angel</w:t>
      </w:r>
      <w:proofErr w:type="spellEnd"/>
      <w:r>
        <w:t xml:space="preserve"> terminando en un paro estudiantil entre el 28 de abril y el 29 de junio.</w:t>
      </w:r>
    </w:p>
  </w:footnote>
  <w:footnote w:id="22">
    <w:p w14:paraId="039F32CE" w14:textId="77777777" w:rsidR="008218E7" w:rsidRDefault="008218E7" w:rsidP="00D84880">
      <w:pPr>
        <w:pStyle w:val="Textonotapie"/>
      </w:pPr>
      <w:r>
        <w:rPr>
          <w:rStyle w:val="Refdenotaalpie"/>
        </w:rPr>
        <w:footnoteRef/>
      </w:r>
      <w:r>
        <w:t xml:space="preserve"> Ver actas de negociación del 2016 en: acta avance 1: </w:t>
      </w:r>
      <w:hyperlink r:id="rId15" w:history="1">
        <w:r w:rsidRPr="00227FA4">
          <w:rPr>
            <w:rStyle w:val="Hipervnculo"/>
          </w:rPr>
          <w:t>http://forocsu.udistrital.edu.co/images/documentos-2017/mesa_acta_acuerdo_01.pdf</w:t>
        </w:r>
      </w:hyperlink>
      <w:r>
        <w:t xml:space="preserve">, acta avance 2: </w:t>
      </w:r>
      <w:hyperlink r:id="rId16" w:history="1">
        <w:r w:rsidRPr="00227FA4">
          <w:rPr>
            <w:rStyle w:val="Hipervnculo"/>
          </w:rPr>
          <w:t>http://forocsu.udistrital.edu.co/images/documentos-2017/acta_acuerdo_2_informe_avance.pdf</w:t>
        </w:r>
      </w:hyperlink>
      <w:r>
        <w:t xml:space="preserve"> y acta avance 3: </w:t>
      </w:r>
      <w:hyperlink r:id="rId17" w:history="1">
        <w:r w:rsidRPr="00227FA4">
          <w:rPr>
            <w:rStyle w:val="Hipervnculo"/>
          </w:rPr>
          <w:t>http://forocsu.udistrital.edu.co/images/documentos-2017/Acta-de-acuerdo-No-3.pdf</w:t>
        </w:r>
      </w:hyperlink>
      <w:r>
        <w:t xml:space="preserve"> con sus anexos: </w:t>
      </w:r>
      <w:hyperlink r:id="rId18" w:history="1">
        <w:r w:rsidRPr="00227FA4">
          <w:rPr>
            <w:rStyle w:val="Hipervnculo"/>
          </w:rPr>
          <w:t>http://forocsu.udistrital.edu.co/images/documentos-2017/anexo-No-10.pdf</w:t>
        </w:r>
      </w:hyperlink>
      <w:r>
        <w:t xml:space="preserve">, </w:t>
      </w:r>
      <w:hyperlink r:id="rId19" w:history="1">
        <w:r w:rsidRPr="00227FA4">
          <w:rPr>
            <w:rStyle w:val="Hipervnculo"/>
          </w:rPr>
          <w:t>http://forocsu.udistrital.edu.co/images/documentos-2017/Anexo-No-11.pdf</w:t>
        </w:r>
      </w:hyperlink>
      <w:r>
        <w:t xml:space="preserve">, </w:t>
      </w:r>
      <w:hyperlink r:id="rId20" w:history="1">
        <w:r w:rsidRPr="00227FA4">
          <w:rPr>
            <w:rStyle w:val="Hipervnculo"/>
          </w:rPr>
          <w:t>http://forocsu.udistrital.edu.co/images/documentos-2017/Anexo-No-12.pdf</w:t>
        </w:r>
      </w:hyperlink>
      <w:r>
        <w:t xml:space="preserve">, </w:t>
      </w:r>
      <w:hyperlink r:id="rId21" w:history="1">
        <w:r w:rsidRPr="00227FA4">
          <w:rPr>
            <w:rStyle w:val="Hipervnculo"/>
          </w:rPr>
          <w:t>http://forocsu.udistrital.edu.co/images/documentos-2017/Anexo-No-13.pdf</w:t>
        </w:r>
      </w:hyperlink>
      <w:r>
        <w:t xml:space="preserve"> y </w:t>
      </w:r>
      <w:hyperlink r:id="rId22" w:history="1">
        <w:r w:rsidRPr="00227FA4">
          <w:rPr>
            <w:rStyle w:val="Hipervnculo"/>
          </w:rPr>
          <w:t>http://forocsu.udistrital.edu.co/images/documentos-2017/Anexo-No-14.pdf</w:t>
        </w:r>
      </w:hyperlink>
      <w:r>
        <w:t xml:space="preserve"> </w:t>
      </w:r>
    </w:p>
  </w:footnote>
  <w:footnote w:id="23">
    <w:p w14:paraId="13A8E67E" w14:textId="745EE8D4" w:rsidR="008218E7" w:rsidRDefault="008218E7" w:rsidP="008B364C">
      <w:pPr>
        <w:pStyle w:val="Textonotapie"/>
      </w:pPr>
      <w:r>
        <w:rPr>
          <w:rStyle w:val="Refdenotaalpie"/>
        </w:rPr>
        <w:footnoteRef/>
      </w:r>
      <w:r>
        <w:t xml:space="preserve"> Ver documento de Informe </w:t>
      </w:r>
      <w:r w:rsidRPr="00147E4C">
        <w:t>Revisión de la Propuesta de Estatuto General</w:t>
      </w:r>
      <w:r>
        <w:t xml:space="preserve"> en: </w:t>
      </w:r>
      <w:hyperlink r:id="rId23" w:history="1">
        <w:r w:rsidRPr="00227FA4">
          <w:rPr>
            <w:rStyle w:val="Hipervnculo"/>
          </w:rPr>
          <w:t>http://comunidad.udistrital.edu.co/jruiz/files/2015/07/INFORME-ANALISIS-PROPUESTA-ESTATUTO-ASAMBLEA-U-DISTRITAL-1.pdf</w:t>
        </w:r>
      </w:hyperlink>
      <w:r>
        <w:t xml:space="preserve"> y el compendio de observaciones en: </w:t>
      </w:r>
      <w:hyperlink r:id="rId24" w:history="1">
        <w:r w:rsidRPr="00227FA4">
          <w:rPr>
            <w:rStyle w:val="Hipervnculo"/>
          </w:rPr>
          <w:t>http://comunidad.udistrital.edu.co/jruiz/files/2015/07/OBSERVACIONESCOMPILADASPROP-REF-2016.pdf</w:t>
        </w:r>
      </w:hyperlink>
    </w:p>
  </w:footnote>
  <w:footnote w:id="24">
    <w:p w14:paraId="29EA11A8" w14:textId="77777777" w:rsidR="008218E7" w:rsidRDefault="008218E7" w:rsidP="00391D18">
      <w:pPr>
        <w:pStyle w:val="Textonotapie"/>
      </w:pPr>
      <w:r>
        <w:rPr>
          <w:rStyle w:val="Refdenotaalpie"/>
        </w:rPr>
        <w:footnoteRef/>
      </w:r>
      <w:r>
        <w:t>Lo que demuestra que no entendieron de que se trata la concepción de campos y por ello la estructura académica dispuesta.</w:t>
      </w:r>
    </w:p>
  </w:footnote>
  <w:footnote w:id="25">
    <w:p w14:paraId="2BC09CF9" w14:textId="60186690" w:rsidR="008218E7" w:rsidRDefault="008218E7">
      <w:pPr>
        <w:pStyle w:val="Textonotapie"/>
      </w:pPr>
      <w:r>
        <w:rPr>
          <w:rStyle w:val="Refdenotaalpie"/>
        </w:rPr>
        <w:footnoteRef/>
      </w:r>
      <w:r>
        <w:t xml:space="preserve">Los profesores Juan Carlos Amador, María Eugenia Calderón y Jairo Ruiz, las trabajadoras Miriam Espitia y Constanza Jiménez y la estudiante Laura Salazar. Debe señalarse que de la Comisión del CSU, el representante de los docentes renuncia a su cargo y quien ingresa en su lugar no queda en la comisión, el egresado dejo de asistir y cuando se nomina </w:t>
      </w:r>
      <w:proofErr w:type="spellStart"/>
      <w:r>
        <w:t>exrector</w:t>
      </w:r>
      <w:proofErr w:type="spellEnd"/>
      <w:r>
        <w:t xml:space="preserve"> ingresa a hacer parte de la comisión. De otro lado, el Consejo Académico delega al profesor Mario Montoya y de la Asamblea Constituyente la profesora Edna Rocío Méndez ingresa a la comisión en remplazo del profesor Juan Carlos Amador.</w:t>
      </w:r>
    </w:p>
  </w:footnote>
  <w:footnote w:id="26">
    <w:p w14:paraId="583058DF" w14:textId="0B24E487" w:rsidR="008218E7" w:rsidRDefault="008218E7">
      <w:pPr>
        <w:pStyle w:val="Textonotapie"/>
      </w:pPr>
      <w:r>
        <w:rPr>
          <w:rStyle w:val="Refdenotaalpie"/>
        </w:rPr>
        <w:footnoteRef/>
      </w:r>
      <w:r>
        <w:t xml:space="preserve"> A fecha de entrega a edición de este documento.</w:t>
      </w:r>
    </w:p>
  </w:footnote>
  <w:footnote w:id="27">
    <w:p w14:paraId="511A8054" w14:textId="186EBBBD" w:rsidR="008218E7" w:rsidRDefault="008218E7">
      <w:pPr>
        <w:pStyle w:val="Textonotapie"/>
      </w:pPr>
      <w:r>
        <w:rPr>
          <w:rStyle w:val="Refdenotaalpie"/>
        </w:rPr>
        <w:footnoteRef/>
      </w:r>
      <w:r>
        <w:t xml:space="preserve"> En cabeza del </w:t>
      </w:r>
      <w:proofErr w:type="spellStart"/>
      <w:r>
        <w:t>Dr</w:t>
      </w:r>
      <w:proofErr w:type="spellEnd"/>
      <w:r>
        <w:t xml:space="preserve"> Ricardo García y sus escuderos Manuel Flórez y Eladio Rey que se aliaron con lo más retardatario de la universidad para asirse a la Rectoría.</w:t>
      </w:r>
    </w:p>
  </w:footnote>
  <w:footnote w:id="28">
    <w:p w14:paraId="5C1842C5" w14:textId="53443F50" w:rsidR="008218E7" w:rsidRDefault="008218E7">
      <w:pPr>
        <w:pStyle w:val="Textonotapie"/>
      </w:pPr>
      <w:r>
        <w:rPr>
          <w:rStyle w:val="Refdenotaalpie"/>
        </w:rPr>
        <w:footnoteRef/>
      </w:r>
      <w:r>
        <w:t xml:space="preserve"> No se quiere decir que no sea una excelente mirada de la Universidad, pero en la Asamblea Constituyente, no logró la mayoría, se impuso la propuesta de estructurar la académica por campos: De saberes y conocimiento, de formación y de contexto. </w:t>
      </w:r>
    </w:p>
  </w:footnote>
  <w:footnote w:id="29">
    <w:p w14:paraId="028135DD" w14:textId="76B72110" w:rsidR="00E13BC6" w:rsidRDefault="00E13BC6">
      <w:pPr>
        <w:pStyle w:val="Textonotapie"/>
      </w:pPr>
      <w:r>
        <w:rPr>
          <w:rStyle w:val="Refdenotaalpie"/>
        </w:rPr>
        <w:footnoteRef/>
      </w:r>
      <w:r>
        <w:t xml:space="preserve"> A pesar de la demostración material que Vega R. Hace en su texto:</w:t>
      </w:r>
      <w:r w:rsidR="00102E07">
        <w:t xml:space="preserve"> </w:t>
      </w:r>
      <w:r w:rsidR="00102E07" w:rsidRPr="00102E07">
        <w:t>Los profesores como nuevos proletarios</w:t>
      </w:r>
      <w:r w:rsidR="00102E07">
        <w:t>(2015)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B51F5"/>
    <w:multiLevelType w:val="hybridMultilevel"/>
    <w:tmpl w:val="AD52BE7E"/>
    <w:lvl w:ilvl="0" w:tplc="906853A0">
      <w:start w:val="122"/>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F4620BA"/>
    <w:multiLevelType w:val="hybridMultilevel"/>
    <w:tmpl w:val="529C958E"/>
    <w:lvl w:ilvl="0" w:tplc="4436491E">
      <w:start w:val="1"/>
      <w:numFmt w:val="lowerLetter"/>
      <w:lvlText w:val="%1."/>
      <w:lvlJc w:val="left"/>
      <w:pPr>
        <w:ind w:left="633" w:hanging="360"/>
      </w:pPr>
      <w:rPr>
        <w:rFonts w:hint="default"/>
      </w:rPr>
    </w:lvl>
    <w:lvl w:ilvl="1" w:tplc="240A0019" w:tentative="1">
      <w:start w:val="1"/>
      <w:numFmt w:val="lowerLetter"/>
      <w:lvlText w:val="%2."/>
      <w:lvlJc w:val="left"/>
      <w:pPr>
        <w:ind w:left="1353" w:hanging="360"/>
      </w:pPr>
    </w:lvl>
    <w:lvl w:ilvl="2" w:tplc="240A001B" w:tentative="1">
      <w:start w:val="1"/>
      <w:numFmt w:val="lowerRoman"/>
      <w:lvlText w:val="%3."/>
      <w:lvlJc w:val="right"/>
      <w:pPr>
        <w:ind w:left="2073" w:hanging="180"/>
      </w:pPr>
    </w:lvl>
    <w:lvl w:ilvl="3" w:tplc="240A000F" w:tentative="1">
      <w:start w:val="1"/>
      <w:numFmt w:val="decimal"/>
      <w:lvlText w:val="%4."/>
      <w:lvlJc w:val="left"/>
      <w:pPr>
        <w:ind w:left="2793" w:hanging="360"/>
      </w:pPr>
    </w:lvl>
    <w:lvl w:ilvl="4" w:tplc="240A0019" w:tentative="1">
      <w:start w:val="1"/>
      <w:numFmt w:val="lowerLetter"/>
      <w:lvlText w:val="%5."/>
      <w:lvlJc w:val="left"/>
      <w:pPr>
        <w:ind w:left="3513" w:hanging="360"/>
      </w:pPr>
    </w:lvl>
    <w:lvl w:ilvl="5" w:tplc="240A001B" w:tentative="1">
      <w:start w:val="1"/>
      <w:numFmt w:val="lowerRoman"/>
      <w:lvlText w:val="%6."/>
      <w:lvlJc w:val="right"/>
      <w:pPr>
        <w:ind w:left="4233" w:hanging="180"/>
      </w:pPr>
    </w:lvl>
    <w:lvl w:ilvl="6" w:tplc="240A000F" w:tentative="1">
      <w:start w:val="1"/>
      <w:numFmt w:val="decimal"/>
      <w:lvlText w:val="%7."/>
      <w:lvlJc w:val="left"/>
      <w:pPr>
        <w:ind w:left="4953" w:hanging="360"/>
      </w:pPr>
    </w:lvl>
    <w:lvl w:ilvl="7" w:tplc="240A0019" w:tentative="1">
      <w:start w:val="1"/>
      <w:numFmt w:val="lowerLetter"/>
      <w:lvlText w:val="%8."/>
      <w:lvlJc w:val="left"/>
      <w:pPr>
        <w:ind w:left="5673" w:hanging="360"/>
      </w:pPr>
    </w:lvl>
    <w:lvl w:ilvl="8" w:tplc="240A001B" w:tentative="1">
      <w:start w:val="1"/>
      <w:numFmt w:val="lowerRoman"/>
      <w:lvlText w:val="%9."/>
      <w:lvlJc w:val="right"/>
      <w:pPr>
        <w:ind w:left="6393" w:hanging="180"/>
      </w:pPr>
    </w:lvl>
  </w:abstractNum>
  <w:abstractNum w:abstractNumId="2">
    <w:nsid w:val="4F2E6E1D"/>
    <w:multiLevelType w:val="hybridMultilevel"/>
    <w:tmpl w:val="C840C63A"/>
    <w:lvl w:ilvl="0" w:tplc="BE80BCFC">
      <w:start w:val="1"/>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4994B4B"/>
    <w:multiLevelType w:val="hybridMultilevel"/>
    <w:tmpl w:val="2FD8F3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BFC282D"/>
    <w:multiLevelType w:val="hybridMultilevel"/>
    <w:tmpl w:val="5226CBB6"/>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FEF163A"/>
    <w:multiLevelType w:val="hybridMultilevel"/>
    <w:tmpl w:val="E4205D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0EB5A3F"/>
    <w:multiLevelType w:val="hybridMultilevel"/>
    <w:tmpl w:val="8766D332"/>
    <w:lvl w:ilvl="0" w:tplc="78D2776A">
      <w:start w:val="1"/>
      <w:numFmt w:val="lowerLetter"/>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70F70F3"/>
    <w:multiLevelType w:val="hybridMultilevel"/>
    <w:tmpl w:val="89F61D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C2F112D"/>
    <w:multiLevelType w:val="hybridMultilevel"/>
    <w:tmpl w:val="89F61D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F986561"/>
    <w:multiLevelType w:val="hybridMultilevel"/>
    <w:tmpl w:val="F0A0EAA4"/>
    <w:lvl w:ilvl="0" w:tplc="176A877A">
      <w:start w:val="3"/>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AA27807"/>
    <w:multiLevelType w:val="hybridMultilevel"/>
    <w:tmpl w:val="AB9288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9"/>
  </w:num>
  <w:num w:numId="5">
    <w:abstractNumId w:val="10"/>
  </w:num>
  <w:num w:numId="6">
    <w:abstractNumId w:val="2"/>
  </w:num>
  <w:num w:numId="7">
    <w:abstractNumId w:val="1"/>
  </w:num>
  <w:num w:numId="8">
    <w:abstractNumId w:val="4"/>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70"/>
    <w:rsid w:val="00003A19"/>
    <w:rsid w:val="000044F1"/>
    <w:rsid w:val="00014720"/>
    <w:rsid w:val="0002171D"/>
    <w:rsid w:val="00032B9A"/>
    <w:rsid w:val="000446FC"/>
    <w:rsid w:val="000461A3"/>
    <w:rsid w:val="000517C4"/>
    <w:rsid w:val="00052188"/>
    <w:rsid w:val="00054303"/>
    <w:rsid w:val="00056488"/>
    <w:rsid w:val="00061B76"/>
    <w:rsid w:val="0006514A"/>
    <w:rsid w:val="000753BA"/>
    <w:rsid w:val="00085BF3"/>
    <w:rsid w:val="00093B8C"/>
    <w:rsid w:val="0009783D"/>
    <w:rsid w:val="000B33AE"/>
    <w:rsid w:val="000C4847"/>
    <w:rsid w:val="000C6DFE"/>
    <w:rsid w:val="000C75C1"/>
    <w:rsid w:val="000C7BBB"/>
    <w:rsid w:val="000D3081"/>
    <w:rsid w:val="000D3457"/>
    <w:rsid w:val="000D62A0"/>
    <w:rsid w:val="000E17AB"/>
    <w:rsid w:val="000E440C"/>
    <w:rsid w:val="000E70B8"/>
    <w:rsid w:val="000F095F"/>
    <w:rsid w:val="0010230F"/>
    <w:rsid w:val="00102E07"/>
    <w:rsid w:val="001175DC"/>
    <w:rsid w:val="001303AD"/>
    <w:rsid w:val="00133755"/>
    <w:rsid w:val="00152A77"/>
    <w:rsid w:val="00152A90"/>
    <w:rsid w:val="001537C0"/>
    <w:rsid w:val="00166753"/>
    <w:rsid w:val="001A1444"/>
    <w:rsid w:val="001A4D02"/>
    <w:rsid w:val="001A6322"/>
    <w:rsid w:val="001A7A4B"/>
    <w:rsid w:val="001B0EC9"/>
    <w:rsid w:val="001B3C01"/>
    <w:rsid w:val="001B3FD3"/>
    <w:rsid w:val="001C082D"/>
    <w:rsid w:val="001D0C7D"/>
    <w:rsid w:val="001D25C7"/>
    <w:rsid w:val="001D72C3"/>
    <w:rsid w:val="001E3584"/>
    <w:rsid w:val="001F2643"/>
    <w:rsid w:val="001F5F1C"/>
    <w:rsid w:val="00207E3F"/>
    <w:rsid w:val="00215AF9"/>
    <w:rsid w:val="002242FE"/>
    <w:rsid w:val="00225568"/>
    <w:rsid w:val="00232D31"/>
    <w:rsid w:val="00241588"/>
    <w:rsid w:val="00245925"/>
    <w:rsid w:val="00253B30"/>
    <w:rsid w:val="00255A41"/>
    <w:rsid w:val="00282C09"/>
    <w:rsid w:val="0029445E"/>
    <w:rsid w:val="002A1F07"/>
    <w:rsid w:val="002A6AC7"/>
    <w:rsid w:val="002B02DB"/>
    <w:rsid w:val="002B0570"/>
    <w:rsid w:val="002B4300"/>
    <w:rsid w:val="002C118D"/>
    <w:rsid w:val="002C4A1C"/>
    <w:rsid w:val="002C4BD7"/>
    <w:rsid w:val="002D7161"/>
    <w:rsid w:val="00307344"/>
    <w:rsid w:val="00316DC6"/>
    <w:rsid w:val="0033198B"/>
    <w:rsid w:val="003415C1"/>
    <w:rsid w:val="00344DD5"/>
    <w:rsid w:val="00346F29"/>
    <w:rsid w:val="00350FCE"/>
    <w:rsid w:val="00353F8F"/>
    <w:rsid w:val="00360F0B"/>
    <w:rsid w:val="00361E6A"/>
    <w:rsid w:val="00371128"/>
    <w:rsid w:val="00371F2C"/>
    <w:rsid w:val="00384AA5"/>
    <w:rsid w:val="00390439"/>
    <w:rsid w:val="00391D18"/>
    <w:rsid w:val="00396FC2"/>
    <w:rsid w:val="003A6BCA"/>
    <w:rsid w:val="003B48DA"/>
    <w:rsid w:val="003B48EF"/>
    <w:rsid w:val="003B6FEF"/>
    <w:rsid w:val="003C1532"/>
    <w:rsid w:val="003D3088"/>
    <w:rsid w:val="003F14F0"/>
    <w:rsid w:val="003F3AC0"/>
    <w:rsid w:val="00404C2E"/>
    <w:rsid w:val="00410D9F"/>
    <w:rsid w:val="004137C9"/>
    <w:rsid w:val="00435F27"/>
    <w:rsid w:val="0044036E"/>
    <w:rsid w:val="004433A1"/>
    <w:rsid w:val="00452F37"/>
    <w:rsid w:val="00461B4B"/>
    <w:rsid w:val="00466369"/>
    <w:rsid w:val="00467DA6"/>
    <w:rsid w:val="00470D3A"/>
    <w:rsid w:val="00471866"/>
    <w:rsid w:val="00483094"/>
    <w:rsid w:val="004900D8"/>
    <w:rsid w:val="004927B9"/>
    <w:rsid w:val="004B4462"/>
    <w:rsid w:val="004C2FE0"/>
    <w:rsid w:val="004D2B71"/>
    <w:rsid w:val="004D3756"/>
    <w:rsid w:val="004D76FB"/>
    <w:rsid w:val="004D7B20"/>
    <w:rsid w:val="004E75DC"/>
    <w:rsid w:val="004E7FEB"/>
    <w:rsid w:val="00501252"/>
    <w:rsid w:val="005028E3"/>
    <w:rsid w:val="00504EE7"/>
    <w:rsid w:val="005109D0"/>
    <w:rsid w:val="00513149"/>
    <w:rsid w:val="005165C4"/>
    <w:rsid w:val="005237AA"/>
    <w:rsid w:val="00525741"/>
    <w:rsid w:val="005275CE"/>
    <w:rsid w:val="00534CCA"/>
    <w:rsid w:val="00551DE1"/>
    <w:rsid w:val="00554C4C"/>
    <w:rsid w:val="00557BD7"/>
    <w:rsid w:val="00560329"/>
    <w:rsid w:val="005641FD"/>
    <w:rsid w:val="00564232"/>
    <w:rsid w:val="005652E3"/>
    <w:rsid w:val="00574002"/>
    <w:rsid w:val="00574A0E"/>
    <w:rsid w:val="00575817"/>
    <w:rsid w:val="005759E5"/>
    <w:rsid w:val="00577812"/>
    <w:rsid w:val="00582507"/>
    <w:rsid w:val="005B1FF9"/>
    <w:rsid w:val="005B319A"/>
    <w:rsid w:val="005E2A1C"/>
    <w:rsid w:val="005E3009"/>
    <w:rsid w:val="00604A16"/>
    <w:rsid w:val="006074DD"/>
    <w:rsid w:val="00635024"/>
    <w:rsid w:val="006508D2"/>
    <w:rsid w:val="00651A21"/>
    <w:rsid w:val="00654A71"/>
    <w:rsid w:val="00661988"/>
    <w:rsid w:val="0066690F"/>
    <w:rsid w:val="00681AB2"/>
    <w:rsid w:val="00684C5E"/>
    <w:rsid w:val="0069622C"/>
    <w:rsid w:val="006A407D"/>
    <w:rsid w:val="006B433C"/>
    <w:rsid w:val="006C6AD5"/>
    <w:rsid w:val="006E0A4D"/>
    <w:rsid w:val="006E1B4F"/>
    <w:rsid w:val="00713C41"/>
    <w:rsid w:val="00714FCA"/>
    <w:rsid w:val="00722DC0"/>
    <w:rsid w:val="00736F8B"/>
    <w:rsid w:val="00741AB9"/>
    <w:rsid w:val="00746BBE"/>
    <w:rsid w:val="00750E01"/>
    <w:rsid w:val="007576F2"/>
    <w:rsid w:val="00761C41"/>
    <w:rsid w:val="00764070"/>
    <w:rsid w:val="00786759"/>
    <w:rsid w:val="007A47FF"/>
    <w:rsid w:val="007A49E8"/>
    <w:rsid w:val="007A733D"/>
    <w:rsid w:val="007A7633"/>
    <w:rsid w:val="007B3FD8"/>
    <w:rsid w:val="007D1442"/>
    <w:rsid w:val="007D2E8A"/>
    <w:rsid w:val="007E04C7"/>
    <w:rsid w:val="007E47E7"/>
    <w:rsid w:val="007F6107"/>
    <w:rsid w:val="007F768B"/>
    <w:rsid w:val="00800839"/>
    <w:rsid w:val="008218E7"/>
    <w:rsid w:val="00823124"/>
    <w:rsid w:val="00830093"/>
    <w:rsid w:val="00832360"/>
    <w:rsid w:val="008401DF"/>
    <w:rsid w:val="00842176"/>
    <w:rsid w:val="00843933"/>
    <w:rsid w:val="00847A42"/>
    <w:rsid w:val="00864995"/>
    <w:rsid w:val="00864D04"/>
    <w:rsid w:val="008754BC"/>
    <w:rsid w:val="00880602"/>
    <w:rsid w:val="00890F84"/>
    <w:rsid w:val="008A2D04"/>
    <w:rsid w:val="008A418B"/>
    <w:rsid w:val="008B364C"/>
    <w:rsid w:val="008B74EC"/>
    <w:rsid w:val="008B7D44"/>
    <w:rsid w:val="008D24A7"/>
    <w:rsid w:val="008D4BBA"/>
    <w:rsid w:val="008D5F14"/>
    <w:rsid w:val="008E6D53"/>
    <w:rsid w:val="008F4428"/>
    <w:rsid w:val="0090061C"/>
    <w:rsid w:val="0090774E"/>
    <w:rsid w:val="00920D84"/>
    <w:rsid w:val="00926532"/>
    <w:rsid w:val="00934769"/>
    <w:rsid w:val="009446F0"/>
    <w:rsid w:val="00947179"/>
    <w:rsid w:val="00947E57"/>
    <w:rsid w:val="0095265D"/>
    <w:rsid w:val="00956B7D"/>
    <w:rsid w:val="0096506D"/>
    <w:rsid w:val="009878D3"/>
    <w:rsid w:val="009907E4"/>
    <w:rsid w:val="00991017"/>
    <w:rsid w:val="00992679"/>
    <w:rsid w:val="00993E1E"/>
    <w:rsid w:val="00997296"/>
    <w:rsid w:val="009A422E"/>
    <w:rsid w:val="009B6F9F"/>
    <w:rsid w:val="009D00F5"/>
    <w:rsid w:val="00A12561"/>
    <w:rsid w:val="00A20056"/>
    <w:rsid w:val="00A30B1D"/>
    <w:rsid w:val="00A3225E"/>
    <w:rsid w:val="00A41ECE"/>
    <w:rsid w:val="00A45E05"/>
    <w:rsid w:val="00A575C5"/>
    <w:rsid w:val="00A60496"/>
    <w:rsid w:val="00A62920"/>
    <w:rsid w:val="00A62DB2"/>
    <w:rsid w:val="00A64387"/>
    <w:rsid w:val="00A84EC2"/>
    <w:rsid w:val="00A87966"/>
    <w:rsid w:val="00A87CE9"/>
    <w:rsid w:val="00A96501"/>
    <w:rsid w:val="00AA139D"/>
    <w:rsid w:val="00AA1716"/>
    <w:rsid w:val="00AA79D8"/>
    <w:rsid w:val="00AC0A1D"/>
    <w:rsid w:val="00AE29DA"/>
    <w:rsid w:val="00AE7CA2"/>
    <w:rsid w:val="00B31301"/>
    <w:rsid w:val="00B37C25"/>
    <w:rsid w:val="00B50558"/>
    <w:rsid w:val="00B511A6"/>
    <w:rsid w:val="00B513C4"/>
    <w:rsid w:val="00B608FD"/>
    <w:rsid w:val="00B70093"/>
    <w:rsid w:val="00B739B2"/>
    <w:rsid w:val="00BA7496"/>
    <w:rsid w:val="00BB28F8"/>
    <w:rsid w:val="00BB68D5"/>
    <w:rsid w:val="00BB71AD"/>
    <w:rsid w:val="00BB7722"/>
    <w:rsid w:val="00BC3932"/>
    <w:rsid w:val="00BF3AF0"/>
    <w:rsid w:val="00BF6F98"/>
    <w:rsid w:val="00C01A8E"/>
    <w:rsid w:val="00C20787"/>
    <w:rsid w:val="00C464EC"/>
    <w:rsid w:val="00C50136"/>
    <w:rsid w:val="00C52844"/>
    <w:rsid w:val="00C52EED"/>
    <w:rsid w:val="00C61291"/>
    <w:rsid w:val="00C93847"/>
    <w:rsid w:val="00C94E81"/>
    <w:rsid w:val="00CA0E27"/>
    <w:rsid w:val="00CD0DCB"/>
    <w:rsid w:val="00CE2AAC"/>
    <w:rsid w:val="00CF3818"/>
    <w:rsid w:val="00CF5E38"/>
    <w:rsid w:val="00CF7E95"/>
    <w:rsid w:val="00D11BFF"/>
    <w:rsid w:val="00D11E0C"/>
    <w:rsid w:val="00D23363"/>
    <w:rsid w:val="00D26B37"/>
    <w:rsid w:val="00D36EBA"/>
    <w:rsid w:val="00D4029A"/>
    <w:rsid w:val="00D47C3D"/>
    <w:rsid w:val="00D75C71"/>
    <w:rsid w:val="00D83CBA"/>
    <w:rsid w:val="00D847FF"/>
    <w:rsid w:val="00D84880"/>
    <w:rsid w:val="00DA6432"/>
    <w:rsid w:val="00DA7E27"/>
    <w:rsid w:val="00DC5EAE"/>
    <w:rsid w:val="00DD63D6"/>
    <w:rsid w:val="00DE352E"/>
    <w:rsid w:val="00DF56E3"/>
    <w:rsid w:val="00DF6A64"/>
    <w:rsid w:val="00DF6ACA"/>
    <w:rsid w:val="00E13BC6"/>
    <w:rsid w:val="00E25B90"/>
    <w:rsid w:val="00E32F89"/>
    <w:rsid w:val="00E33AC0"/>
    <w:rsid w:val="00E37261"/>
    <w:rsid w:val="00E37A55"/>
    <w:rsid w:val="00E40CC5"/>
    <w:rsid w:val="00E50C79"/>
    <w:rsid w:val="00E71E96"/>
    <w:rsid w:val="00E72306"/>
    <w:rsid w:val="00E732E0"/>
    <w:rsid w:val="00E75F6A"/>
    <w:rsid w:val="00E77F0D"/>
    <w:rsid w:val="00E81552"/>
    <w:rsid w:val="00E834B8"/>
    <w:rsid w:val="00E8488F"/>
    <w:rsid w:val="00E93B9B"/>
    <w:rsid w:val="00EB7413"/>
    <w:rsid w:val="00EB7A63"/>
    <w:rsid w:val="00ED2ADE"/>
    <w:rsid w:val="00ED33B9"/>
    <w:rsid w:val="00ED65F4"/>
    <w:rsid w:val="00ED6C30"/>
    <w:rsid w:val="00EE04D5"/>
    <w:rsid w:val="00EF0097"/>
    <w:rsid w:val="00EF4989"/>
    <w:rsid w:val="00F0183C"/>
    <w:rsid w:val="00F02B54"/>
    <w:rsid w:val="00F053E9"/>
    <w:rsid w:val="00F14C27"/>
    <w:rsid w:val="00F21B06"/>
    <w:rsid w:val="00F22676"/>
    <w:rsid w:val="00F2267B"/>
    <w:rsid w:val="00F26E00"/>
    <w:rsid w:val="00F408D6"/>
    <w:rsid w:val="00F40EDE"/>
    <w:rsid w:val="00F4142E"/>
    <w:rsid w:val="00F45266"/>
    <w:rsid w:val="00F504FD"/>
    <w:rsid w:val="00F57D0D"/>
    <w:rsid w:val="00F62374"/>
    <w:rsid w:val="00F62850"/>
    <w:rsid w:val="00F80719"/>
    <w:rsid w:val="00F81999"/>
    <w:rsid w:val="00FA2F29"/>
    <w:rsid w:val="00FB12B9"/>
    <w:rsid w:val="00FB4F2C"/>
    <w:rsid w:val="00FB6F3F"/>
    <w:rsid w:val="00FD7DE2"/>
    <w:rsid w:val="00FE220F"/>
    <w:rsid w:val="00FE7FB6"/>
    <w:rsid w:val="00FF39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5C21"/>
  <w15:chartTrackingRefBased/>
  <w15:docId w15:val="{62953765-A4A5-7E40-9D07-F1E1F209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414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142E"/>
    <w:rPr>
      <w:sz w:val="20"/>
      <w:szCs w:val="20"/>
    </w:rPr>
  </w:style>
  <w:style w:type="character" w:styleId="Refdenotaalpie">
    <w:name w:val="footnote reference"/>
    <w:basedOn w:val="Fuentedeprrafopredeter"/>
    <w:uiPriority w:val="99"/>
    <w:semiHidden/>
    <w:unhideWhenUsed/>
    <w:rsid w:val="00F4142E"/>
    <w:rPr>
      <w:vertAlign w:val="superscript"/>
    </w:rPr>
  </w:style>
  <w:style w:type="paragraph" w:styleId="Prrafodelista">
    <w:name w:val="List Paragraph"/>
    <w:basedOn w:val="Normal"/>
    <w:uiPriority w:val="34"/>
    <w:qFormat/>
    <w:rsid w:val="001D25C7"/>
    <w:pPr>
      <w:ind w:left="720"/>
      <w:contextualSpacing/>
    </w:pPr>
  </w:style>
  <w:style w:type="character" w:styleId="Hipervnculo">
    <w:name w:val="Hyperlink"/>
    <w:basedOn w:val="Fuentedeprrafopredeter"/>
    <w:uiPriority w:val="99"/>
    <w:unhideWhenUsed/>
    <w:rsid w:val="001D25C7"/>
    <w:rPr>
      <w:color w:val="0563C1" w:themeColor="hyperlink"/>
      <w:u w:val="single"/>
    </w:rPr>
  </w:style>
  <w:style w:type="character" w:styleId="Refdecomentario">
    <w:name w:val="annotation reference"/>
    <w:basedOn w:val="Fuentedeprrafopredeter"/>
    <w:uiPriority w:val="99"/>
    <w:semiHidden/>
    <w:unhideWhenUsed/>
    <w:rsid w:val="007D1442"/>
    <w:rPr>
      <w:sz w:val="16"/>
      <w:szCs w:val="16"/>
    </w:rPr>
  </w:style>
  <w:style w:type="paragraph" w:styleId="Textocomentario">
    <w:name w:val="annotation text"/>
    <w:basedOn w:val="Normal"/>
    <w:link w:val="TextocomentarioCar"/>
    <w:uiPriority w:val="99"/>
    <w:semiHidden/>
    <w:unhideWhenUsed/>
    <w:rsid w:val="007D14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1442"/>
    <w:rPr>
      <w:sz w:val="20"/>
      <w:szCs w:val="20"/>
    </w:rPr>
  </w:style>
  <w:style w:type="paragraph" w:styleId="Asuntodelcomentario">
    <w:name w:val="annotation subject"/>
    <w:basedOn w:val="Textocomentario"/>
    <w:next w:val="Textocomentario"/>
    <w:link w:val="AsuntodelcomentarioCar"/>
    <w:uiPriority w:val="99"/>
    <w:semiHidden/>
    <w:unhideWhenUsed/>
    <w:rsid w:val="007D1442"/>
    <w:rPr>
      <w:b/>
      <w:bCs/>
    </w:rPr>
  </w:style>
  <w:style w:type="character" w:customStyle="1" w:styleId="AsuntodelcomentarioCar">
    <w:name w:val="Asunto del comentario Car"/>
    <w:basedOn w:val="TextocomentarioCar"/>
    <w:link w:val="Asuntodelcomentario"/>
    <w:uiPriority w:val="99"/>
    <w:semiHidden/>
    <w:rsid w:val="007D1442"/>
    <w:rPr>
      <w:b/>
      <w:bCs/>
      <w:sz w:val="20"/>
      <w:szCs w:val="20"/>
    </w:rPr>
  </w:style>
  <w:style w:type="paragraph" w:styleId="Textodeglobo">
    <w:name w:val="Balloon Text"/>
    <w:basedOn w:val="Normal"/>
    <w:link w:val="TextodegloboCar"/>
    <w:uiPriority w:val="99"/>
    <w:semiHidden/>
    <w:unhideWhenUsed/>
    <w:rsid w:val="007D14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1442"/>
    <w:rPr>
      <w:rFonts w:ascii="Segoe UI" w:hAnsi="Segoe UI" w:cs="Segoe UI"/>
      <w:sz w:val="18"/>
      <w:szCs w:val="18"/>
    </w:rPr>
  </w:style>
  <w:style w:type="paragraph" w:customStyle="1" w:styleId="Default">
    <w:name w:val="Default"/>
    <w:rsid w:val="00FB4F2C"/>
    <w:pPr>
      <w:autoSpaceDE w:val="0"/>
      <w:autoSpaceDN w:val="0"/>
      <w:adjustRightInd w:val="0"/>
      <w:spacing w:after="0" w:line="240" w:lineRule="auto"/>
    </w:pPr>
    <w:rPr>
      <w:rFonts w:ascii="Calibri" w:hAnsi="Calibri" w:cs="Calibri"/>
      <w:color w:val="000000"/>
      <w:sz w:val="24"/>
      <w:szCs w:val="24"/>
    </w:rPr>
  </w:style>
  <w:style w:type="character" w:styleId="Hipervnculovisitado">
    <w:name w:val="FollowedHyperlink"/>
    <w:basedOn w:val="Fuentedeprrafopredeter"/>
    <w:uiPriority w:val="99"/>
    <w:semiHidden/>
    <w:unhideWhenUsed/>
    <w:rsid w:val="00BA7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758699">
      <w:bodyDiv w:val="1"/>
      <w:marLeft w:val="0"/>
      <w:marRight w:val="0"/>
      <w:marTop w:val="0"/>
      <w:marBottom w:val="0"/>
      <w:divBdr>
        <w:top w:val="none" w:sz="0" w:space="0" w:color="auto"/>
        <w:left w:val="none" w:sz="0" w:space="0" w:color="auto"/>
        <w:bottom w:val="none" w:sz="0" w:space="0" w:color="auto"/>
        <w:right w:val="none" w:sz="0" w:space="0" w:color="auto"/>
      </w:divBdr>
      <w:divsChild>
        <w:div w:id="141049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864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741845">
      <w:bodyDiv w:val="1"/>
      <w:marLeft w:val="0"/>
      <w:marRight w:val="0"/>
      <w:marTop w:val="0"/>
      <w:marBottom w:val="0"/>
      <w:divBdr>
        <w:top w:val="none" w:sz="0" w:space="0" w:color="auto"/>
        <w:left w:val="none" w:sz="0" w:space="0" w:color="auto"/>
        <w:bottom w:val="none" w:sz="0" w:space="0" w:color="auto"/>
        <w:right w:val="none" w:sz="0" w:space="0" w:color="auto"/>
      </w:divBdr>
      <w:divsChild>
        <w:div w:id="2070297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94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7290235">
      <w:bodyDiv w:val="1"/>
      <w:marLeft w:val="0"/>
      <w:marRight w:val="0"/>
      <w:marTop w:val="0"/>
      <w:marBottom w:val="0"/>
      <w:divBdr>
        <w:top w:val="none" w:sz="0" w:space="0" w:color="auto"/>
        <w:left w:val="none" w:sz="0" w:space="0" w:color="auto"/>
        <w:bottom w:val="none" w:sz="0" w:space="0" w:color="auto"/>
        <w:right w:val="none" w:sz="0" w:space="0" w:color="auto"/>
      </w:divBdr>
      <w:divsChild>
        <w:div w:id="208039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1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9440283">
      <w:bodyDiv w:val="1"/>
      <w:marLeft w:val="0"/>
      <w:marRight w:val="0"/>
      <w:marTop w:val="0"/>
      <w:marBottom w:val="0"/>
      <w:divBdr>
        <w:top w:val="none" w:sz="0" w:space="0" w:color="auto"/>
        <w:left w:val="none" w:sz="0" w:space="0" w:color="auto"/>
        <w:bottom w:val="none" w:sz="0" w:space="0" w:color="auto"/>
        <w:right w:val="none" w:sz="0" w:space="0" w:color="auto"/>
      </w:divBdr>
      <w:divsChild>
        <w:div w:id="1394625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782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0670025">
      <w:bodyDiv w:val="1"/>
      <w:marLeft w:val="0"/>
      <w:marRight w:val="0"/>
      <w:marTop w:val="0"/>
      <w:marBottom w:val="0"/>
      <w:divBdr>
        <w:top w:val="none" w:sz="0" w:space="0" w:color="auto"/>
        <w:left w:val="none" w:sz="0" w:space="0" w:color="auto"/>
        <w:bottom w:val="none" w:sz="0" w:space="0" w:color="auto"/>
        <w:right w:val="none" w:sz="0" w:space="0" w:color="auto"/>
      </w:divBdr>
    </w:div>
    <w:div w:id="1923877574">
      <w:bodyDiv w:val="1"/>
      <w:marLeft w:val="0"/>
      <w:marRight w:val="0"/>
      <w:marTop w:val="0"/>
      <w:marBottom w:val="0"/>
      <w:divBdr>
        <w:top w:val="none" w:sz="0" w:space="0" w:color="auto"/>
        <w:left w:val="none" w:sz="0" w:space="0" w:color="auto"/>
        <w:bottom w:val="none" w:sz="0" w:space="0" w:color="auto"/>
        <w:right w:val="none" w:sz="0" w:space="0" w:color="auto"/>
      </w:divBdr>
      <w:divsChild>
        <w:div w:id="1723946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53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9883287">
      <w:bodyDiv w:val="1"/>
      <w:marLeft w:val="0"/>
      <w:marRight w:val="0"/>
      <w:marTop w:val="0"/>
      <w:marBottom w:val="0"/>
      <w:divBdr>
        <w:top w:val="none" w:sz="0" w:space="0" w:color="auto"/>
        <w:left w:val="none" w:sz="0" w:space="0" w:color="auto"/>
        <w:bottom w:val="none" w:sz="0" w:space="0" w:color="auto"/>
        <w:right w:val="none" w:sz="0" w:space="0" w:color="auto"/>
      </w:divBdr>
      <w:divsChild>
        <w:div w:id="7212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13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unidad.udistrital.edu.co/reformaUD/facultades/" TargetMode="External"/><Relationship Id="rId13" Type="http://schemas.openxmlformats.org/officeDocument/2006/relationships/hyperlink" Target="http://sgral.udistrital.edu.co/xdata/csu/acu_1997-003.pdf" TargetMode="External"/><Relationship Id="rId18" Type="http://schemas.openxmlformats.org/officeDocument/2006/relationships/hyperlink" Target="http://sgral.udistrital.edu.co/xdata/csu/acta_2011-011.pdf" TargetMode="External"/><Relationship Id="rId26" Type="http://schemas.openxmlformats.org/officeDocument/2006/relationships/hyperlink" Target="http://comunidad.udistrital.edu.co/reformaUD/files/2014/08/Sinopsis-del-Congreso-Universitario.pdf" TargetMode="External"/><Relationship Id="rId39" Type="http://schemas.openxmlformats.org/officeDocument/2006/relationships/hyperlink" Target="http://sgral.udistrital.edu.co/xdata/sgral/Propuesta_Estatuto2017.pdf" TargetMode="External"/><Relationship Id="rId3" Type="http://schemas.openxmlformats.org/officeDocument/2006/relationships/styles" Target="styles.xml"/><Relationship Id="rId21" Type="http://schemas.openxmlformats.org/officeDocument/2006/relationships/hyperlink" Target="http://sgral.udistrital.edu.co/xdata/csu/acta_2011-016.pdf" TargetMode="External"/><Relationship Id="rId34" Type="http://schemas.openxmlformats.org/officeDocument/2006/relationships/hyperlink" Target="http://forocsu.udistrital.edu.co/images/documentos-2017/Anexo-No-14.pdf" TargetMode="External"/><Relationship Id="rId42" Type="http://schemas.openxmlformats.org/officeDocument/2006/relationships/hyperlink" Target="http://www.rebelion.org/noticia.php?id=198435" TargetMode="External"/><Relationship Id="rId7" Type="http://schemas.openxmlformats.org/officeDocument/2006/relationships/endnotes" Target="endnotes.xml"/><Relationship Id="rId12" Type="http://schemas.openxmlformats.org/officeDocument/2006/relationships/hyperlink" Target="http://sgral.udistrital.edu.co/xdata/csu/acu_1992-003.pdf" TargetMode="External"/><Relationship Id="rId17" Type="http://schemas.openxmlformats.org/officeDocument/2006/relationships/hyperlink" Target="http://sgral.udistrital.edu.co/xdata/csu/acta_2011-009.pdf" TargetMode="External"/><Relationship Id="rId25" Type="http://schemas.openxmlformats.org/officeDocument/2006/relationships/hyperlink" Target="http://sgral.udistrital.edu.co/xdata/csu/acta_2015-26.pdf" TargetMode="External"/><Relationship Id="rId33" Type="http://schemas.openxmlformats.org/officeDocument/2006/relationships/hyperlink" Target="http://forocsu.udistrital.edu.co/images/documentos-2017/Anexo-No-13.pdf" TargetMode="External"/><Relationship Id="rId38" Type="http://schemas.openxmlformats.org/officeDocument/2006/relationships/hyperlink" Target="http://comunidad.udistrital.edu.co/jruiz/files/2015/07/OBSERVACIONESCOMPILADASPROP-REF-2016.pdf" TargetMode="External"/><Relationship Id="rId2" Type="http://schemas.openxmlformats.org/officeDocument/2006/relationships/numbering" Target="numbering.xml"/><Relationship Id="rId16" Type="http://schemas.openxmlformats.org/officeDocument/2006/relationships/hyperlink" Target="http://sgral.udistrital.edu.co/xdata/csu/acta_2009-004.pdf" TargetMode="External"/><Relationship Id="rId20" Type="http://schemas.openxmlformats.org/officeDocument/2006/relationships/hyperlink" Target="http://sgral.udistrital.edu.co/xdata/csu/acta_2011-014.pdf" TargetMode="External"/><Relationship Id="rId29" Type="http://schemas.openxmlformats.org/officeDocument/2006/relationships/hyperlink" Target="http://forocsu.udistrital.edu.co/images/documentos-2017/Acta-de-acuerdo-No-3.pdf" TargetMode="External"/><Relationship Id="rId41" Type="http://schemas.openxmlformats.org/officeDocument/2006/relationships/hyperlink" Target="http://comunidad.udistrital.edu.co/reformaUD/2018/04/13/nuevo-balance-de-la-comision-accidental-de-refor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l.udistrital.edu.co/xdata/csu/acu_1996-004.pdf" TargetMode="External"/><Relationship Id="rId24" Type="http://schemas.openxmlformats.org/officeDocument/2006/relationships/hyperlink" Target="http://sgral.udistrital.edu.co/xdata/ca/res_2015-071.pdf" TargetMode="External"/><Relationship Id="rId32" Type="http://schemas.openxmlformats.org/officeDocument/2006/relationships/hyperlink" Target="http://forocsu.udistrital.edu.co/images/documentos-2017/Anexo-No-12.pdf" TargetMode="External"/><Relationship Id="rId37" Type="http://schemas.openxmlformats.org/officeDocument/2006/relationships/hyperlink" Target="http://comunidad.udistrital.edu.co/jruiz/files/2015/07/INFORME-ANALISIS-PROPUESTA-ESTATUTO-ASAMBLEA-U-DISTRITAL-1.pdf" TargetMode="External"/><Relationship Id="rId40" Type="http://schemas.openxmlformats.org/officeDocument/2006/relationships/hyperlink" Target="http://sgral.udistrital.edu.co/xdata/csu/acta_2018-01.pdf" TargetMode="External"/><Relationship Id="rId5" Type="http://schemas.openxmlformats.org/officeDocument/2006/relationships/webSettings" Target="webSettings.xml"/><Relationship Id="rId15" Type="http://schemas.openxmlformats.org/officeDocument/2006/relationships/hyperlink" Target="http://sgral.udistrital.edu.co/xdata/csu/res_2008-011.pdf" TargetMode="External"/><Relationship Id="rId23" Type="http://schemas.openxmlformats.org/officeDocument/2006/relationships/hyperlink" Target="http://sgral.udistrital.edu.co/xdata/csu/acta_2012-002.pdf" TargetMode="External"/><Relationship Id="rId28" Type="http://schemas.openxmlformats.org/officeDocument/2006/relationships/hyperlink" Target="http://forocsu.udistrital.edu.co/images/documentos-2017/acta_acuerdo_2_informe_avance.pdf" TargetMode="External"/><Relationship Id="rId36" Type="http://schemas.openxmlformats.org/officeDocument/2006/relationships/hyperlink" Target="http://sgral.udistrital.edu.co/xdata/csu/acta_2016-17.pdf" TargetMode="External"/><Relationship Id="rId10" Type="http://schemas.openxmlformats.org/officeDocument/2006/relationships/hyperlink" Target="http://sgral.udistrital.edu.co/xdata/csu/acu_1992-003.pdf" TargetMode="External"/><Relationship Id="rId19" Type="http://schemas.openxmlformats.org/officeDocument/2006/relationships/hyperlink" Target="http://sgral.udistrital.edu.co/xdata/csu/acta_2011-013.pdf" TargetMode="External"/><Relationship Id="rId31" Type="http://schemas.openxmlformats.org/officeDocument/2006/relationships/hyperlink" Target="http://forocsu.udistrital.edu.co/images/documentos-2017/Anexo-No-11.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unidad.udistrital.edu.co/reformaUD/files/2014/05/PUNTO-HEURISTICO-FINAL.pdf" TargetMode="External"/><Relationship Id="rId14" Type="http://schemas.openxmlformats.org/officeDocument/2006/relationships/hyperlink" Target="http://sgral.udistrital.edu.co/xdata/ca/acta_2002-009.pdf" TargetMode="External"/><Relationship Id="rId22" Type="http://schemas.openxmlformats.org/officeDocument/2006/relationships/hyperlink" Target="http://sgral.udistrital.edu.co/xdata/csu/acta_2011-037.pdf" TargetMode="External"/><Relationship Id="rId27" Type="http://schemas.openxmlformats.org/officeDocument/2006/relationships/hyperlink" Target="http://forocsu.udistrital.edu.co/images/documentos-2017/mesa_acta_acuerdo_01.pdf" TargetMode="External"/><Relationship Id="rId30" Type="http://schemas.openxmlformats.org/officeDocument/2006/relationships/hyperlink" Target="http://forocsu.udistrital.edu.co/images/documentos-2017/anexo-No-10.pdf" TargetMode="External"/><Relationship Id="rId35" Type="http://schemas.openxmlformats.org/officeDocument/2006/relationships/hyperlink" Target="http://sgral.udistrital.edu.co/xdata/csu/acta_2016-12.pd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omunidad.udistrital.edu.co/reformaUD/informe-final-mesa-no-4/" TargetMode="External"/><Relationship Id="rId13" Type="http://schemas.openxmlformats.org/officeDocument/2006/relationships/hyperlink" Target="http://comunidad.udistrital.edu.co/jruiz/files/2015/07/carta-de-csu-Dic-2015.pdf" TargetMode="External"/><Relationship Id="rId18" Type="http://schemas.openxmlformats.org/officeDocument/2006/relationships/hyperlink" Target="http://forocsu.udistrital.edu.co/images/documentos-2017/anexo-No-10.pdf" TargetMode="External"/><Relationship Id="rId3" Type="http://schemas.openxmlformats.org/officeDocument/2006/relationships/hyperlink" Target="http://comunidad.udistrital.edu.co/jruiz/files/2015/07/Estado-del-Arte-Reformas-en-la-Universidad-Distrital-Enero-2015.pdf" TargetMode="External"/><Relationship Id="rId21" Type="http://schemas.openxmlformats.org/officeDocument/2006/relationships/hyperlink" Target="http://forocsu.udistrital.edu.co/images/documentos-2017/Anexo-No-13.pdf" TargetMode="External"/><Relationship Id="rId7" Type="http://schemas.openxmlformats.org/officeDocument/2006/relationships/hyperlink" Target="http://comunidad.udistrital.edu.co/reformaUD/files/2015/10/DOCUMENTO-U%CC%81NICO-MESA-TEMATICA3-ADMINISTRATIVOS.pdf" TargetMode="External"/><Relationship Id="rId12" Type="http://schemas.openxmlformats.org/officeDocument/2006/relationships/hyperlink" Target="http://comunidad.udistrital.edu.co/reformaUD/files/2015/12/ESTATUTO-GENERAL-DE-LA-UNIVERSIDAD-DISTRITAL-FRANCISCO-JOS%C3%89-DE-CALDAS.pdf" TargetMode="External"/><Relationship Id="rId17" Type="http://schemas.openxmlformats.org/officeDocument/2006/relationships/hyperlink" Target="http://forocsu.udistrital.edu.co/images/documentos-2017/Acta-de-acuerdo-No-3.pdf" TargetMode="External"/><Relationship Id="rId2" Type="http://schemas.openxmlformats.org/officeDocument/2006/relationships/hyperlink" Target="http://comunidad.udistrital.edu.co/reformaUD/sensibilizacion/" TargetMode="External"/><Relationship Id="rId16" Type="http://schemas.openxmlformats.org/officeDocument/2006/relationships/hyperlink" Target="http://forocsu.udistrital.edu.co/images/documentos-2017/acta_acuerdo_2_informe_avance.pdf" TargetMode="External"/><Relationship Id="rId20" Type="http://schemas.openxmlformats.org/officeDocument/2006/relationships/hyperlink" Target="http://forocsu.udistrital.edu.co/images/documentos-2017/Anexo-No-12.pdf" TargetMode="External"/><Relationship Id="rId1" Type="http://schemas.openxmlformats.org/officeDocument/2006/relationships/hyperlink" Target="http://sgral.udistrital.edu.co/xdata/csu/acu_1997-003.pdf" TargetMode="External"/><Relationship Id="rId6" Type="http://schemas.openxmlformats.org/officeDocument/2006/relationships/hyperlink" Target="http://comunidad.udistrital.edu.co/reformaUD/files/2015/10/INFORME-NIVEL-CONCOLIDACI%C3%93N.-MESA-TEMATICA-2.-ASUNTOS-ACAD%25docC3%89MICOS.pdf" TargetMode="External"/><Relationship Id="rId11" Type="http://schemas.openxmlformats.org/officeDocument/2006/relationships/hyperlink" Target="http://comunidad.udistrital.edu.co/reformaUD/comision-permanente-no-3/" TargetMode="External"/><Relationship Id="rId24" Type="http://schemas.openxmlformats.org/officeDocument/2006/relationships/hyperlink" Target="http://comunidad.udistrital.edu.co/jruiz/files/2015/07/OBSERVACIONESCOMPILADASPROP-REF-2016.pdf" TargetMode="External"/><Relationship Id="rId5" Type="http://schemas.openxmlformats.org/officeDocument/2006/relationships/hyperlink" Target="http://comunidad.udistrital.edu.co/reformaUD/files/2015/10/documento-nivel-consolidaci%C3%B3n-borrador-mesa1.pdf" TargetMode="External"/><Relationship Id="rId15" Type="http://schemas.openxmlformats.org/officeDocument/2006/relationships/hyperlink" Target="http://forocsu.udistrital.edu.co/images/documentos-2017/mesa_acta_acuerdo_01.pdf" TargetMode="External"/><Relationship Id="rId23" Type="http://schemas.openxmlformats.org/officeDocument/2006/relationships/hyperlink" Target="http://comunidad.udistrital.edu.co/jruiz/files/2015/07/INFORME-ANALISIS-PROPUESTA-ESTATUTO-ASAMBLEA-U-DISTRITAL-1.pdf" TargetMode="External"/><Relationship Id="rId10" Type="http://schemas.openxmlformats.org/officeDocument/2006/relationships/hyperlink" Target="http://comunidad.udistrital.edu.co/reformaUD/comision-permanente-no-2/" TargetMode="External"/><Relationship Id="rId19" Type="http://schemas.openxmlformats.org/officeDocument/2006/relationships/hyperlink" Target="http://forocsu.udistrital.edu.co/images/documentos-2017/Anexo-No-11.pdf" TargetMode="External"/><Relationship Id="rId4" Type="http://schemas.openxmlformats.org/officeDocument/2006/relationships/hyperlink" Target="http://comunidad.udistrital.edu.co/reformaUD/facultades/" TargetMode="External"/><Relationship Id="rId9" Type="http://schemas.openxmlformats.org/officeDocument/2006/relationships/hyperlink" Target="http://comunidad.udistrital.edu.co/reformaUD/1694-2/" TargetMode="External"/><Relationship Id="rId14" Type="http://schemas.openxmlformats.org/officeDocument/2006/relationships/hyperlink" Target="http://sgral.udistrital.edu.co/xdata/csu/acta_2016-02.pdf" TargetMode="External"/><Relationship Id="rId22" Type="http://schemas.openxmlformats.org/officeDocument/2006/relationships/hyperlink" Target="http://forocsu.udistrital.edu.co/images/documentos-2017/Anexo-No-1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03BDA-F018-484C-BAD8-460EE7C0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23</Pages>
  <Words>12937</Words>
  <Characters>71157</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RUIZ</dc:creator>
  <cp:keywords/>
  <dc:description/>
  <cp:lastModifiedBy>pc</cp:lastModifiedBy>
  <cp:revision>54</cp:revision>
  <dcterms:created xsi:type="dcterms:W3CDTF">2018-05-04T16:39:00Z</dcterms:created>
  <dcterms:modified xsi:type="dcterms:W3CDTF">2018-05-08T16:29:00Z</dcterms:modified>
</cp:coreProperties>
</file>