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7991" w14:textId="77777777" w:rsidR="00914D58" w:rsidRPr="007B7429" w:rsidRDefault="00914D58" w:rsidP="00914D58">
      <w:pPr>
        <w:jc w:val="center"/>
        <w:rPr>
          <w:rFonts w:cstheme="minorHAnsi"/>
          <w:b/>
          <w:bCs/>
          <w:color w:val="3C4043"/>
          <w:spacing w:val="3"/>
          <w:sz w:val="24"/>
          <w:szCs w:val="24"/>
        </w:rPr>
      </w:pPr>
      <w:r w:rsidRPr="007B7429">
        <w:rPr>
          <w:rFonts w:cstheme="minorHAnsi"/>
          <w:b/>
          <w:bCs/>
          <w:color w:val="3C4043"/>
          <w:spacing w:val="3"/>
          <w:sz w:val="24"/>
          <w:szCs w:val="24"/>
        </w:rPr>
        <w:t>Tema Sociedad de la disciplina y el control</w:t>
      </w:r>
    </w:p>
    <w:p w14:paraId="1E806BB2" w14:textId="77777777" w:rsidR="00914D58" w:rsidRPr="007B7429" w:rsidRDefault="00914D58" w:rsidP="00914D58">
      <w:pPr>
        <w:pStyle w:val="Prrafodelista"/>
        <w:numPr>
          <w:ilvl w:val="0"/>
          <w:numId w:val="1"/>
        </w:numPr>
        <w:jc w:val="both"/>
        <w:rPr>
          <w:rFonts w:cstheme="minorHAnsi"/>
          <w:color w:val="3C4043"/>
          <w:spacing w:val="3"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>¿Qué es el pan óptico?</w:t>
      </w:r>
    </w:p>
    <w:p w14:paraId="3FB05219" w14:textId="77777777" w:rsidR="00914D58" w:rsidRPr="007B7429" w:rsidRDefault="00914D58" w:rsidP="00914D58">
      <w:pPr>
        <w:pStyle w:val="Prrafodelista"/>
        <w:numPr>
          <w:ilvl w:val="0"/>
          <w:numId w:val="1"/>
        </w:numPr>
        <w:jc w:val="both"/>
        <w:rPr>
          <w:rFonts w:cstheme="minorHAnsi"/>
          <w:color w:val="3C4043"/>
          <w:spacing w:val="3"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>¿Hoy cómo se ejerce la vigilancia y el control?</w:t>
      </w:r>
    </w:p>
    <w:p w14:paraId="6A4A5907" w14:textId="77777777" w:rsidR="00914D58" w:rsidRPr="007B7429" w:rsidRDefault="00914D58" w:rsidP="00914D58">
      <w:pPr>
        <w:pStyle w:val="Prrafodelista"/>
        <w:numPr>
          <w:ilvl w:val="0"/>
          <w:numId w:val="1"/>
        </w:numPr>
        <w:jc w:val="both"/>
        <w:rPr>
          <w:rFonts w:cstheme="minorHAnsi"/>
          <w:color w:val="3C4043"/>
          <w:spacing w:val="3"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>¿Por qué el Coronavirus fue el ejemplo clásico de las sociedades vigiladas y controladas? Y ¿Cómo se proyecta esa vigilancia y control para el futuro de la humanidad?</w:t>
      </w:r>
      <w:r w:rsidRPr="007B7429">
        <w:rPr>
          <w:rFonts w:cstheme="minorHAnsi"/>
          <w:color w:val="3C4043"/>
          <w:spacing w:val="3"/>
          <w:sz w:val="24"/>
          <w:szCs w:val="24"/>
        </w:rPr>
        <w:br/>
      </w:r>
      <w:r w:rsidRPr="007B7429">
        <w:rPr>
          <w:rFonts w:cstheme="minorHAnsi"/>
          <w:color w:val="3C4043"/>
          <w:spacing w:val="3"/>
          <w:sz w:val="24"/>
          <w:szCs w:val="24"/>
        </w:rPr>
        <w:br/>
        <w:t> </w:t>
      </w:r>
      <w:r w:rsidRPr="007B7429">
        <w:rPr>
          <w:rFonts w:cstheme="minorHAnsi"/>
          <w:color w:val="3C4043"/>
          <w:spacing w:val="3"/>
          <w:sz w:val="24"/>
          <w:szCs w:val="24"/>
        </w:rPr>
        <w:br/>
      </w:r>
      <w:r w:rsidRPr="007B7429">
        <w:rPr>
          <w:rFonts w:cstheme="minorHAnsi"/>
          <w:b/>
          <w:bCs/>
          <w:color w:val="3C4043"/>
          <w:spacing w:val="3"/>
          <w:sz w:val="24"/>
          <w:szCs w:val="24"/>
        </w:rPr>
        <w:t>Tema. Sociedad de la Transparencia y sociedad del cansancio</w:t>
      </w:r>
    </w:p>
    <w:p w14:paraId="41465A7A" w14:textId="77777777" w:rsidR="00914D58" w:rsidRPr="007B7429" w:rsidRDefault="00914D58" w:rsidP="00914D58">
      <w:pPr>
        <w:pStyle w:val="Prrafodelista"/>
        <w:numPr>
          <w:ilvl w:val="0"/>
          <w:numId w:val="2"/>
        </w:numPr>
        <w:jc w:val="both"/>
        <w:rPr>
          <w:rFonts w:cstheme="minorHAnsi"/>
          <w:color w:val="3C4043"/>
          <w:spacing w:val="3"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>¿Cómo se pasa de la sociedad disciplinara la sociedad del rendimiento?</w:t>
      </w:r>
    </w:p>
    <w:p w14:paraId="4309DA9A" w14:textId="77777777" w:rsidR="00914D58" w:rsidRPr="007B7429" w:rsidRDefault="00914D58" w:rsidP="00914D58">
      <w:pPr>
        <w:pStyle w:val="Prrafodelista"/>
        <w:numPr>
          <w:ilvl w:val="0"/>
          <w:numId w:val="2"/>
        </w:numPr>
        <w:jc w:val="both"/>
        <w:rPr>
          <w:rFonts w:cstheme="minorHAnsi"/>
          <w:color w:val="3C4043"/>
          <w:spacing w:val="3"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>¿Cómo aplica en la sociedad eso del Prometeo Cansado?</w:t>
      </w:r>
    </w:p>
    <w:p w14:paraId="6C142F71" w14:textId="77777777" w:rsidR="00914D58" w:rsidRPr="007B7429" w:rsidRDefault="00914D58" w:rsidP="00914D58">
      <w:pPr>
        <w:pStyle w:val="Prrafodelista"/>
        <w:numPr>
          <w:ilvl w:val="0"/>
          <w:numId w:val="2"/>
        </w:numPr>
        <w:jc w:val="both"/>
        <w:rPr>
          <w:rFonts w:cstheme="minorHAnsi"/>
          <w:color w:val="3C4043"/>
          <w:spacing w:val="3"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 xml:space="preserve">¿A qué se refiere el dopaje en la visión de </w:t>
      </w:r>
      <w:proofErr w:type="spellStart"/>
      <w:r w:rsidRPr="007B7429">
        <w:rPr>
          <w:rFonts w:cstheme="minorHAnsi"/>
          <w:color w:val="3C4043"/>
          <w:spacing w:val="3"/>
          <w:sz w:val="24"/>
          <w:szCs w:val="24"/>
        </w:rPr>
        <w:t>Byung</w:t>
      </w:r>
      <w:proofErr w:type="spellEnd"/>
      <w:r w:rsidRPr="007B7429">
        <w:rPr>
          <w:rFonts w:cstheme="minorHAnsi"/>
          <w:color w:val="3C4043"/>
          <w:spacing w:val="3"/>
          <w:sz w:val="24"/>
          <w:szCs w:val="24"/>
        </w:rPr>
        <w:t xml:space="preserve"> Chu Han?</w:t>
      </w:r>
    </w:p>
    <w:p w14:paraId="5D6CF8A9" w14:textId="77777777" w:rsidR="00914D58" w:rsidRPr="007B7429" w:rsidRDefault="00914D58" w:rsidP="00914D58">
      <w:pPr>
        <w:pStyle w:val="Prrafodelista"/>
        <w:numPr>
          <w:ilvl w:val="0"/>
          <w:numId w:val="2"/>
        </w:numPr>
        <w:jc w:val="both"/>
        <w:rPr>
          <w:rFonts w:cstheme="minorHAnsi"/>
          <w:color w:val="3C4043"/>
          <w:spacing w:val="3"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 xml:space="preserve">¿En qué consiste la negatividad de la sociedad moderna para </w:t>
      </w:r>
      <w:proofErr w:type="spellStart"/>
      <w:r w:rsidRPr="007B7429">
        <w:rPr>
          <w:rFonts w:cstheme="minorHAnsi"/>
          <w:color w:val="3C4043"/>
          <w:spacing w:val="3"/>
          <w:sz w:val="24"/>
          <w:szCs w:val="24"/>
        </w:rPr>
        <w:t>Byung</w:t>
      </w:r>
      <w:proofErr w:type="spellEnd"/>
      <w:r w:rsidRPr="007B7429">
        <w:rPr>
          <w:rFonts w:cstheme="minorHAnsi"/>
          <w:color w:val="3C4043"/>
          <w:spacing w:val="3"/>
          <w:sz w:val="24"/>
          <w:szCs w:val="24"/>
        </w:rPr>
        <w:t xml:space="preserve"> Chu Han?</w:t>
      </w:r>
    </w:p>
    <w:p w14:paraId="388C59EA" w14:textId="77777777" w:rsidR="00914D58" w:rsidRPr="007B7429" w:rsidRDefault="00914D58" w:rsidP="00914D58">
      <w:pPr>
        <w:pStyle w:val="Prrafodelista"/>
        <w:numPr>
          <w:ilvl w:val="0"/>
          <w:numId w:val="2"/>
        </w:numPr>
        <w:jc w:val="both"/>
        <w:rPr>
          <w:rFonts w:cstheme="minorHAnsi"/>
          <w:color w:val="3C4043"/>
          <w:spacing w:val="3"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>¿En qué consiste la violencia de la sociedad transparente?</w:t>
      </w:r>
    </w:p>
    <w:p w14:paraId="7B623CC5" w14:textId="77777777" w:rsidR="00914D58" w:rsidRPr="007B7429" w:rsidRDefault="00914D58" w:rsidP="00914D58">
      <w:pPr>
        <w:pStyle w:val="Prrafodelista"/>
        <w:numPr>
          <w:ilvl w:val="0"/>
          <w:numId w:val="2"/>
        </w:numPr>
        <w:jc w:val="both"/>
        <w:rPr>
          <w:rFonts w:cstheme="minorHAnsi"/>
          <w:color w:val="3C4043"/>
          <w:spacing w:val="3"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>¿La verdad y la transparencia se relacionan?</w:t>
      </w:r>
    </w:p>
    <w:p w14:paraId="02C25ECF" w14:textId="77777777" w:rsidR="00914D58" w:rsidRPr="007B7429" w:rsidRDefault="00914D58" w:rsidP="00914D58">
      <w:pPr>
        <w:jc w:val="center"/>
        <w:rPr>
          <w:rFonts w:cstheme="minorHAnsi"/>
          <w:b/>
          <w:bCs/>
          <w:color w:val="3C4043"/>
          <w:spacing w:val="3"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br/>
      </w:r>
      <w:r w:rsidRPr="007B7429">
        <w:rPr>
          <w:rFonts w:cstheme="minorHAnsi"/>
          <w:b/>
          <w:bCs/>
          <w:color w:val="3C4043"/>
          <w:spacing w:val="3"/>
          <w:sz w:val="24"/>
          <w:szCs w:val="24"/>
        </w:rPr>
        <w:t>8) Tema. Las no cosas y El aroma del tiempo y</w:t>
      </w:r>
      <w:r>
        <w:rPr>
          <w:rFonts w:cstheme="minorHAnsi"/>
          <w:b/>
          <w:bCs/>
          <w:color w:val="3C4043"/>
          <w:spacing w:val="3"/>
          <w:sz w:val="24"/>
          <w:szCs w:val="24"/>
        </w:rPr>
        <w:t xml:space="preserve"> </w:t>
      </w:r>
    </w:p>
    <w:p w14:paraId="75BBEDCF" w14:textId="77777777" w:rsidR="00914D58" w:rsidRPr="007B7429" w:rsidRDefault="00914D58" w:rsidP="00914D58">
      <w:pPr>
        <w:pStyle w:val="Prrafodelista"/>
        <w:numPr>
          <w:ilvl w:val="0"/>
          <w:numId w:val="3"/>
        </w:numPr>
        <w:jc w:val="both"/>
        <w:rPr>
          <w:rFonts w:cstheme="minorHAnsi"/>
          <w:color w:val="3C4043"/>
          <w:spacing w:val="3"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 xml:space="preserve">¿En qué se diferencia el reino de la información de </w:t>
      </w:r>
      <w:proofErr w:type="spellStart"/>
      <w:r w:rsidRPr="007B7429">
        <w:rPr>
          <w:rFonts w:cstheme="minorHAnsi"/>
          <w:color w:val="3C4043"/>
          <w:spacing w:val="3"/>
          <w:sz w:val="24"/>
          <w:szCs w:val="24"/>
        </w:rPr>
        <w:t>Hun</w:t>
      </w:r>
      <w:proofErr w:type="spellEnd"/>
      <w:r w:rsidRPr="007B7429">
        <w:rPr>
          <w:rFonts w:cstheme="minorHAnsi"/>
          <w:color w:val="3C4043"/>
          <w:spacing w:val="3"/>
          <w:sz w:val="24"/>
          <w:szCs w:val="24"/>
        </w:rPr>
        <w:t xml:space="preserve"> frente a la revolución de la Información de Castell?</w:t>
      </w:r>
    </w:p>
    <w:p w14:paraId="459F0A66" w14:textId="77777777" w:rsidR="00914D58" w:rsidRPr="007B7429" w:rsidRDefault="00914D58" w:rsidP="00914D58">
      <w:pPr>
        <w:pStyle w:val="Prrafodelista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>¿Cuáles son las cosas que estabilizan la vida humana?</w:t>
      </w:r>
    </w:p>
    <w:p w14:paraId="015EC0B4" w14:textId="77777777" w:rsidR="00914D58" w:rsidRPr="007B7429" w:rsidRDefault="00914D58" w:rsidP="00914D58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>¿Qué es eso del mundo terreno y el mundo digital?</w:t>
      </w:r>
    </w:p>
    <w:p w14:paraId="2B135E1B" w14:textId="77777777" w:rsidR="00914D58" w:rsidRPr="007B7429" w:rsidRDefault="00914D58" w:rsidP="00914D58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>¿Qué es eso del nuevo capitalismo de la información?</w:t>
      </w:r>
    </w:p>
    <w:p w14:paraId="210E0BCD" w14:textId="77777777" w:rsidR="00914D58" w:rsidRPr="007B7429" w:rsidRDefault="00914D58" w:rsidP="00914D58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>¿En qué consiste la droga digital?</w:t>
      </w:r>
    </w:p>
    <w:p w14:paraId="32E77C38" w14:textId="77777777" w:rsidR="00914D58" w:rsidRPr="007B7429" w:rsidRDefault="00914D58" w:rsidP="00914D58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>¿Por qué la inteligencia artificial no puede pensar?</w:t>
      </w:r>
    </w:p>
    <w:p w14:paraId="75955023" w14:textId="77777777" w:rsidR="00914D58" w:rsidRPr="007B7429" w:rsidRDefault="00914D58" w:rsidP="00914D58">
      <w:pPr>
        <w:pStyle w:val="Prrafodelista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>¿Qué es la disincronía? Y ¿Cuál es su efecto?</w:t>
      </w:r>
    </w:p>
    <w:p w14:paraId="7C304476" w14:textId="77777777" w:rsidR="00914D58" w:rsidRPr="007B7429" w:rsidRDefault="00914D58" w:rsidP="00914D58">
      <w:pPr>
        <w:pStyle w:val="Prrafodelista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>¿Qué eso del último hombre?</w:t>
      </w:r>
    </w:p>
    <w:p w14:paraId="62BF611F" w14:textId="77777777" w:rsidR="00914D58" w:rsidRPr="007B7429" w:rsidRDefault="00914D58" w:rsidP="00914D58">
      <w:pPr>
        <w:pStyle w:val="Prrafodelista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>Según Han ¿Por qué vivimos en un tiempo vacío?</w:t>
      </w:r>
    </w:p>
    <w:p w14:paraId="62FDBEA6" w14:textId="77777777" w:rsidR="00914D58" w:rsidRPr="007B7429" w:rsidRDefault="00914D58" w:rsidP="00914D58">
      <w:pPr>
        <w:pStyle w:val="Prrafodelista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7B7429">
        <w:rPr>
          <w:rFonts w:cstheme="minorHAnsi"/>
          <w:color w:val="3C4043"/>
          <w:spacing w:val="3"/>
          <w:sz w:val="24"/>
          <w:szCs w:val="24"/>
        </w:rPr>
        <w:t xml:space="preserve">¿Qué es libertada para </w:t>
      </w:r>
      <w:proofErr w:type="spellStart"/>
      <w:r w:rsidRPr="007B7429">
        <w:rPr>
          <w:rFonts w:cstheme="minorHAnsi"/>
          <w:color w:val="3C4043"/>
          <w:spacing w:val="3"/>
          <w:sz w:val="24"/>
          <w:szCs w:val="24"/>
        </w:rPr>
        <w:t>Hun</w:t>
      </w:r>
      <w:proofErr w:type="spellEnd"/>
      <w:r w:rsidRPr="007B7429">
        <w:rPr>
          <w:rFonts w:cstheme="minorHAnsi"/>
          <w:color w:val="3C4043"/>
          <w:spacing w:val="3"/>
          <w:sz w:val="24"/>
          <w:szCs w:val="24"/>
        </w:rPr>
        <w:t>?</w:t>
      </w:r>
    </w:p>
    <w:p w14:paraId="6ABDD09A" w14:textId="77777777" w:rsidR="00B90248" w:rsidRDefault="00B90248"/>
    <w:sectPr w:rsidR="00B90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746D"/>
    <w:multiLevelType w:val="hybridMultilevel"/>
    <w:tmpl w:val="A90E01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35E6"/>
    <w:multiLevelType w:val="hybridMultilevel"/>
    <w:tmpl w:val="8BACB9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C4C2B"/>
    <w:multiLevelType w:val="hybridMultilevel"/>
    <w:tmpl w:val="CA385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749780">
    <w:abstractNumId w:val="0"/>
  </w:num>
  <w:num w:numId="2" w16cid:durableId="1893347592">
    <w:abstractNumId w:val="1"/>
  </w:num>
  <w:num w:numId="3" w16cid:durableId="102967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58"/>
    <w:rsid w:val="00296901"/>
    <w:rsid w:val="00914D58"/>
    <w:rsid w:val="00B9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12D1"/>
  <w15:chartTrackingRefBased/>
  <w15:docId w15:val="{B27D667E-B6E3-4A66-9CE8-CF493CC8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RUIZ</dc:creator>
  <cp:keywords/>
  <dc:description/>
  <cp:lastModifiedBy>JAIRO RUIZ</cp:lastModifiedBy>
  <cp:revision>1</cp:revision>
  <dcterms:created xsi:type="dcterms:W3CDTF">2023-11-07T13:18:00Z</dcterms:created>
  <dcterms:modified xsi:type="dcterms:W3CDTF">2023-11-07T13:19:00Z</dcterms:modified>
</cp:coreProperties>
</file>