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DE759" w14:textId="77777777" w:rsidR="00846AB1" w:rsidRPr="0064380C" w:rsidRDefault="00846AB1" w:rsidP="00846AB1">
      <w:pPr>
        <w:autoSpaceDE w:val="0"/>
        <w:autoSpaceDN w:val="0"/>
        <w:adjustRightInd w:val="0"/>
        <w:spacing w:after="0" w:line="240" w:lineRule="auto"/>
        <w:jc w:val="center"/>
        <w:rPr>
          <w:rFonts w:ascii="Arial" w:hAnsi="Arial" w:cs="Arial"/>
          <w:b/>
          <w:color w:val="000000"/>
          <w:sz w:val="24"/>
          <w:szCs w:val="24"/>
        </w:rPr>
      </w:pPr>
      <w:r w:rsidRPr="0064380C">
        <w:rPr>
          <w:rFonts w:ascii="Arial" w:hAnsi="Arial" w:cs="Arial"/>
          <w:b/>
          <w:color w:val="000000"/>
          <w:sz w:val="24"/>
          <w:szCs w:val="24"/>
        </w:rPr>
        <w:t>CIRCUITOS CON DOS TRANSISTORES</w:t>
      </w:r>
    </w:p>
    <w:p w14:paraId="0C11218B" w14:textId="77777777" w:rsidR="00846AB1" w:rsidRDefault="00846AB1" w:rsidP="00846AB1">
      <w:pPr>
        <w:autoSpaceDE w:val="0"/>
        <w:autoSpaceDN w:val="0"/>
        <w:adjustRightInd w:val="0"/>
        <w:spacing w:after="0" w:line="240" w:lineRule="auto"/>
        <w:rPr>
          <w:rFonts w:ascii="Arial" w:hAnsi="Arial" w:cs="Arial"/>
          <w:color w:val="000000"/>
          <w:sz w:val="24"/>
          <w:szCs w:val="24"/>
        </w:rPr>
      </w:pPr>
    </w:p>
    <w:p w14:paraId="08408DAB" w14:textId="77777777" w:rsidR="00846AB1" w:rsidRDefault="00846AB1" w:rsidP="00846AB1">
      <w:pPr>
        <w:autoSpaceDE w:val="0"/>
        <w:autoSpaceDN w:val="0"/>
        <w:adjustRightInd w:val="0"/>
        <w:spacing w:after="0" w:line="240" w:lineRule="auto"/>
        <w:rPr>
          <w:rFonts w:ascii="Arial" w:hAnsi="Arial" w:cs="Arial"/>
          <w:color w:val="000000"/>
          <w:sz w:val="24"/>
          <w:szCs w:val="24"/>
        </w:rPr>
      </w:pPr>
    </w:p>
    <w:p w14:paraId="2F878721" w14:textId="77777777" w:rsidR="00846AB1" w:rsidRDefault="00846AB1" w:rsidP="00846AB1">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4.- Detector de humedad</w:t>
      </w:r>
    </w:p>
    <w:p w14:paraId="7D57C4B1" w14:textId="77777777" w:rsidR="00846AB1" w:rsidRDefault="00846AB1" w:rsidP="00846AB1">
      <w:pPr>
        <w:autoSpaceDE w:val="0"/>
        <w:autoSpaceDN w:val="0"/>
        <w:adjustRightInd w:val="0"/>
        <w:spacing w:after="0" w:line="240" w:lineRule="auto"/>
        <w:rPr>
          <w:rFonts w:ascii="Arial" w:hAnsi="Arial" w:cs="Arial"/>
          <w:b/>
          <w:bCs/>
          <w:color w:val="0000FF"/>
          <w:sz w:val="24"/>
          <w:szCs w:val="24"/>
        </w:rPr>
      </w:pPr>
    </w:p>
    <w:p w14:paraId="2B21B3FC" w14:textId="77777777" w:rsidR="00846AB1" w:rsidRDefault="00846AB1" w:rsidP="00846AB1">
      <w:pPr>
        <w:autoSpaceDE w:val="0"/>
        <w:autoSpaceDN w:val="0"/>
        <w:adjustRightInd w:val="0"/>
        <w:spacing w:after="0" w:line="240" w:lineRule="auto"/>
        <w:rPr>
          <w:rFonts w:ascii="Arial" w:hAnsi="Arial" w:cs="Arial"/>
          <w:b/>
          <w:bCs/>
          <w:color w:val="0000FF"/>
          <w:sz w:val="24"/>
          <w:szCs w:val="24"/>
        </w:rPr>
      </w:pPr>
      <w:r w:rsidRPr="00BA67AC">
        <w:rPr>
          <w:rFonts w:ascii="Arial" w:hAnsi="Arial" w:cs="Arial"/>
          <w:b/>
          <w:bCs/>
          <w:sz w:val="24"/>
          <w:szCs w:val="24"/>
        </w:rPr>
        <w:t>Material necesario</w:t>
      </w:r>
      <w:r>
        <w:rPr>
          <w:rFonts w:ascii="Arial" w:hAnsi="Arial" w:cs="Arial"/>
          <w:b/>
          <w:bCs/>
          <w:color w:val="0000FF"/>
          <w:sz w:val="24"/>
          <w:szCs w:val="24"/>
        </w:rPr>
        <w:t>:</w:t>
      </w:r>
    </w:p>
    <w:p w14:paraId="4702A3C9" w14:textId="77777777" w:rsidR="00846AB1" w:rsidRDefault="00846AB1" w:rsidP="00846AB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T1 = Transistor NPN BC547</w:t>
      </w:r>
    </w:p>
    <w:p w14:paraId="4B523CAC" w14:textId="77777777" w:rsidR="00846AB1" w:rsidRDefault="00846AB1" w:rsidP="00846AB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T2 = Transistor NPN BD137</w:t>
      </w:r>
    </w:p>
    <w:p w14:paraId="2CEE667B" w14:textId="77777777" w:rsidR="00846AB1" w:rsidRDefault="00846AB1" w:rsidP="00846AB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R1 = 2K2</w:t>
      </w:r>
    </w:p>
    <w:p w14:paraId="50DE47E9" w14:textId="77777777" w:rsidR="00846AB1" w:rsidRDefault="00846AB1" w:rsidP="00846AB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R2 = 2K2</w:t>
      </w:r>
    </w:p>
    <w:p w14:paraId="7A799D91" w14:textId="77777777" w:rsidR="00846AB1" w:rsidRDefault="00846AB1" w:rsidP="00846AB1">
      <w:pPr>
        <w:autoSpaceDE w:val="0"/>
        <w:autoSpaceDN w:val="0"/>
        <w:adjustRightInd w:val="0"/>
        <w:spacing w:after="0" w:line="240" w:lineRule="auto"/>
        <w:rPr>
          <w:rFonts w:ascii="Symbol" w:hAnsi="Symbol" w:cs="Symbol"/>
          <w:color w:val="000000"/>
          <w:sz w:val="24"/>
          <w:szCs w:val="24"/>
        </w:rPr>
      </w:pPr>
      <w:r>
        <w:rPr>
          <w:rFonts w:ascii="Arial" w:hAnsi="Arial" w:cs="Arial"/>
          <w:color w:val="000000"/>
          <w:sz w:val="24"/>
          <w:szCs w:val="24"/>
        </w:rPr>
        <w:t xml:space="preserve">R3 = 220 </w:t>
      </w:r>
      <w:r>
        <w:rPr>
          <w:rFonts w:ascii="Symbol" w:hAnsi="Symbol" w:cs="Symbol"/>
          <w:color w:val="000000"/>
          <w:sz w:val="24"/>
          <w:szCs w:val="24"/>
        </w:rPr>
        <w:t></w:t>
      </w:r>
    </w:p>
    <w:p w14:paraId="269EC168" w14:textId="77777777" w:rsidR="00846AB1" w:rsidRDefault="00846AB1" w:rsidP="00846AB1">
      <w:pPr>
        <w:autoSpaceDE w:val="0"/>
        <w:autoSpaceDN w:val="0"/>
        <w:adjustRightInd w:val="0"/>
        <w:spacing w:after="0" w:line="240" w:lineRule="auto"/>
        <w:rPr>
          <w:rFonts w:ascii="Arial" w:hAnsi="Arial" w:cs="Arial"/>
          <w:b/>
          <w:bCs/>
          <w:color w:val="0000FF"/>
          <w:sz w:val="24"/>
          <w:szCs w:val="24"/>
        </w:rPr>
      </w:pPr>
    </w:p>
    <w:p w14:paraId="336E84D4" w14:textId="77777777" w:rsidR="00846AB1" w:rsidRDefault="00846AB1" w:rsidP="00846AB1">
      <w:pPr>
        <w:autoSpaceDE w:val="0"/>
        <w:autoSpaceDN w:val="0"/>
        <w:adjustRightInd w:val="0"/>
        <w:spacing w:after="0" w:line="240" w:lineRule="auto"/>
        <w:rPr>
          <w:rFonts w:ascii="Arial" w:hAnsi="Arial" w:cs="Arial"/>
          <w:b/>
          <w:bCs/>
          <w:sz w:val="24"/>
          <w:szCs w:val="24"/>
        </w:rPr>
      </w:pPr>
      <w:r w:rsidRPr="00BA67AC">
        <w:rPr>
          <w:rFonts w:ascii="Arial" w:hAnsi="Arial" w:cs="Arial"/>
          <w:b/>
          <w:bCs/>
          <w:sz w:val="24"/>
          <w:szCs w:val="24"/>
        </w:rPr>
        <w:t>Funcionamiento</w:t>
      </w:r>
    </w:p>
    <w:p w14:paraId="31EA8EE2" w14:textId="77777777" w:rsidR="00846AB1" w:rsidRPr="00BA67AC" w:rsidRDefault="00846AB1" w:rsidP="00846AB1">
      <w:pPr>
        <w:autoSpaceDE w:val="0"/>
        <w:autoSpaceDN w:val="0"/>
        <w:adjustRightInd w:val="0"/>
        <w:spacing w:after="0" w:line="240" w:lineRule="auto"/>
        <w:rPr>
          <w:rFonts w:ascii="Arial" w:hAnsi="Arial" w:cs="Arial"/>
          <w:b/>
          <w:bCs/>
          <w:sz w:val="24"/>
          <w:szCs w:val="24"/>
        </w:rPr>
      </w:pPr>
      <w:r w:rsidRPr="00BA67AC">
        <w:rPr>
          <w:rFonts w:ascii="Arial" w:hAnsi="Arial" w:cs="Arial"/>
          <w:b/>
          <w:bCs/>
          <w:noProof/>
          <w:sz w:val="24"/>
          <w:szCs w:val="24"/>
          <w:lang w:eastAsia="es-CO"/>
        </w:rPr>
        <w:drawing>
          <wp:inline distT="0" distB="0" distL="0" distR="0" wp14:anchorId="08F6ED09" wp14:editId="03F032C9">
            <wp:extent cx="4295775" cy="22574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5775" cy="2257425"/>
                    </a:xfrm>
                    <a:prstGeom prst="rect">
                      <a:avLst/>
                    </a:prstGeom>
                    <a:noFill/>
                    <a:ln>
                      <a:noFill/>
                    </a:ln>
                  </pic:spPr>
                </pic:pic>
              </a:graphicData>
            </a:graphic>
          </wp:inline>
        </w:drawing>
      </w:r>
    </w:p>
    <w:p w14:paraId="0E785417"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Al introducir los electrodos en agua o simplemente en tierra húmeda, llega una pequeña corriente a la base de T1, permitiendo éste el paso de corriente hacia la base de T2 que se satura y enciende la lámpara. Cuando la tierra no tenga humedad, no pasará corriente por el circuito de transistores y la lámpara permanecerá apagada</w:t>
      </w:r>
    </w:p>
    <w:p w14:paraId="393E9D9E"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Si sustituimos la lámpara por un relé que desconecte una bomba de agua cuando T2 esté en saturación y la conecte cuando esté en corte, tendremos un sistema de riego automático.</w:t>
      </w:r>
    </w:p>
    <w:p w14:paraId="32319722" w14:textId="77777777" w:rsidR="00846AB1" w:rsidRDefault="00846AB1" w:rsidP="00846AB1">
      <w:pPr>
        <w:autoSpaceDE w:val="0"/>
        <w:autoSpaceDN w:val="0"/>
        <w:adjustRightInd w:val="0"/>
        <w:spacing w:after="0" w:line="240" w:lineRule="auto"/>
        <w:jc w:val="both"/>
        <w:rPr>
          <w:rFonts w:ascii="Arial" w:hAnsi="Arial" w:cs="Arial"/>
          <w:b/>
          <w:bCs/>
          <w:color w:val="0000FF"/>
          <w:sz w:val="24"/>
          <w:szCs w:val="24"/>
        </w:rPr>
      </w:pPr>
    </w:p>
    <w:p w14:paraId="337FB9EF" w14:textId="77777777" w:rsidR="00846AB1" w:rsidRDefault="00846AB1" w:rsidP="00846AB1">
      <w:pPr>
        <w:autoSpaceDE w:val="0"/>
        <w:autoSpaceDN w:val="0"/>
        <w:adjustRightInd w:val="0"/>
        <w:spacing w:after="0" w:line="240" w:lineRule="auto"/>
        <w:jc w:val="both"/>
        <w:rPr>
          <w:rFonts w:ascii="Arial" w:hAnsi="Arial" w:cs="Arial"/>
          <w:b/>
          <w:bCs/>
          <w:sz w:val="24"/>
          <w:szCs w:val="24"/>
        </w:rPr>
      </w:pPr>
      <w:r w:rsidRPr="00BA67AC">
        <w:rPr>
          <w:rFonts w:ascii="Arial" w:hAnsi="Arial" w:cs="Arial"/>
          <w:b/>
          <w:bCs/>
          <w:sz w:val="24"/>
          <w:szCs w:val="24"/>
        </w:rPr>
        <w:t>Actividades</w:t>
      </w:r>
    </w:p>
    <w:p w14:paraId="460CE3B6" w14:textId="77777777" w:rsidR="00846AB1" w:rsidRPr="00BA67AC" w:rsidRDefault="00846AB1" w:rsidP="00846AB1">
      <w:pPr>
        <w:autoSpaceDE w:val="0"/>
        <w:autoSpaceDN w:val="0"/>
        <w:adjustRightInd w:val="0"/>
        <w:spacing w:after="0" w:line="240" w:lineRule="auto"/>
        <w:jc w:val="both"/>
        <w:rPr>
          <w:rFonts w:ascii="Arial" w:hAnsi="Arial" w:cs="Arial"/>
          <w:b/>
          <w:bCs/>
          <w:sz w:val="24"/>
          <w:szCs w:val="24"/>
        </w:rPr>
      </w:pPr>
    </w:p>
    <w:p w14:paraId="77888771"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Monta el circuito en placa de montaje rápido y comprueba que cuando se humedecen los electrodos se ilumina la lámpara</w:t>
      </w:r>
    </w:p>
    <w:p w14:paraId="4BC10172"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 Diseña un sistema de riego automático sustituyendo la lámpara por un relé</w:t>
      </w:r>
    </w:p>
    <w:p w14:paraId="466154F2"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3. Realiza montajes en </w:t>
      </w:r>
      <w:proofErr w:type="spellStart"/>
      <w:r>
        <w:rPr>
          <w:rFonts w:ascii="Arial" w:hAnsi="Arial" w:cs="Arial"/>
          <w:color w:val="000000"/>
          <w:sz w:val="24"/>
          <w:szCs w:val="24"/>
        </w:rPr>
        <w:t>protoboard</w:t>
      </w:r>
      <w:proofErr w:type="spellEnd"/>
    </w:p>
    <w:p w14:paraId="1F049C49"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0EEC643B" w14:textId="77777777" w:rsidR="00846AB1" w:rsidRDefault="00846AB1" w:rsidP="00846AB1">
      <w:pPr>
        <w:autoSpaceDE w:val="0"/>
        <w:autoSpaceDN w:val="0"/>
        <w:adjustRightInd w:val="0"/>
        <w:spacing w:after="0" w:line="240" w:lineRule="auto"/>
        <w:jc w:val="both"/>
        <w:rPr>
          <w:rFonts w:ascii="Arial" w:hAnsi="Arial" w:cs="Arial"/>
          <w:b/>
          <w:bCs/>
          <w:color w:val="000000"/>
          <w:sz w:val="24"/>
          <w:szCs w:val="24"/>
        </w:rPr>
      </w:pPr>
    </w:p>
    <w:p w14:paraId="1DCDD865" w14:textId="77777777" w:rsidR="00846AB1" w:rsidRDefault="00846AB1" w:rsidP="00846AB1">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5.- Memoria</w:t>
      </w:r>
    </w:p>
    <w:p w14:paraId="7CF34D90" w14:textId="77777777" w:rsidR="00846AB1" w:rsidRDefault="00846AB1" w:rsidP="00846AB1">
      <w:pPr>
        <w:autoSpaceDE w:val="0"/>
        <w:autoSpaceDN w:val="0"/>
        <w:adjustRightInd w:val="0"/>
        <w:spacing w:after="0" w:line="240" w:lineRule="auto"/>
        <w:jc w:val="both"/>
        <w:rPr>
          <w:rFonts w:ascii="Arial" w:hAnsi="Arial" w:cs="Arial"/>
          <w:b/>
          <w:bCs/>
          <w:color w:val="0000FF"/>
          <w:sz w:val="24"/>
          <w:szCs w:val="24"/>
        </w:rPr>
      </w:pPr>
    </w:p>
    <w:p w14:paraId="1CF39A54" w14:textId="77777777" w:rsidR="00846AB1" w:rsidRPr="00BA67AC" w:rsidRDefault="00846AB1" w:rsidP="00846AB1">
      <w:pPr>
        <w:autoSpaceDE w:val="0"/>
        <w:autoSpaceDN w:val="0"/>
        <w:adjustRightInd w:val="0"/>
        <w:spacing w:after="0" w:line="240" w:lineRule="auto"/>
        <w:jc w:val="both"/>
        <w:rPr>
          <w:rFonts w:ascii="Arial" w:hAnsi="Arial" w:cs="Arial"/>
          <w:b/>
          <w:bCs/>
          <w:sz w:val="24"/>
          <w:szCs w:val="24"/>
        </w:rPr>
      </w:pPr>
      <w:r w:rsidRPr="00BA67AC">
        <w:rPr>
          <w:rFonts w:ascii="Arial" w:hAnsi="Arial" w:cs="Arial"/>
          <w:b/>
          <w:bCs/>
          <w:sz w:val="24"/>
          <w:szCs w:val="24"/>
        </w:rPr>
        <w:t>Material necesario:</w:t>
      </w:r>
    </w:p>
    <w:p w14:paraId="48745CA9"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3313988F"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T1, T2 = Transistor NPN BC547</w:t>
      </w:r>
    </w:p>
    <w:p w14:paraId="11D085A3"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R2, R3 = 100 K</w:t>
      </w:r>
    </w:p>
    <w:p w14:paraId="07A36FF9" w14:textId="77777777" w:rsidR="00846AB1" w:rsidRDefault="00846AB1" w:rsidP="00846AB1">
      <w:pPr>
        <w:autoSpaceDE w:val="0"/>
        <w:autoSpaceDN w:val="0"/>
        <w:adjustRightInd w:val="0"/>
        <w:spacing w:after="0" w:line="240" w:lineRule="auto"/>
        <w:jc w:val="both"/>
        <w:rPr>
          <w:rFonts w:ascii="Symbol" w:hAnsi="Symbol" w:cs="Symbol"/>
          <w:color w:val="000000"/>
          <w:sz w:val="24"/>
          <w:szCs w:val="24"/>
        </w:rPr>
      </w:pPr>
      <w:r>
        <w:rPr>
          <w:rFonts w:ascii="Arial" w:hAnsi="Arial" w:cs="Arial"/>
          <w:color w:val="000000"/>
          <w:sz w:val="24"/>
          <w:szCs w:val="24"/>
        </w:rPr>
        <w:t xml:space="preserve">R1, R4 = 330 </w:t>
      </w:r>
      <w:r>
        <w:rPr>
          <w:rFonts w:ascii="Symbol" w:hAnsi="Symbol" w:cs="Symbol"/>
          <w:color w:val="000000"/>
          <w:sz w:val="24"/>
          <w:szCs w:val="24"/>
        </w:rPr>
        <w:t></w:t>
      </w:r>
    </w:p>
    <w:p w14:paraId="240B47F3"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D1, D2 = Diodos LED</w:t>
      </w:r>
    </w:p>
    <w:p w14:paraId="5FD3FA5C"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P1, P2 = Pulsador NA</w:t>
      </w:r>
    </w:p>
    <w:p w14:paraId="62388764" w14:textId="77777777" w:rsidR="00846AB1" w:rsidRDefault="00846AB1" w:rsidP="00846AB1">
      <w:pPr>
        <w:autoSpaceDE w:val="0"/>
        <w:autoSpaceDN w:val="0"/>
        <w:adjustRightInd w:val="0"/>
        <w:spacing w:after="0" w:line="240" w:lineRule="auto"/>
        <w:jc w:val="both"/>
        <w:rPr>
          <w:rFonts w:ascii="Arial" w:hAnsi="Arial" w:cs="Arial"/>
          <w:b/>
          <w:bCs/>
          <w:color w:val="0000FF"/>
          <w:sz w:val="24"/>
          <w:szCs w:val="24"/>
        </w:rPr>
      </w:pPr>
    </w:p>
    <w:p w14:paraId="2DAEFDB7" w14:textId="77777777" w:rsidR="00846AB1" w:rsidRPr="00BA67AC" w:rsidRDefault="00846AB1" w:rsidP="00846AB1">
      <w:pPr>
        <w:autoSpaceDE w:val="0"/>
        <w:autoSpaceDN w:val="0"/>
        <w:adjustRightInd w:val="0"/>
        <w:spacing w:after="0" w:line="240" w:lineRule="auto"/>
        <w:jc w:val="both"/>
        <w:rPr>
          <w:rFonts w:ascii="Arial" w:hAnsi="Arial" w:cs="Arial"/>
          <w:b/>
          <w:bCs/>
          <w:sz w:val="24"/>
          <w:szCs w:val="24"/>
        </w:rPr>
      </w:pPr>
      <w:r w:rsidRPr="00BA67AC">
        <w:rPr>
          <w:rFonts w:ascii="Arial" w:hAnsi="Arial" w:cs="Arial"/>
          <w:b/>
          <w:bCs/>
          <w:sz w:val="24"/>
          <w:szCs w:val="24"/>
        </w:rPr>
        <w:t>Funcionamiento</w:t>
      </w:r>
    </w:p>
    <w:p w14:paraId="2D482F05"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4540AEFA"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sidRPr="00BA67AC">
        <w:rPr>
          <w:rFonts w:ascii="Arial" w:hAnsi="Arial" w:cs="Arial"/>
          <w:noProof/>
          <w:color w:val="000000"/>
          <w:sz w:val="24"/>
          <w:szCs w:val="24"/>
          <w:lang w:eastAsia="es-CO"/>
        </w:rPr>
        <w:drawing>
          <wp:inline distT="0" distB="0" distL="0" distR="0" wp14:anchorId="30D90B8F" wp14:editId="119D2BD1">
            <wp:extent cx="3724275" cy="22002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4275" cy="2200275"/>
                    </a:xfrm>
                    <a:prstGeom prst="rect">
                      <a:avLst/>
                    </a:prstGeom>
                    <a:noFill/>
                    <a:ln>
                      <a:noFill/>
                    </a:ln>
                  </pic:spPr>
                </pic:pic>
              </a:graphicData>
            </a:graphic>
          </wp:inline>
        </w:drawing>
      </w:r>
      <w:r w:rsidRPr="00BA67AC">
        <w:rPr>
          <w:rFonts w:ascii="Arial" w:hAnsi="Arial" w:cs="Arial"/>
          <w:color w:val="000000"/>
          <w:sz w:val="24"/>
          <w:szCs w:val="24"/>
        </w:rPr>
        <w:t xml:space="preserve"> </w:t>
      </w:r>
    </w:p>
    <w:p w14:paraId="5D8596B1"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68F2F763"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 este circuito le llamamos memoria ya que es capaz de recordarnos lo último que ha sucedido.</w:t>
      </w:r>
    </w:p>
    <w:p w14:paraId="4C09912B"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Al principio uno de los diodos está apagado (</w:t>
      </w:r>
      <w:r>
        <w:rPr>
          <w:rFonts w:ascii="Arial" w:hAnsi="Arial" w:cs="Arial"/>
          <w:i/>
          <w:iCs/>
          <w:color w:val="000000"/>
          <w:sz w:val="20"/>
          <w:szCs w:val="20"/>
        </w:rPr>
        <w:t>supongamos que es D1</w:t>
      </w:r>
      <w:r>
        <w:rPr>
          <w:rFonts w:ascii="Arial" w:hAnsi="Arial" w:cs="Arial"/>
          <w:color w:val="000000"/>
          <w:sz w:val="24"/>
          <w:szCs w:val="24"/>
        </w:rPr>
        <w:t xml:space="preserve">); no </w:t>
      </w:r>
      <w:proofErr w:type="gramStart"/>
      <w:r>
        <w:rPr>
          <w:rFonts w:ascii="Arial" w:hAnsi="Arial" w:cs="Arial"/>
          <w:color w:val="000000"/>
          <w:sz w:val="24"/>
          <w:szCs w:val="24"/>
        </w:rPr>
        <w:t>obstante</w:t>
      </w:r>
      <w:proofErr w:type="gramEnd"/>
      <w:r>
        <w:rPr>
          <w:rFonts w:ascii="Arial" w:hAnsi="Arial" w:cs="Arial"/>
          <w:color w:val="000000"/>
          <w:sz w:val="24"/>
          <w:szCs w:val="24"/>
        </w:rPr>
        <w:t xml:space="preserve"> por D1 pasa una pequeña corriente que activa T2, por lo que D2 estará iluminado.</w:t>
      </w:r>
    </w:p>
    <w:p w14:paraId="2612F04B"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Si pulsamos P2, la corriente deja de llegar a la base de T2, éste se bloquea y se apaga D2; sin </w:t>
      </w:r>
      <w:proofErr w:type="gramStart"/>
      <w:r>
        <w:rPr>
          <w:rFonts w:ascii="Arial" w:hAnsi="Arial" w:cs="Arial"/>
          <w:color w:val="000000"/>
          <w:sz w:val="24"/>
          <w:szCs w:val="24"/>
        </w:rPr>
        <w:t>embargo</w:t>
      </w:r>
      <w:proofErr w:type="gramEnd"/>
      <w:r>
        <w:rPr>
          <w:rFonts w:ascii="Arial" w:hAnsi="Arial" w:cs="Arial"/>
          <w:color w:val="000000"/>
          <w:sz w:val="24"/>
          <w:szCs w:val="24"/>
        </w:rPr>
        <w:t xml:space="preserve"> sigue pasando una pequeña corriente a través de R4 y R3 por lo que se activa T1 y se enciende D1. Aunque soltemos P2 sigue sin llegar corriente a la base de T2 (</w:t>
      </w:r>
      <w:r>
        <w:rPr>
          <w:rFonts w:ascii="Arial" w:hAnsi="Arial" w:cs="Arial"/>
          <w:i/>
          <w:iCs/>
          <w:color w:val="000000"/>
          <w:sz w:val="20"/>
          <w:szCs w:val="20"/>
        </w:rPr>
        <w:t>toda la corriente baja a través de T1</w:t>
      </w:r>
      <w:r>
        <w:rPr>
          <w:rFonts w:ascii="Arial" w:hAnsi="Arial" w:cs="Arial"/>
          <w:color w:val="000000"/>
          <w:sz w:val="24"/>
          <w:szCs w:val="24"/>
        </w:rPr>
        <w:t>) por lo que D1 permanece encendido.</w:t>
      </w:r>
    </w:p>
    <w:p w14:paraId="3F9946A3"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Si pulsamos P1, la corriente deja de llegar a la base de T1, por lo que D1 se apaga y se enciende D2.</w:t>
      </w:r>
    </w:p>
    <w:p w14:paraId="7637A970"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Este circuito recibe el nombre de biestable o </w:t>
      </w:r>
      <w:proofErr w:type="spellStart"/>
      <w:r>
        <w:rPr>
          <w:rFonts w:ascii="Arial" w:hAnsi="Arial" w:cs="Arial"/>
          <w:color w:val="000000"/>
          <w:sz w:val="24"/>
          <w:szCs w:val="24"/>
        </w:rPr>
        <w:t>flip-flop</w:t>
      </w:r>
      <w:proofErr w:type="spellEnd"/>
    </w:p>
    <w:p w14:paraId="506C1FCD" w14:textId="77777777" w:rsidR="00846AB1" w:rsidRDefault="00846AB1" w:rsidP="00846AB1">
      <w:pPr>
        <w:autoSpaceDE w:val="0"/>
        <w:autoSpaceDN w:val="0"/>
        <w:adjustRightInd w:val="0"/>
        <w:spacing w:after="0" w:line="240" w:lineRule="auto"/>
        <w:jc w:val="both"/>
        <w:rPr>
          <w:rFonts w:ascii="Arial" w:hAnsi="Arial" w:cs="Arial"/>
          <w:b/>
          <w:bCs/>
          <w:color w:val="0000FF"/>
          <w:sz w:val="24"/>
          <w:szCs w:val="24"/>
        </w:rPr>
      </w:pPr>
    </w:p>
    <w:p w14:paraId="5F0CEDE3" w14:textId="77777777" w:rsidR="00846AB1" w:rsidRPr="00BA67AC" w:rsidRDefault="00846AB1" w:rsidP="00846AB1">
      <w:pPr>
        <w:autoSpaceDE w:val="0"/>
        <w:autoSpaceDN w:val="0"/>
        <w:adjustRightInd w:val="0"/>
        <w:spacing w:after="0" w:line="240" w:lineRule="auto"/>
        <w:jc w:val="both"/>
        <w:rPr>
          <w:rFonts w:ascii="Arial" w:hAnsi="Arial" w:cs="Arial"/>
          <w:b/>
          <w:bCs/>
          <w:sz w:val="24"/>
          <w:szCs w:val="24"/>
        </w:rPr>
      </w:pPr>
      <w:r w:rsidRPr="00BA67AC">
        <w:rPr>
          <w:rFonts w:ascii="Arial" w:hAnsi="Arial" w:cs="Arial"/>
          <w:b/>
          <w:bCs/>
          <w:sz w:val="24"/>
          <w:szCs w:val="24"/>
        </w:rPr>
        <w:t>Actividades</w:t>
      </w:r>
    </w:p>
    <w:p w14:paraId="0E0F0552"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714BC4D2"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Monta el circuito en placa de montaje rápido y comprueba su funcionamiento</w:t>
      </w:r>
    </w:p>
    <w:p w14:paraId="02CAA8AD"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2. Sustituye las resistencias R2 y R3 por otras más pequeñas (10 K), observa lo que sucede y explica a </w:t>
      </w:r>
      <w:proofErr w:type="spellStart"/>
      <w:r>
        <w:rPr>
          <w:rFonts w:ascii="Arial" w:hAnsi="Arial" w:cs="Arial"/>
          <w:color w:val="000000"/>
          <w:sz w:val="24"/>
          <w:szCs w:val="24"/>
        </w:rPr>
        <w:t>que</w:t>
      </w:r>
      <w:proofErr w:type="spellEnd"/>
      <w:r>
        <w:rPr>
          <w:rFonts w:ascii="Arial" w:hAnsi="Arial" w:cs="Arial"/>
          <w:color w:val="000000"/>
          <w:sz w:val="24"/>
          <w:szCs w:val="24"/>
        </w:rPr>
        <w:t xml:space="preserve"> se debe.</w:t>
      </w:r>
    </w:p>
    <w:p w14:paraId="33B5960B"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3. Diseña y monta el circuito en </w:t>
      </w:r>
      <w:proofErr w:type="spellStart"/>
      <w:r>
        <w:rPr>
          <w:rFonts w:ascii="Arial" w:hAnsi="Arial" w:cs="Arial"/>
          <w:color w:val="000000"/>
          <w:sz w:val="24"/>
          <w:szCs w:val="24"/>
        </w:rPr>
        <w:t>protoboard</w:t>
      </w:r>
      <w:proofErr w:type="spellEnd"/>
    </w:p>
    <w:p w14:paraId="5849E962" w14:textId="77777777" w:rsidR="00846AB1" w:rsidRDefault="00846AB1" w:rsidP="00846AB1">
      <w:pPr>
        <w:autoSpaceDE w:val="0"/>
        <w:autoSpaceDN w:val="0"/>
        <w:adjustRightInd w:val="0"/>
        <w:spacing w:after="0" w:line="240" w:lineRule="auto"/>
        <w:jc w:val="both"/>
        <w:rPr>
          <w:rFonts w:ascii="Arial" w:hAnsi="Arial" w:cs="Arial"/>
          <w:b/>
          <w:bCs/>
          <w:color w:val="000000"/>
          <w:sz w:val="24"/>
          <w:szCs w:val="24"/>
        </w:rPr>
      </w:pPr>
    </w:p>
    <w:p w14:paraId="268B26BA" w14:textId="77777777" w:rsidR="00846AB1" w:rsidRDefault="00846AB1" w:rsidP="00846AB1">
      <w:pPr>
        <w:autoSpaceDE w:val="0"/>
        <w:autoSpaceDN w:val="0"/>
        <w:adjustRightInd w:val="0"/>
        <w:spacing w:after="0" w:line="240" w:lineRule="auto"/>
        <w:jc w:val="both"/>
        <w:rPr>
          <w:rFonts w:ascii="Arial" w:hAnsi="Arial" w:cs="Arial"/>
          <w:b/>
          <w:bCs/>
          <w:color w:val="000000"/>
          <w:sz w:val="24"/>
          <w:szCs w:val="24"/>
        </w:rPr>
      </w:pPr>
    </w:p>
    <w:p w14:paraId="4359640B" w14:textId="77777777" w:rsidR="00846AB1" w:rsidRDefault="00846AB1" w:rsidP="00846AB1">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6.- Intermitente (oscilador)</w:t>
      </w:r>
    </w:p>
    <w:p w14:paraId="575FD5DB" w14:textId="77777777" w:rsidR="00846AB1" w:rsidRDefault="00846AB1" w:rsidP="00846AB1">
      <w:pPr>
        <w:autoSpaceDE w:val="0"/>
        <w:autoSpaceDN w:val="0"/>
        <w:adjustRightInd w:val="0"/>
        <w:spacing w:after="0" w:line="240" w:lineRule="auto"/>
        <w:jc w:val="both"/>
        <w:rPr>
          <w:rFonts w:ascii="Arial" w:hAnsi="Arial" w:cs="Arial"/>
          <w:b/>
          <w:bCs/>
          <w:color w:val="000000"/>
          <w:sz w:val="24"/>
          <w:szCs w:val="24"/>
        </w:rPr>
      </w:pPr>
    </w:p>
    <w:p w14:paraId="129C26ED" w14:textId="77777777" w:rsidR="00846AB1" w:rsidRPr="00BA67AC" w:rsidRDefault="00846AB1" w:rsidP="00846AB1">
      <w:pPr>
        <w:autoSpaceDE w:val="0"/>
        <w:autoSpaceDN w:val="0"/>
        <w:adjustRightInd w:val="0"/>
        <w:spacing w:after="0" w:line="240" w:lineRule="auto"/>
        <w:jc w:val="both"/>
        <w:rPr>
          <w:rFonts w:ascii="Arial" w:hAnsi="Arial" w:cs="Arial"/>
          <w:b/>
          <w:bCs/>
          <w:sz w:val="24"/>
          <w:szCs w:val="24"/>
        </w:rPr>
      </w:pPr>
      <w:r w:rsidRPr="00BA67AC">
        <w:rPr>
          <w:rFonts w:ascii="Arial" w:hAnsi="Arial" w:cs="Arial"/>
          <w:b/>
          <w:bCs/>
          <w:sz w:val="24"/>
          <w:szCs w:val="24"/>
        </w:rPr>
        <w:t>Material necesario:</w:t>
      </w:r>
    </w:p>
    <w:p w14:paraId="0B8E08F3"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62FA0441"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T1, T2 = Transistor NPN BC547</w:t>
      </w:r>
    </w:p>
    <w:p w14:paraId="2C821160"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R2, R3 = 22 K</w:t>
      </w:r>
    </w:p>
    <w:p w14:paraId="14E14899" w14:textId="77777777" w:rsidR="00846AB1" w:rsidRDefault="00846AB1" w:rsidP="00846AB1">
      <w:pPr>
        <w:autoSpaceDE w:val="0"/>
        <w:autoSpaceDN w:val="0"/>
        <w:adjustRightInd w:val="0"/>
        <w:spacing w:after="0" w:line="240" w:lineRule="auto"/>
        <w:jc w:val="both"/>
        <w:rPr>
          <w:rFonts w:ascii="Symbol" w:hAnsi="Symbol" w:cs="Symbol"/>
          <w:color w:val="000000"/>
          <w:sz w:val="24"/>
          <w:szCs w:val="24"/>
        </w:rPr>
      </w:pPr>
      <w:r>
        <w:rPr>
          <w:rFonts w:ascii="Arial" w:hAnsi="Arial" w:cs="Arial"/>
          <w:color w:val="000000"/>
          <w:sz w:val="24"/>
          <w:szCs w:val="24"/>
        </w:rPr>
        <w:t xml:space="preserve">R1, R4 = 330 </w:t>
      </w:r>
      <w:r>
        <w:rPr>
          <w:rFonts w:ascii="Symbol" w:hAnsi="Symbol" w:cs="Symbol"/>
          <w:color w:val="000000"/>
          <w:sz w:val="24"/>
          <w:szCs w:val="24"/>
        </w:rPr>
        <w:t></w:t>
      </w:r>
    </w:p>
    <w:p w14:paraId="21AADC51"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C1, C2 = C. electrolítico 100 </w:t>
      </w:r>
      <w:r>
        <w:rPr>
          <w:rFonts w:ascii="Symbol" w:hAnsi="Symbol" w:cs="Symbol"/>
          <w:color w:val="000000"/>
          <w:sz w:val="24"/>
          <w:szCs w:val="24"/>
        </w:rPr>
        <w:t></w:t>
      </w:r>
      <w:r>
        <w:rPr>
          <w:rFonts w:ascii="Arial" w:hAnsi="Arial" w:cs="Arial"/>
          <w:color w:val="000000"/>
          <w:sz w:val="24"/>
          <w:szCs w:val="24"/>
        </w:rPr>
        <w:t>F.</w:t>
      </w:r>
    </w:p>
    <w:p w14:paraId="32D2D4E3" w14:textId="77777777" w:rsidR="00846AB1" w:rsidRDefault="00846AB1" w:rsidP="00846AB1">
      <w:pPr>
        <w:autoSpaceDE w:val="0"/>
        <w:autoSpaceDN w:val="0"/>
        <w:adjustRightInd w:val="0"/>
        <w:spacing w:after="0" w:line="240" w:lineRule="auto"/>
        <w:jc w:val="both"/>
        <w:rPr>
          <w:rFonts w:ascii="Arial" w:hAnsi="Arial" w:cs="Arial"/>
          <w:b/>
          <w:bCs/>
          <w:color w:val="0000FF"/>
          <w:sz w:val="24"/>
          <w:szCs w:val="24"/>
        </w:rPr>
      </w:pPr>
    </w:p>
    <w:p w14:paraId="5D3DCA8D" w14:textId="77777777" w:rsidR="00846AB1" w:rsidRPr="00BE6D55" w:rsidRDefault="00846AB1" w:rsidP="00846AB1">
      <w:pPr>
        <w:autoSpaceDE w:val="0"/>
        <w:autoSpaceDN w:val="0"/>
        <w:adjustRightInd w:val="0"/>
        <w:spacing w:after="0" w:line="240" w:lineRule="auto"/>
        <w:jc w:val="both"/>
        <w:rPr>
          <w:rFonts w:ascii="Arial" w:hAnsi="Arial" w:cs="Arial"/>
          <w:b/>
          <w:bCs/>
          <w:sz w:val="24"/>
          <w:szCs w:val="24"/>
        </w:rPr>
      </w:pPr>
      <w:r w:rsidRPr="00BE6D55">
        <w:rPr>
          <w:rFonts w:ascii="Arial" w:hAnsi="Arial" w:cs="Arial"/>
          <w:b/>
          <w:bCs/>
          <w:sz w:val="24"/>
          <w:szCs w:val="24"/>
        </w:rPr>
        <w:t>Funcionamiento</w:t>
      </w:r>
    </w:p>
    <w:p w14:paraId="26906502"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0C7FB2C7"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sidRPr="00BE6D55">
        <w:rPr>
          <w:rFonts w:ascii="Arial" w:hAnsi="Arial" w:cs="Arial"/>
          <w:noProof/>
          <w:color w:val="000000"/>
          <w:sz w:val="24"/>
          <w:szCs w:val="24"/>
          <w:lang w:eastAsia="es-CO"/>
        </w:rPr>
        <w:drawing>
          <wp:inline distT="0" distB="0" distL="0" distR="0" wp14:anchorId="55A6B39C" wp14:editId="77455AD5">
            <wp:extent cx="3762375" cy="22860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2375" cy="2286000"/>
                    </a:xfrm>
                    <a:prstGeom prst="rect">
                      <a:avLst/>
                    </a:prstGeom>
                    <a:noFill/>
                    <a:ln>
                      <a:noFill/>
                    </a:ln>
                  </pic:spPr>
                </pic:pic>
              </a:graphicData>
            </a:graphic>
          </wp:inline>
        </w:drawing>
      </w:r>
    </w:p>
    <w:p w14:paraId="19FA46D9"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En este circuito se iluminará alternativamente D1 o D2.</w:t>
      </w:r>
    </w:p>
    <w:p w14:paraId="317CC268"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Los dos transistores trabajan en conmutación es decir cuando uno conduce (saturación) el otro no (corte) y viceversa.</w:t>
      </w:r>
    </w:p>
    <w:p w14:paraId="1A3AE5E0"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Al conectar la alimentación supongamos que D1 se enciende y D2 está apagado, no </w:t>
      </w:r>
      <w:proofErr w:type="gramStart"/>
      <w:r>
        <w:rPr>
          <w:rFonts w:ascii="Arial" w:hAnsi="Arial" w:cs="Arial"/>
          <w:color w:val="000000"/>
          <w:sz w:val="24"/>
          <w:szCs w:val="24"/>
        </w:rPr>
        <w:t>obstante</w:t>
      </w:r>
      <w:proofErr w:type="gramEnd"/>
      <w:r>
        <w:rPr>
          <w:rFonts w:ascii="Arial" w:hAnsi="Arial" w:cs="Arial"/>
          <w:color w:val="000000"/>
          <w:sz w:val="24"/>
          <w:szCs w:val="24"/>
        </w:rPr>
        <w:t xml:space="preserve"> por D2 circula una pequeña corriente (</w:t>
      </w:r>
      <w:r>
        <w:rPr>
          <w:rFonts w:ascii="Arial" w:hAnsi="Arial" w:cs="Arial"/>
          <w:i/>
          <w:iCs/>
          <w:color w:val="000000"/>
          <w:sz w:val="20"/>
          <w:szCs w:val="20"/>
        </w:rPr>
        <w:t>insuficiente para encenderlo</w:t>
      </w:r>
      <w:r>
        <w:rPr>
          <w:rFonts w:ascii="Arial" w:hAnsi="Arial" w:cs="Arial"/>
          <w:color w:val="000000"/>
          <w:sz w:val="24"/>
          <w:szCs w:val="24"/>
        </w:rPr>
        <w:t>) que pasa por R4 atraviesa C1 y llega a la base de T1, por lo que D1 sigue encendido y C1 cargándose.</w:t>
      </w:r>
    </w:p>
    <w:p w14:paraId="609190E6"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Cuando C1 está cargado impide el paso de la corriente, bloquea T1 y D1 se apaga. Ahora circula una pequeña corriente a través de D1 (</w:t>
      </w:r>
      <w:r>
        <w:rPr>
          <w:rFonts w:ascii="Arial" w:hAnsi="Arial" w:cs="Arial"/>
          <w:i/>
          <w:iCs/>
          <w:color w:val="000000"/>
          <w:sz w:val="20"/>
          <w:szCs w:val="20"/>
        </w:rPr>
        <w:t>insuficiente para encenderlo</w:t>
      </w:r>
      <w:r>
        <w:rPr>
          <w:rFonts w:ascii="Arial" w:hAnsi="Arial" w:cs="Arial"/>
          <w:color w:val="000000"/>
          <w:sz w:val="24"/>
          <w:szCs w:val="24"/>
        </w:rPr>
        <w:t>) y R1 hasta la base de T2 por lo que éste conduce, se enciende D2 y comienza a cargarse C2.</w:t>
      </w:r>
    </w:p>
    <w:p w14:paraId="4B70AF2E"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Mientras C2 se carga C1 se descarga a través de R3. Después el proceso se repite.</w:t>
      </w:r>
    </w:p>
    <w:p w14:paraId="3CFD5991" w14:textId="77777777" w:rsidR="00846AB1" w:rsidRDefault="00846AB1" w:rsidP="00846AB1">
      <w:pPr>
        <w:autoSpaceDE w:val="0"/>
        <w:autoSpaceDN w:val="0"/>
        <w:adjustRightInd w:val="0"/>
        <w:spacing w:after="0" w:line="240" w:lineRule="auto"/>
        <w:jc w:val="both"/>
        <w:rPr>
          <w:rFonts w:ascii="Arial" w:hAnsi="Arial" w:cs="Arial"/>
          <w:b/>
          <w:bCs/>
          <w:color w:val="0000FF"/>
          <w:sz w:val="24"/>
          <w:szCs w:val="24"/>
        </w:rPr>
      </w:pPr>
    </w:p>
    <w:p w14:paraId="5E61F20E" w14:textId="77777777" w:rsidR="00846AB1" w:rsidRPr="00BE6D55" w:rsidRDefault="00846AB1" w:rsidP="00846AB1">
      <w:pPr>
        <w:autoSpaceDE w:val="0"/>
        <w:autoSpaceDN w:val="0"/>
        <w:adjustRightInd w:val="0"/>
        <w:spacing w:after="0" w:line="240" w:lineRule="auto"/>
        <w:jc w:val="both"/>
        <w:rPr>
          <w:rFonts w:ascii="Arial" w:hAnsi="Arial" w:cs="Arial"/>
          <w:b/>
          <w:bCs/>
          <w:sz w:val="24"/>
          <w:szCs w:val="24"/>
        </w:rPr>
      </w:pPr>
      <w:r w:rsidRPr="00BE6D55">
        <w:rPr>
          <w:rFonts w:ascii="Arial" w:hAnsi="Arial" w:cs="Arial"/>
          <w:b/>
          <w:bCs/>
          <w:sz w:val="24"/>
          <w:szCs w:val="24"/>
        </w:rPr>
        <w:t>Actividades</w:t>
      </w:r>
    </w:p>
    <w:p w14:paraId="6E8FEFE1"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22F2810D"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Monta el circuito en placa de montaje rápido y comprueba su funcionamiento</w:t>
      </w:r>
    </w:p>
    <w:p w14:paraId="4C4DA25E"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 Sustituye las resistencias R2 y R3 por otras de diferente valor, observa lo que sucede y explica a qué se debe.</w:t>
      </w:r>
    </w:p>
    <w:p w14:paraId="595AD766"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3. Sustituye los condensadores por otros de distinta capacidad, observa lo que sucede y explica a </w:t>
      </w:r>
      <w:proofErr w:type="spellStart"/>
      <w:r>
        <w:rPr>
          <w:rFonts w:ascii="Arial" w:hAnsi="Arial" w:cs="Arial"/>
          <w:color w:val="000000"/>
          <w:sz w:val="24"/>
          <w:szCs w:val="24"/>
        </w:rPr>
        <w:t>que</w:t>
      </w:r>
      <w:proofErr w:type="spellEnd"/>
      <w:r>
        <w:rPr>
          <w:rFonts w:ascii="Arial" w:hAnsi="Arial" w:cs="Arial"/>
          <w:color w:val="000000"/>
          <w:sz w:val="24"/>
          <w:szCs w:val="24"/>
        </w:rPr>
        <w:t xml:space="preserve"> se debe</w:t>
      </w:r>
    </w:p>
    <w:p w14:paraId="0D064970"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453BF7F2"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28A3E9D7" w14:textId="77777777" w:rsidR="00846AB1" w:rsidRDefault="00846AB1" w:rsidP="00846AB1">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7.- Temporizador</w:t>
      </w:r>
    </w:p>
    <w:p w14:paraId="334E984D" w14:textId="77777777" w:rsidR="00846AB1" w:rsidRDefault="00846AB1" w:rsidP="00846AB1">
      <w:pPr>
        <w:autoSpaceDE w:val="0"/>
        <w:autoSpaceDN w:val="0"/>
        <w:adjustRightInd w:val="0"/>
        <w:spacing w:after="0" w:line="240" w:lineRule="auto"/>
        <w:jc w:val="both"/>
        <w:rPr>
          <w:rFonts w:ascii="Arial" w:hAnsi="Arial" w:cs="Arial"/>
          <w:b/>
          <w:bCs/>
          <w:color w:val="0000FF"/>
          <w:sz w:val="24"/>
          <w:szCs w:val="24"/>
        </w:rPr>
      </w:pPr>
    </w:p>
    <w:p w14:paraId="6935887A" w14:textId="77777777" w:rsidR="00846AB1" w:rsidRDefault="00846AB1" w:rsidP="00846AB1">
      <w:pPr>
        <w:autoSpaceDE w:val="0"/>
        <w:autoSpaceDN w:val="0"/>
        <w:adjustRightInd w:val="0"/>
        <w:spacing w:after="0" w:line="240" w:lineRule="auto"/>
        <w:jc w:val="both"/>
        <w:rPr>
          <w:rFonts w:ascii="Arial" w:hAnsi="Arial" w:cs="Arial"/>
          <w:b/>
          <w:bCs/>
          <w:sz w:val="24"/>
          <w:szCs w:val="24"/>
        </w:rPr>
      </w:pPr>
      <w:r w:rsidRPr="00BE6D55">
        <w:rPr>
          <w:rFonts w:ascii="Arial" w:hAnsi="Arial" w:cs="Arial"/>
          <w:b/>
          <w:bCs/>
          <w:sz w:val="24"/>
          <w:szCs w:val="24"/>
        </w:rPr>
        <w:t>Material necesario:</w:t>
      </w:r>
    </w:p>
    <w:p w14:paraId="45C1AD9A" w14:textId="77777777" w:rsidR="00846AB1" w:rsidRPr="00BE6D55" w:rsidRDefault="00846AB1" w:rsidP="00846AB1">
      <w:pPr>
        <w:autoSpaceDE w:val="0"/>
        <w:autoSpaceDN w:val="0"/>
        <w:adjustRightInd w:val="0"/>
        <w:spacing w:after="0" w:line="240" w:lineRule="auto"/>
        <w:jc w:val="both"/>
        <w:rPr>
          <w:rFonts w:ascii="Arial" w:hAnsi="Arial" w:cs="Arial"/>
          <w:b/>
          <w:bCs/>
          <w:sz w:val="24"/>
          <w:szCs w:val="24"/>
        </w:rPr>
      </w:pPr>
    </w:p>
    <w:p w14:paraId="322DBB65" w14:textId="77777777" w:rsidR="00846AB1" w:rsidRDefault="00846AB1" w:rsidP="00846AB1">
      <w:pPr>
        <w:autoSpaceDE w:val="0"/>
        <w:autoSpaceDN w:val="0"/>
        <w:adjustRightInd w:val="0"/>
        <w:spacing w:after="0" w:line="240" w:lineRule="auto"/>
        <w:jc w:val="both"/>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color w:val="000000"/>
          <w:sz w:val="24"/>
          <w:szCs w:val="24"/>
        </w:rPr>
        <w:t>Relé para 9V</w:t>
      </w:r>
    </w:p>
    <w:p w14:paraId="1F7AF25A" w14:textId="77777777" w:rsidR="00846AB1" w:rsidRDefault="00846AB1" w:rsidP="00846AB1">
      <w:pPr>
        <w:autoSpaceDE w:val="0"/>
        <w:autoSpaceDN w:val="0"/>
        <w:adjustRightInd w:val="0"/>
        <w:spacing w:after="0" w:line="240" w:lineRule="auto"/>
        <w:jc w:val="both"/>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color w:val="000000"/>
          <w:sz w:val="24"/>
          <w:szCs w:val="24"/>
        </w:rPr>
        <w:t>T1 = Transistor: BC547</w:t>
      </w:r>
    </w:p>
    <w:p w14:paraId="4AB0264F" w14:textId="77777777" w:rsidR="00846AB1" w:rsidRDefault="00846AB1" w:rsidP="00846AB1">
      <w:pPr>
        <w:autoSpaceDE w:val="0"/>
        <w:autoSpaceDN w:val="0"/>
        <w:adjustRightInd w:val="0"/>
        <w:spacing w:after="0" w:line="240" w:lineRule="auto"/>
        <w:jc w:val="both"/>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color w:val="000000"/>
          <w:sz w:val="24"/>
          <w:szCs w:val="24"/>
        </w:rPr>
        <w:t>T2 = Transistor: BD137</w:t>
      </w:r>
    </w:p>
    <w:p w14:paraId="62BA86B4" w14:textId="77777777" w:rsidR="00846AB1" w:rsidRDefault="00846AB1" w:rsidP="00846AB1">
      <w:pPr>
        <w:autoSpaceDE w:val="0"/>
        <w:autoSpaceDN w:val="0"/>
        <w:adjustRightInd w:val="0"/>
        <w:spacing w:after="0" w:line="240" w:lineRule="auto"/>
        <w:jc w:val="both"/>
        <w:rPr>
          <w:rFonts w:ascii="Symbol" w:hAnsi="Symbol" w:cs="Symbo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color w:val="000000"/>
          <w:sz w:val="24"/>
          <w:szCs w:val="24"/>
        </w:rPr>
        <w:t>R1 = Resistencia 100</w:t>
      </w:r>
      <w:r>
        <w:rPr>
          <w:rFonts w:ascii="Symbol" w:hAnsi="Symbol" w:cs="Symbol"/>
          <w:color w:val="000000"/>
          <w:sz w:val="24"/>
          <w:szCs w:val="24"/>
        </w:rPr>
        <w:t></w:t>
      </w:r>
      <w:r>
        <w:rPr>
          <w:rFonts w:ascii="Symbol" w:hAnsi="Symbol" w:cs="Symbol"/>
          <w:color w:val="000000"/>
          <w:sz w:val="24"/>
          <w:szCs w:val="24"/>
        </w:rPr>
        <w:t></w:t>
      </w:r>
    </w:p>
    <w:p w14:paraId="28CE97B6" w14:textId="77777777" w:rsidR="00846AB1" w:rsidRDefault="00846AB1" w:rsidP="00846AB1">
      <w:pPr>
        <w:autoSpaceDE w:val="0"/>
        <w:autoSpaceDN w:val="0"/>
        <w:adjustRightInd w:val="0"/>
        <w:spacing w:after="0" w:line="240" w:lineRule="auto"/>
        <w:jc w:val="both"/>
        <w:rPr>
          <w:rFonts w:ascii="Symbol" w:hAnsi="Symbol" w:cs="Symbo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color w:val="000000"/>
          <w:sz w:val="24"/>
          <w:szCs w:val="24"/>
        </w:rPr>
        <w:t>R2 = Resistencia 2,2 K</w:t>
      </w:r>
      <w:r>
        <w:rPr>
          <w:rFonts w:ascii="Symbol" w:hAnsi="Symbol" w:cs="Symbol"/>
          <w:color w:val="000000"/>
          <w:sz w:val="24"/>
          <w:szCs w:val="24"/>
        </w:rPr>
        <w:t></w:t>
      </w:r>
    </w:p>
    <w:p w14:paraId="189EDF4F" w14:textId="77777777" w:rsidR="00846AB1" w:rsidRDefault="00846AB1" w:rsidP="00846AB1">
      <w:pPr>
        <w:autoSpaceDE w:val="0"/>
        <w:autoSpaceDN w:val="0"/>
        <w:adjustRightInd w:val="0"/>
        <w:spacing w:after="0" w:line="240" w:lineRule="auto"/>
        <w:jc w:val="both"/>
        <w:rPr>
          <w:rFonts w:ascii="Symbol" w:hAnsi="Symbol" w:cs="Symbo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color w:val="000000"/>
          <w:sz w:val="24"/>
          <w:szCs w:val="24"/>
        </w:rPr>
        <w:t>RV = Resistencia variable 50 K</w:t>
      </w:r>
      <w:r>
        <w:rPr>
          <w:rFonts w:ascii="Symbol" w:hAnsi="Symbol" w:cs="Symbol"/>
          <w:color w:val="000000"/>
          <w:sz w:val="24"/>
          <w:szCs w:val="24"/>
        </w:rPr>
        <w:t></w:t>
      </w:r>
    </w:p>
    <w:p w14:paraId="21E9AA66" w14:textId="77777777" w:rsidR="00846AB1" w:rsidRDefault="00846AB1" w:rsidP="00846AB1">
      <w:pPr>
        <w:autoSpaceDE w:val="0"/>
        <w:autoSpaceDN w:val="0"/>
        <w:adjustRightInd w:val="0"/>
        <w:spacing w:after="0" w:line="240" w:lineRule="auto"/>
        <w:jc w:val="both"/>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color w:val="000000"/>
          <w:sz w:val="24"/>
          <w:szCs w:val="24"/>
        </w:rPr>
        <w:t>Diodo 1N4007</w:t>
      </w:r>
    </w:p>
    <w:p w14:paraId="1C3AD696" w14:textId="77777777" w:rsidR="00846AB1" w:rsidRDefault="00846AB1" w:rsidP="00846AB1">
      <w:pPr>
        <w:autoSpaceDE w:val="0"/>
        <w:autoSpaceDN w:val="0"/>
        <w:adjustRightInd w:val="0"/>
        <w:spacing w:after="0" w:line="240" w:lineRule="auto"/>
        <w:jc w:val="both"/>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color w:val="000000"/>
          <w:sz w:val="24"/>
          <w:szCs w:val="24"/>
        </w:rPr>
        <w:t xml:space="preserve">C = Condensador 2200 </w:t>
      </w:r>
      <w:r>
        <w:rPr>
          <w:rFonts w:ascii="Symbol" w:hAnsi="Symbol" w:cs="Symbol"/>
          <w:color w:val="000000"/>
          <w:sz w:val="24"/>
          <w:szCs w:val="24"/>
        </w:rPr>
        <w:t></w:t>
      </w:r>
      <w:r>
        <w:rPr>
          <w:rFonts w:ascii="Times New Roman" w:hAnsi="Times New Roman" w:cs="Times New Roman"/>
          <w:color w:val="000000"/>
          <w:sz w:val="24"/>
          <w:szCs w:val="24"/>
        </w:rPr>
        <w:t>F</w:t>
      </w:r>
    </w:p>
    <w:p w14:paraId="1846EF91" w14:textId="77777777" w:rsidR="00846AB1" w:rsidRDefault="00846AB1" w:rsidP="00846AB1">
      <w:pPr>
        <w:autoSpaceDE w:val="0"/>
        <w:autoSpaceDN w:val="0"/>
        <w:adjustRightInd w:val="0"/>
        <w:spacing w:after="0" w:line="240" w:lineRule="auto"/>
        <w:jc w:val="both"/>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color w:val="000000"/>
          <w:sz w:val="24"/>
          <w:szCs w:val="24"/>
        </w:rPr>
        <w:t>P = Pulsador NA</w:t>
      </w:r>
    </w:p>
    <w:p w14:paraId="7461548E" w14:textId="77777777" w:rsidR="00846AB1" w:rsidRDefault="00846AB1" w:rsidP="00846AB1">
      <w:pPr>
        <w:autoSpaceDE w:val="0"/>
        <w:autoSpaceDN w:val="0"/>
        <w:adjustRightInd w:val="0"/>
        <w:spacing w:after="0" w:line="240" w:lineRule="auto"/>
        <w:jc w:val="both"/>
        <w:rPr>
          <w:rFonts w:ascii="Arial" w:hAnsi="Arial" w:cs="Arial"/>
          <w:b/>
          <w:bCs/>
          <w:color w:val="0000FF"/>
          <w:sz w:val="24"/>
          <w:szCs w:val="24"/>
        </w:rPr>
      </w:pPr>
    </w:p>
    <w:p w14:paraId="54F5C558" w14:textId="77777777" w:rsidR="00846AB1" w:rsidRPr="00BE6D55" w:rsidRDefault="00846AB1" w:rsidP="00846AB1">
      <w:pPr>
        <w:autoSpaceDE w:val="0"/>
        <w:autoSpaceDN w:val="0"/>
        <w:adjustRightInd w:val="0"/>
        <w:spacing w:after="0" w:line="240" w:lineRule="auto"/>
        <w:jc w:val="both"/>
        <w:rPr>
          <w:rFonts w:ascii="Arial" w:hAnsi="Arial" w:cs="Arial"/>
          <w:b/>
          <w:bCs/>
          <w:sz w:val="24"/>
          <w:szCs w:val="24"/>
        </w:rPr>
      </w:pPr>
      <w:r w:rsidRPr="00BE6D55">
        <w:rPr>
          <w:rFonts w:ascii="Arial" w:hAnsi="Arial" w:cs="Arial"/>
          <w:b/>
          <w:bCs/>
          <w:sz w:val="24"/>
          <w:szCs w:val="24"/>
        </w:rPr>
        <w:t>Funcionamiento</w:t>
      </w:r>
    </w:p>
    <w:p w14:paraId="73A0A140"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7456FDBF"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sidRPr="00BE6D55">
        <w:rPr>
          <w:rFonts w:ascii="Arial" w:hAnsi="Arial" w:cs="Arial"/>
          <w:noProof/>
          <w:color w:val="000000"/>
          <w:sz w:val="24"/>
          <w:szCs w:val="24"/>
          <w:lang w:eastAsia="es-CO"/>
        </w:rPr>
        <w:drawing>
          <wp:inline distT="0" distB="0" distL="0" distR="0" wp14:anchorId="3ABAA48D" wp14:editId="254782C7">
            <wp:extent cx="4486275" cy="29051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275" cy="2905125"/>
                    </a:xfrm>
                    <a:prstGeom prst="rect">
                      <a:avLst/>
                    </a:prstGeom>
                    <a:noFill/>
                    <a:ln>
                      <a:noFill/>
                    </a:ln>
                  </pic:spPr>
                </pic:pic>
              </a:graphicData>
            </a:graphic>
          </wp:inline>
        </w:drawing>
      </w:r>
    </w:p>
    <w:p w14:paraId="48517EFF"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Utilizamos dos transistores conectados como se ve en el circuito (</w:t>
      </w:r>
      <w:r>
        <w:rPr>
          <w:rFonts w:ascii="Arial" w:hAnsi="Arial" w:cs="Arial"/>
          <w:i/>
          <w:iCs/>
          <w:color w:val="000000"/>
          <w:sz w:val="24"/>
          <w:szCs w:val="24"/>
        </w:rPr>
        <w:t>montaje Darlington</w:t>
      </w:r>
      <w:r>
        <w:rPr>
          <w:rFonts w:ascii="Arial" w:hAnsi="Arial" w:cs="Arial"/>
          <w:color w:val="000000"/>
          <w:sz w:val="24"/>
          <w:szCs w:val="24"/>
        </w:rPr>
        <w:t>) ya que de esta manera se aumenta la ganancia del circuito.</w:t>
      </w:r>
    </w:p>
    <w:p w14:paraId="7981EB27"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En el circuito de la práctica 3, se comprueba que el tiempo que permanece la lámpara encendida no es muy grande, ya que, al disminuir la carga del condensador, la corriente de base es muy pequeña, </w:t>
      </w:r>
      <w:proofErr w:type="gramStart"/>
      <w:r>
        <w:rPr>
          <w:rFonts w:ascii="Arial" w:hAnsi="Arial" w:cs="Arial"/>
          <w:color w:val="000000"/>
          <w:sz w:val="24"/>
          <w:szCs w:val="24"/>
        </w:rPr>
        <w:t>y</w:t>
      </w:r>
      <w:proofErr w:type="gramEnd"/>
      <w:r>
        <w:rPr>
          <w:rFonts w:ascii="Arial" w:hAnsi="Arial" w:cs="Arial"/>
          <w:color w:val="000000"/>
          <w:sz w:val="24"/>
          <w:szCs w:val="24"/>
        </w:rPr>
        <w:t xml:space="preserve"> por tanto, la corriente que deja pasar el transistor no es suficiente para mantener encendida la lámpara. Esa pequeña corriente que no es suficiente para encender la lámpara, sí lo es para saturar el T2 (</w:t>
      </w:r>
      <w:r>
        <w:rPr>
          <w:rFonts w:ascii="Arial" w:hAnsi="Arial" w:cs="Arial"/>
          <w:i/>
          <w:iCs/>
          <w:color w:val="000000"/>
          <w:sz w:val="24"/>
          <w:szCs w:val="24"/>
        </w:rPr>
        <w:t>del par Darlington</w:t>
      </w:r>
      <w:r>
        <w:rPr>
          <w:rFonts w:ascii="Arial" w:hAnsi="Arial" w:cs="Arial"/>
          <w:color w:val="000000"/>
          <w:sz w:val="24"/>
          <w:szCs w:val="24"/>
        </w:rPr>
        <w:t>) y, como consecuencia, la lámpara podrá continuar encendida hasta que la corriente de base de T2 llegue a un pequeño valor, aumentando enormemente el tiempo máximo de funcionamiento del circuito.</w:t>
      </w:r>
    </w:p>
    <w:p w14:paraId="0827344D"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630E2EA2"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Ajustando el valor del potenciómetro, podremos regular el tiempo de descarga del condensador y, por tanto, el tiempo en que estará activado el relé. Cuando la corriente suministrada por el condensador sea muy pequeña, el relé volverá a su posición de reposo.</w:t>
      </w:r>
    </w:p>
    <w:p w14:paraId="321FF3B0" w14:textId="77777777" w:rsidR="00846AB1" w:rsidRDefault="00846AB1" w:rsidP="00846AB1">
      <w:pPr>
        <w:autoSpaceDE w:val="0"/>
        <w:autoSpaceDN w:val="0"/>
        <w:adjustRightInd w:val="0"/>
        <w:spacing w:after="0" w:line="240" w:lineRule="auto"/>
        <w:jc w:val="both"/>
        <w:rPr>
          <w:rFonts w:ascii="Arial" w:hAnsi="Arial" w:cs="Arial"/>
          <w:b/>
          <w:bCs/>
          <w:color w:val="0000FF"/>
          <w:sz w:val="24"/>
          <w:szCs w:val="24"/>
        </w:rPr>
      </w:pPr>
    </w:p>
    <w:p w14:paraId="0ED483ED" w14:textId="77777777" w:rsidR="00846AB1" w:rsidRPr="00483B71" w:rsidRDefault="00846AB1" w:rsidP="00846AB1">
      <w:pPr>
        <w:autoSpaceDE w:val="0"/>
        <w:autoSpaceDN w:val="0"/>
        <w:adjustRightInd w:val="0"/>
        <w:spacing w:after="0" w:line="240" w:lineRule="auto"/>
        <w:jc w:val="both"/>
        <w:rPr>
          <w:rFonts w:ascii="Arial" w:hAnsi="Arial" w:cs="Arial"/>
          <w:b/>
          <w:bCs/>
          <w:sz w:val="24"/>
          <w:szCs w:val="24"/>
        </w:rPr>
      </w:pPr>
      <w:r w:rsidRPr="00483B71">
        <w:rPr>
          <w:rFonts w:ascii="Arial" w:hAnsi="Arial" w:cs="Arial"/>
          <w:b/>
          <w:bCs/>
          <w:sz w:val="24"/>
          <w:szCs w:val="24"/>
        </w:rPr>
        <w:t>Actividades</w:t>
      </w:r>
    </w:p>
    <w:p w14:paraId="09D5DE89"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6CC6F386"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 Monta el circuito en </w:t>
      </w:r>
      <w:proofErr w:type="spellStart"/>
      <w:r>
        <w:rPr>
          <w:rFonts w:ascii="Arial" w:hAnsi="Arial" w:cs="Arial"/>
          <w:color w:val="000000"/>
          <w:sz w:val="24"/>
          <w:szCs w:val="24"/>
        </w:rPr>
        <w:t>protoboard</w:t>
      </w:r>
      <w:proofErr w:type="spellEnd"/>
      <w:r>
        <w:rPr>
          <w:rFonts w:ascii="Arial" w:hAnsi="Arial" w:cs="Arial"/>
          <w:color w:val="000000"/>
          <w:sz w:val="24"/>
          <w:szCs w:val="24"/>
        </w:rPr>
        <w:t xml:space="preserve"> en montaje rápido y comprueba su funcionamiento.</w:t>
      </w:r>
    </w:p>
    <w:p w14:paraId="27796001"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2. Sustituye </w:t>
      </w:r>
      <w:proofErr w:type="gramStart"/>
      <w:r>
        <w:rPr>
          <w:rFonts w:ascii="Arial" w:hAnsi="Arial" w:cs="Arial"/>
          <w:color w:val="000000"/>
          <w:sz w:val="24"/>
          <w:szCs w:val="24"/>
        </w:rPr>
        <w:t>el condensadores</w:t>
      </w:r>
      <w:proofErr w:type="gramEnd"/>
      <w:r>
        <w:rPr>
          <w:rFonts w:ascii="Arial" w:hAnsi="Arial" w:cs="Arial"/>
          <w:color w:val="000000"/>
          <w:sz w:val="24"/>
          <w:szCs w:val="24"/>
        </w:rPr>
        <w:t xml:space="preserve"> por otro de distinta capacidad y comprueba cómo se modifica el tiempo de conexión</w:t>
      </w:r>
    </w:p>
    <w:p w14:paraId="7664D7CF"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 Actúa sobre la RV y comprueba como se modifica el tiempo de conexión</w:t>
      </w:r>
    </w:p>
    <w:p w14:paraId="15B80B0D" w14:textId="77777777" w:rsidR="00846AB1" w:rsidRDefault="00846AB1" w:rsidP="00846AB1">
      <w:pPr>
        <w:autoSpaceDE w:val="0"/>
        <w:autoSpaceDN w:val="0"/>
        <w:adjustRightInd w:val="0"/>
        <w:spacing w:after="0" w:line="240" w:lineRule="auto"/>
        <w:jc w:val="both"/>
        <w:rPr>
          <w:rFonts w:ascii="Arial" w:hAnsi="Arial" w:cs="Arial"/>
          <w:b/>
          <w:bCs/>
          <w:color w:val="000000"/>
          <w:sz w:val="24"/>
          <w:szCs w:val="24"/>
        </w:rPr>
      </w:pPr>
    </w:p>
    <w:p w14:paraId="508CA619" w14:textId="77777777" w:rsidR="00846AB1" w:rsidRDefault="00846AB1" w:rsidP="00846AB1">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8.- Activación de un relé por luz</w:t>
      </w:r>
    </w:p>
    <w:p w14:paraId="3ECCE5A6" w14:textId="77777777" w:rsidR="00846AB1" w:rsidRDefault="00846AB1" w:rsidP="00846AB1">
      <w:pPr>
        <w:autoSpaceDE w:val="0"/>
        <w:autoSpaceDN w:val="0"/>
        <w:adjustRightInd w:val="0"/>
        <w:spacing w:after="0" w:line="240" w:lineRule="auto"/>
        <w:jc w:val="both"/>
        <w:rPr>
          <w:rFonts w:ascii="Arial" w:hAnsi="Arial" w:cs="Arial"/>
          <w:b/>
          <w:bCs/>
          <w:color w:val="0000FF"/>
          <w:sz w:val="24"/>
          <w:szCs w:val="24"/>
        </w:rPr>
      </w:pPr>
    </w:p>
    <w:p w14:paraId="5592DF9B" w14:textId="77777777" w:rsidR="00846AB1" w:rsidRDefault="00846AB1" w:rsidP="00846AB1">
      <w:pPr>
        <w:autoSpaceDE w:val="0"/>
        <w:autoSpaceDN w:val="0"/>
        <w:adjustRightInd w:val="0"/>
        <w:spacing w:after="0" w:line="240" w:lineRule="auto"/>
        <w:jc w:val="both"/>
        <w:rPr>
          <w:rFonts w:ascii="Arial" w:hAnsi="Arial" w:cs="Arial"/>
          <w:b/>
          <w:bCs/>
          <w:sz w:val="24"/>
          <w:szCs w:val="24"/>
        </w:rPr>
      </w:pPr>
      <w:r w:rsidRPr="00483B71">
        <w:rPr>
          <w:rFonts w:ascii="Arial" w:hAnsi="Arial" w:cs="Arial"/>
          <w:b/>
          <w:bCs/>
          <w:sz w:val="24"/>
          <w:szCs w:val="24"/>
        </w:rPr>
        <w:t>Material necesario:</w:t>
      </w:r>
    </w:p>
    <w:p w14:paraId="7E991007" w14:textId="77777777" w:rsidR="00846AB1" w:rsidRPr="00483B71" w:rsidRDefault="00846AB1" w:rsidP="00846AB1">
      <w:pPr>
        <w:autoSpaceDE w:val="0"/>
        <w:autoSpaceDN w:val="0"/>
        <w:adjustRightInd w:val="0"/>
        <w:spacing w:after="0" w:line="240" w:lineRule="auto"/>
        <w:jc w:val="both"/>
        <w:rPr>
          <w:rFonts w:ascii="Arial" w:hAnsi="Arial" w:cs="Arial"/>
          <w:b/>
          <w:bCs/>
          <w:sz w:val="24"/>
          <w:szCs w:val="24"/>
        </w:rPr>
      </w:pPr>
    </w:p>
    <w:p w14:paraId="5108CAC3" w14:textId="77777777" w:rsidR="00846AB1" w:rsidRDefault="00846AB1" w:rsidP="00846AB1">
      <w:pPr>
        <w:autoSpaceDE w:val="0"/>
        <w:autoSpaceDN w:val="0"/>
        <w:adjustRightInd w:val="0"/>
        <w:spacing w:after="0" w:line="240" w:lineRule="auto"/>
        <w:jc w:val="both"/>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color w:val="000000"/>
          <w:sz w:val="24"/>
          <w:szCs w:val="24"/>
        </w:rPr>
        <w:t>Relé para 6V</w:t>
      </w:r>
    </w:p>
    <w:p w14:paraId="59577C2C" w14:textId="77777777" w:rsidR="00846AB1" w:rsidRDefault="00846AB1" w:rsidP="00846AB1">
      <w:pPr>
        <w:autoSpaceDE w:val="0"/>
        <w:autoSpaceDN w:val="0"/>
        <w:adjustRightInd w:val="0"/>
        <w:spacing w:after="0" w:line="240" w:lineRule="auto"/>
        <w:jc w:val="both"/>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color w:val="000000"/>
          <w:sz w:val="24"/>
          <w:szCs w:val="24"/>
        </w:rPr>
        <w:t>Transistor T1: BC547</w:t>
      </w:r>
    </w:p>
    <w:p w14:paraId="0C437BF4" w14:textId="77777777" w:rsidR="00846AB1" w:rsidRDefault="00846AB1" w:rsidP="00846AB1">
      <w:pPr>
        <w:autoSpaceDE w:val="0"/>
        <w:autoSpaceDN w:val="0"/>
        <w:adjustRightInd w:val="0"/>
        <w:spacing w:after="0" w:line="240" w:lineRule="auto"/>
        <w:jc w:val="both"/>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color w:val="000000"/>
          <w:sz w:val="24"/>
          <w:szCs w:val="24"/>
        </w:rPr>
        <w:t>Transistor T2: BD137</w:t>
      </w:r>
    </w:p>
    <w:p w14:paraId="13F6FC8F" w14:textId="77777777" w:rsidR="00846AB1" w:rsidRDefault="00846AB1" w:rsidP="00846AB1">
      <w:pPr>
        <w:autoSpaceDE w:val="0"/>
        <w:autoSpaceDN w:val="0"/>
        <w:adjustRightInd w:val="0"/>
        <w:spacing w:after="0" w:line="240" w:lineRule="auto"/>
        <w:jc w:val="both"/>
        <w:rPr>
          <w:rFonts w:ascii="Symbol" w:hAnsi="Symbol" w:cs="Symbo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color w:val="000000"/>
          <w:sz w:val="24"/>
          <w:szCs w:val="24"/>
        </w:rPr>
        <w:t>Resistencia 2,2 K</w:t>
      </w:r>
      <w:r>
        <w:rPr>
          <w:rFonts w:ascii="Symbol" w:hAnsi="Symbol" w:cs="Symbol"/>
          <w:color w:val="000000"/>
          <w:sz w:val="24"/>
          <w:szCs w:val="24"/>
        </w:rPr>
        <w:t></w:t>
      </w:r>
    </w:p>
    <w:p w14:paraId="0543C747" w14:textId="77777777" w:rsidR="00846AB1" w:rsidRDefault="00846AB1" w:rsidP="00846AB1">
      <w:pPr>
        <w:autoSpaceDE w:val="0"/>
        <w:autoSpaceDN w:val="0"/>
        <w:adjustRightInd w:val="0"/>
        <w:spacing w:after="0" w:line="240" w:lineRule="auto"/>
        <w:jc w:val="both"/>
        <w:rPr>
          <w:rFonts w:ascii="Symbol" w:hAnsi="Symbol" w:cs="Symbo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color w:val="000000"/>
          <w:sz w:val="24"/>
          <w:szCs w:val="24"/>
        </w:rPr>
        <w:t>P1= R. variable 5 K</w:t>
      </w:r>
      <w:r>
        <w:rPr>
          <w:rFonts w:ascii="Symbol" w:hAnsi="Symbol" w:cs="Symbol"/>
          <w:color w:val="000000"/>
          <w:sz w:val="24"/>
          <w:szCs w:val="24"/>
        </w:rPr>
        <w:t></w:t>
      </w:r>
    </w:p>
    <w:p w14:paraId="1440B3A8" w14:textId="77777777" w:rsidR="00846AB1" w:rsidRDefault="00846AB1" w:rsidP="00846AB1">
      <w:pPr>
        <w:autoSpaceDE w:val="0"/>
        <w:autoSpaceDN w:val="0"/>
        <w:adjustRightInd w:val="0"/>
        <w:spacing w:after="0" w:line="240" w:lineRule="auto"/>
        <w:jc w:val="both"/>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color w:val="000000"/>
          <w:sz w:val="24"/>
          <w:szCs w:val="24"/>
        </w:rPr>
        <w:t>Diodo 1N4007</w:t>
      </w:r>
    </w:p>
    <w:p w14:paraId="1138E4BD" w14:textId="77777777" w:rsidR="00846AB1" w:rsidRDefault="00846AB1" w:rsidP="00846AB1">
      <w:pPr>
        <w:autoSpaceDE w:val="0"/>
        <w:autoSpaceDN w:val="0"/>
        <w:adjustRightInd w:val="0"/>
        <w:spacing w:after="0" w:line="240" w:lineRule="auto"/>
        <w:jc w:val="both"/>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color w:val="000000"/>
          <w:sz w:val="24"/>
          <w:szCs w:val="24"/>
        </w:rPr>
        <w:t>LDR</w:t>
      </w:r>
    </w:p>
    <w:p w14:paraId="4EABDCAF" w14:textId="77777777" w:rsidR="00846AB1" w:rsidRDefault="00846AB1" w:rsidP="00846AB1">
      <w:pPr>
        <w:autoSpaceDE w:val="0"/>
        <w:autoSpaceDN w:val="0"/>
        <w:adjustRightInd w:val="0"/>
        <w:spacing w:after="0" w:line="240" w:lineRule="auto"/>
        <w:jc w:val="both"/>
        <w:rPr>
          <w:rFonts w:ascii="Arial" w:hAnsi="Arial" w:cs="Arial"/>
          <w:b/>
          <w:bCs/>
          <w:color w:val="0000FF"/>
          <w:sz w:val="24"/>
          <w:szCs w:val="24"/>
        </w:rPr>
      </w:pPr>
    </w:p>
    <w:p w14:paraId="323DFDFE" w14:textId="77777777" w:rsidR="00846AB1" w:rsidRPr="00483B71" w:rsidRDefault="00846AB1" w:rsidP="00846AB1">
      <w:pPr>
        <w:autoSpaceDE w:val="0"/>
        <w:autoSpaceDN w:val="0"/>
        <w:adjustRightInd w:val="0"/>
        <w:spacing w:after="0" w:line="240" w:lineRule="auto"/>
        <w:jc w:val="both"/>
        <w:rPr>
          <w:rFonts w:ascii="Arial" w:hAnsi="Arial" w:cs="Arial"/>
          <w:b/>
          <w:bCs/>
          <w:sz w:val="24"/>
          <w:szCs w:val="24"/>
        </w:rPr>
      </w:pPr>
      <w:r w:rsidRPr="00483B71">
        <w:rPr>
          <w:rFonts w:ascii="Arial" w:hAnsi="Arial" w:cs="Arial"/>
          <w:b/>
          <w:bCs/>
          <w:sz w:val="24"/>
          <w:szCs w:val="24"/>
        </w:rPr>
        <w:t>Funcionamiento</w:t>
      </w:r>
    </w:p>
    <w:p w14:paraId="0F45B9A4"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00EF7D2F"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sidRPr="00483B71">
        <w:rPr>
          <w:rFonts w:ascii="Arial" w:hAnsi="Arial" w:cs="Arial"/>
          <w:noProof/>
          <w:color w:val="000000"/>
          <w:sz w:val="24"/>
          <w:szCs w:val="24"/>
          <w:lang w:eastAsia="es-CO"/>
        </w:rPr>
        <w:drawing>
          <wp:inline distT="0" distB="0" distL="0" distR="0" wp14:anchorId="4370BFB2" wp14:editId="5776DA5E">
            <wp:extent cx="5438775" cy="32099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775" cy="3209925"/>
                    </a:xfrm>
                    <a:prstGeom prst="rect">
                      <a:avLst/>
                    </a:prstGeom>
                    <a:noFill/>
                    <a:ln>
                      <a:noFill/>
                    </a:ln>
                  </pic:spPr>
                </pic:pic>
              </a:graphicData>
            </a:graphic>
          </wp:inline>
        </w:drawing>
      </w:r>
    </w:p>
    <w:p w14:paraId="7EA214D0"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Cuando la luz incida directamente sobre la LDR su resistencia disminuye y aumenta el potencial eléctrico en la base de T1, lo cual hace que ambos transistores se saturen y, por tanto, el relé se activará y su contacto se cerrará. Por el contrario, cuando no incide luz sobre la LDR, aumenta su resistencia y disminuye el potencial de base de T1, por lo que ambos transistores se cortarán, el relé se desactiva y su contacto permanecerá abierto.</w:t>
      </w:r>
    </w:p>
    <w:p w14:paraId="2B057E3B"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0CC85675"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El potenciómetro permite un ajuste fino de las condiciones ambientales de luz</w:t>
      </w:r>
    </w:p>
    <w:p w14:paraId="7CA982BE" w14:textId="77777777" w:rsidR="00846AB1" w:rsidRDefault="00846AB1" w:rsidP="00846AB1">
      <w:pPr>
        <w:autoSpaceDE w:val="0"/>
        <w:autoSpaceDN w:val="0"/>
        <w:adjustRightInd w:val="0"/>
        <w:spacing w:after="0" w:line="240" w:lineRule="auto"/>
        <w:jc w:val="both"/>
        <w:rPr>
          <w:rFonts w:ascii="Arial" w:hAnsi="Arial" w:cs="Arial"/>
          <w:b/>
          <w:bCs/>
          <w:color w:val="0000FF"/>
          <w:sz w:val="24"/>
          <w:szCs w:val="24"/>
        </w:rPr>
      </w:pPr>
    </w:p>
    <w:p w14:paraId="0E09B4BA" w14:textId="77777777" w:rsidR="00846AB1" w:rsidRDefault="00846AB1" w:rsidP="00846AB1">
      <w:pPr>
        <w:autoSpaceDE w:val="0"/>
        <w:autoSpaceDN w:val="0"/>
        <w:adjustRightInd w:val="0"/>
        <w:spacing w:after="0" w:line="240" w:lineRule="auto"/>
        <w:jc w:val="both"/>
        <w:rPr>
          <w:rFonts w:ascii="Arial" w:hAnsi="Arial" w:cs="Arial"/>
          <w:b/>
          <w:bCs/>
          <w:sz w:val="24"/>
          <w:szCs w:val="24"/>
        </w:rPr>
      </w:pPr>
      <w:r w:rsidRPr="00483B71">
        <w:rPr>
          <w:rFonts w:ascii="Arial" w:hAnsi="Arial" w:cs="Arial"/>
          <w:b/>
          <w:bCs/>
          <w:sz w:val="24"/>
          <w:szCs w:val="24"/>
        </w:rPr>
        <w:t>Actividades</w:t>
      </w:r>
    </w:p>
    <w:p w14:paraId="2567073C" w14:textId="77777777" w:rsidR="00846AB1" w:rsidRPr="00483B71" w:rsidRDefault="00846AB1" w:rsidP="00846AB1">
      <w:pPr>
        <w:autoSpaceDE w:val="0"/>
        <w:autoSpaceDN w:val="0"/>
        <w:adjustRightInd w:val="0"/>
        <w:spacing w:after="0" w:line="240" w:lineRule="auto"/>
        <w:jc w:val="both"/>
        <w:rPr>
          <w:rFonts w:ascii="Arial" w:hAnsi="Arial" w:cs="Arial"/>
          <w:b/>
          <w:bCs/>
          <w:sz w:val="24"/>
          <w:szCs w:val="24"/>
        </w:rPr>
      </w:pPr>
    </w:p>
    <w:p w14:paraId="7C8D3D18"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Monta el circuito en placa de montaje rápido y comprueba su funcionamiento.</w:t>
      </w:r>
    </w:p>
    <w:p w14:paraId="516DB9AE"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 Actúa sobre la RV y comprueba cómo se modifica la sensibilidad a la luz</w:t>
      </w:r>
    </w:p>
    <w:p w14:paraId="79791AB4"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 Modifica el circuito para que el relé se active por falta de luz y comprueba su funcionamiento</w:t>
      </w:r>
    </w:p>
    <w:p w14:paraId="36026B12" w14:textId="77777777" w:rsidR="00846AB1" w:rsidRDefault="00846AB1" w:rsidP="00846AB1">
      <w:pPr>
        <w:autoSpaceDE w:val="0"/>
        <w:autoSpaceDN w:val="0"/>
        <w:adjustRightInd w:val="0"/>
        <w:spacing w:after="0" w:line="240" w:lineRule="auto"/>
        <w:jc w:val="both"/>
        <w:rPr>
          <w:rFonts w:ascii="Arial" w:hAnsi="Arial" w:cs="Arial"/>
          <w:b/>
          <w:bCs/>
          <w:color w:val="000000"/>
          <w:sz w:val="24"/>
          <w:szCs w:val="24"/>
        </w:rPr>
      </w:pPr>
    </w:p>
    <w:p w14:paraId="15D258CC" w14:textId="77777777" w:rsidR="00846AB1" w:rsidRDefault="00846AB1" w:rsidP="00846AB1">
      <w:pPr>
        <w:autoSpaceDE w:val="0"/>
        <w:autoSpaceDN w:val="0"/>
        <w:adjustRightInd w:val="0"/>
        <w:spacing w:after="0" w:line="240" w:lineRule="auto"/>
        <w:jc w:val="center"/>
        <w:rPr>
          <w:rFonts w:ascii="Arial" w:hAnsi="Arial" w:cs="Arial"/>
          <w:b/>
          <w:bCs/>
          <w:color w:val="000000"/>
          <w:sz w:val="24"/>
          <w:szCs w:val="24"/>
        </w:rPr>
      </w:pPr>
    </w:p>
    <w:p w14:paraId="41A559FC" w14:textId="77777777" w:rsidR="00846AB1" w:rsidRDefault="00846AB1" w:rsidP="00846AB1">
      <w:pPr>
        <w:rPr>
          <w:rFonts w:ascii="Arial" w:hAnsi="Arial" w:cs="Arial"/>
          <w:b/>
          <w:bCs/>
          <w:color w:val="000000"/>
          <w:sz w:val="24"/>
          <w:szCs w:val="24"/>
        </w:rPr>
      </w:pPr>
      <w:r>
        <w:rPr>
          <w:rFonts w:ascii="Arial" w:hAnsi="Arial" w:cs="Arial"/>
          <w:b/>
          <w:bCs/>
          <w:color w:val="000000"/>
          <w:sz w:val="24"/>
          <w:szCs w:val="24"/>
        </w:rPr>
        <w:br w:type="page"/>
      </w:r>
    </w:p>
    <w:p w14:paraId="7F79E425" w14:textId="77777777" w:rsidR="00846AB1" w:rsidRDefault="00846AB1" w:rsidP="00846AB1">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AMPLIFICADOR OPERACIONAL COMO COMPARADOR</w:t>
      </w:r>
    </w:p>
    <w:p w14:paraId="02326A36" w14:textId="77777777" w:rsidR="00846AB1" w:rsidRDefault="00846AB1" w:rsidP="00846AB1">
      <w:pPr>
        <w:autoSpaceDE w:val="0"/>
        <w:autoSpaceDN w:val="0"/>
        <w:adjustRightInd w:val="0"/>
        <w:spacing w:after="0" w:line="240" w:lineRule="auto"/>
        <w:jc w:val="both"/>
        <w:rPr>
          <w:rFonts w:ascii="Arial" w:hAnsi="Arial" w:cs="Arial"/>
          <w:b/>
          <w:bCs/>
          <w:color w:val="000000"/>
          <w:sz w:val="24"/>
          <w:szCs w:val="24"/>
        </w:rPr>
      </w:pPr>
    </w:p>
    <w:p w14:paraId="63215C60" w14:textId="77777777" w:rsidR="00846AB1" w:rsidRDefault="00846AB1" w:rsidP="00846AB1">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1.- Encendido de una lámpara por aumento de temperatura</w:t>
      </w:r>
    </w:p>
    <w:p w14:paraId="11E1C903" w14:textId="77777777" w:rsidR="00846AB1" w:rsidRDefault="00846AB1" w:rsidP="00846AB1">
      <w:pPr>
        <w:autoSpaceDE w:val="0"/>
        <w:autoSpaceDN w:val="0"/>
        <w:adjustRightInd w:val="0"/>
        <w:spacing w:after="0" w:line="240" w:lineRule="auto"/>
        <w:jc w:val="both"/>
        <w:rPr>
          <w:rFonts w:ascii="Arial" w:hAnsi="Arial" w:cs="Arial"/>
          <w:b/>
          <w:bCs/>
          <w:color w:val="0000FF"/>
          <w:sz w:val="24"/>
          <w:szCs w:val="24"/>
        </w:rPr>
      </w:pPr>
    </w:p>
    <w:p w14:paraId="1DE9456B" w14:textId="77777777" w:rsidR="00846AB1" w:rsidRPr="006B7737" w:rsidRDefault="00846AB1" w:rsidP="00846AB1">
      <w:pPr>
        <w:autoSpaceDE w:val="0"/>
        <w:autoSpaceDN w:val="0"/>
        <w:adjustRightInd w:val="0"/>
        <w:spacing w:after="0" w:line="240" w:lineRule="auto"/>
        <w:jc w:val="both"/>
        <w:rPr>
          <w:rFonts w:ascii="Arial" w:hAnsi="Arial" w:cs="Arial"/>
          <w:b/>
          <w:bCs/>
          <w:sz w:val="24"/>
          <w:szCs w:val="24"/>
        </w:rPr>
      </w:pPr>
      <w:r w:rsidRPr="006B7737">
        <w:rPr>
          <w:rFonts w:ascii="Arial" w:hAnsi="Arial" w:cs="Arial"/>
          <w:b/>
          <w:bCs/>
          <w:sz w:val="24"/>
          <w:szCs w:val="24"/>
        </w:rPr>
        <w:t>Material necesario:</w:t>
      </w:r>
    </w:p>
    <w:p w14:paraId="1918DEBC"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R1= 1K</w:t>
      </w:r>
    </w:p>
    <w:p w14:paraId="6A2582FF"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R3 =10K</w:t>
      </w:r>
    </w:p>
    <w:p w14:paraId="3C1F7363"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VR1= R. variable 10K</w:t>
      </w:r>
    </w:p>
    <w:p w14:paraId="1D9A7562"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IC1=A.O. 741</w:t>
      </w:r>
    </w:p>
    <w:p w14:paraId="4995F0F7"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T1= Transistor BD137</w:t>
      </w:r>
    </w:p>
    <w:p w14:paraId="184A0EB2"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NTC (Termistor)</w:t>
      </w:r>
    </w:p>
    <w:p w14:paraId="6C2289C5" w14:textId="77777777" w:rsidR="00846AB1" w:rsidRDefault="00846AB1" w:rsidP="00846AB1">
      <w:pPr>
        <w:autoSpaceDE w:val="0"/>
        <w:autoSpaceDN w:val="0"/>
        <w:adjustRightInd w:val="0"/>
        <w:spacing w:after="0" w:line="240" w:lineRule="auto"/>
        <w:jc w:val="both"/>
        <w:rPr>
          <w:rFonts w:ascii="Arial" w:hAnsi="Arial" w:cs="Arial"/>
          <w:b/>
          <w:bCs/>
          <w:color w:val="0000FF"/>
          <w:sz w:val="24"/>
          <w:szCs w:val="24"/>
        </w:rPr>
      </w:pPr>
      <w:r>
        <w:rPr>
          <w:rFonts w:ascii="Arial" w:hAnsi="Arial" w:cs="Arial"/>
          <w:b/>
          <w:bCs/>
          <w:color w:val="0000FF"/>
          <w:sz w:val="24"/>
          <w:szCs w:val="24"/>
        </w:rPr>
        <w:t>Funcionamiento</w:t>
      </w:r>
    </w:p>
    <w:p w14:paraId="040C32DF"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6308427E"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sidRPr="006B7737">
        <w:rPr>
          <w:rFonts w:ascii="Arial" w:hAnsi="Arial" w:cs="Arial"/>
          <w:noProof/>
          <w:color w:val="000000"/>
          <w:sz w:val="24"/>
          <w:szCs w:val="24"/>
          <w:lang w:eastAsia="es-CO"/>
        </w:rPr>
        <w:drawing>
          <wp:inline distT="0" distB="0" distL="0" distR="0" wp14:anchorId="05A425AA" wp14:editId="05459240">
            <wp:extent cx="4876800" cy="280713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1726" cy="2809969"/>
                    </a:xfrm>
                    <a:prstGeom prst="rect">
                      <a:avLst/>
                    </a:prstGeom>
                    <a:noFill/>
                    <a:ln>
                      <a:noFill/>
                    </a:ln>
                  </pic:spPr>
                </pic:pic>
              </a:graphicData>
            </a:graphic>
          </wp:inline>
        </w:drawing>
      </w:r>
    </w:p>
    <w:p w14:paraId="4EEBBF6D"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451BA8C4" w14:textId="77777777" w:rsidR="00846AB1" w:rsidRPr="006B7737" w:rsidRDefault="00846AB1" w:rsidP="00846AB1">
      <w:pPr>
        <w:autoSpaceDE w:val="0"/>
        <w:autoSpaceDN w:val="0"/>
        <w:adjustRightInd w:val="0"/>
        <w:spacing w:after="0" w:line="240" w:lineRule="auto"/>
        <w:jc w:val="both"/>
        <w:rPr>
          <w:rFonts w:ascii="Arial" w:hAnsi="Arial" w:cs="Arial"/>
          <w:sz w:val="24"/>
          <w:szCs w:val="24"/>
        </w:rPr>
      </w:pPr>
      <w:r>
        <w:rPr>
          <w:rFonts w:ascii="Arial" w:hAnsi="Arial" w:cs="Arial"/>
          <w:color w:val="000000"/>
          <w:sz w:val="24"/>
          <w:szCs w:val="24"/>
        </w:rPr>
        <w:t>Cuando sube la temperatura disminuye la resistencia de la NTC por lo que también disminuye la caída de tensión en ella, aumentando por consiguiente la tensión en bornes de R1 (V+); cuando la tensión (V+) sea mayor que la de la entrada (V-), la salida del amplificador operacional será igual a la de la alimentación (V</w:t>
      </w:r>
      <w:r>
        <w:rPr>
          <w:rFonts w:ascii="Arial" w:hAnsi="Arial" w:cs="Arial"/>
          <w:color w:val="000000"/>
          <w:sz w:val="17"/>
          <w:szCs w:val="17"/>
        </w:rPr>
        <w:t xml:space="preserve">CC </w:t>
      </w:r>
      <w:r>
        <w:rPr>
          <w:rFonts w:ascii="Arial" w:hAnsi="Arial" w:cs="Arial"/>
          <w:color w:val="000000"/>
          <w:sz w:val="24"/>
          <w:szCs w:val="24"/>
        </w:rPr>
        <w:t xml:space="preserve">= 9 V). Este hecho provoca la saturación del transistor y la </w:t>
      </w:r>
      <w:r w:rsidRPr="006B7737">
        <w:rPr>
          <w:rFonts w:ascii="Arial" w:hAnsi="Arial" w:cs="Arial"/>
          <w:sz w:val="24"/>
          <w:szCs w:val="24"/>
        </w:rPr>
        <w:t>activación de la lámpara.</w:t>
      </w:r>
    </w:p>
    <w:p w14:paraId="51263DD2"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Por medio de la resistencia variable VR1 podemos regular la temperatura a la que deseamos que se encienda la lámpara.</w:t>
      </w:r>
    </w:p>
    <w:p w14:paraId="431E7A3B" w14:textId="77777777" w:rsidR="00846AB1" w:rsidRDefault="00846AB1" w:rsidP="00846AB1">
      <w:pPr>
        <w:autoSpaceDE w:val="0"/>
        <w:autoSpaceDN w:val="0"/>
        <w:adjustRightInd w:val="0"/>
        <w:spacing w:after="0" w:line="240" w:lineRule="auto"/>
        <w:jc w:val="both"/>
        <w:rPr>
          <w:rFonts w:ascii="Arial" w:hAnsi="Arial" w:cs="Arial"/>
          <w:b/>
          <w:bCs/>
          <w:color w:val="0000FF"/>
          <w:sz w:val="24"/>
          <w:szCs w:val="24"/>
        </w:rPr>
      </w:pPr>
    </w:p>
    <w:p w14:paraId="0343F437" w14:textId="77777777" w:rsidR="00846AB1" w:rsidRPr="006B7737" w:rsidRDefault="00846AB1" w:rsidP="00846AB1">
      <w:pPr>
        <w:autoSpaceDE w:val="0"/>
        <w:autoSpaceDN w:val="0"/>
        <w:adjustRightInd w:val="0"/>
        <w:spacing w:after="0" w:line="240" w:lineRule="auto"/>
        <w:jc w:val="both"/>
        <w:rPr>
          <w:rFonts w:ascii="Arial" w:hAnsi="Arial" w:cs="Arial"/>
          <w:b/>
          <w:bCs/>
          <w:sz w:val="24"/>
          <w:szCs w:val="24"/>
        </w:rPr>
      </w:pPr>
      <w:r w:rsidRPr="006B7737">
        <w:rPr>
          <w:rFonts w:ascii="Arial" w:hAnsi="Arial" w:cs="Arial"/>
          <w:b/>
          <w:bCs/>
          <w:sz w:val="24"/>
          <w:szCs w:val="24"/>
        </w:rPr>
        <w:t>Actividades:</w:t>
      </w:r>
    </w:p>
    <w:p w14:paraId="60FCA018"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5696A8D0"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Mide la resistencia de la NTC para distintas temperaturas (</w:t>
      </w:r>
      <w:r>
        <w:rPr>
          <w:rFonts w:ascii="Arial" w:hAnsi="Arial" w:cs="Arial"/>
          <w:i/>
          <w:iCs/>
          <w:color w:val="000000"/>
          <w:sz w:val="20"/>
          <w:szCs w:val="20"/>
        </w:rPr>
        <w:t>en frío y en caliente</w:t>
      </w:r>
      <w:r>
        <w:rPr>
          <w:rFonts w:ascii="Arial" w:hAnsi="Arial" w:cs="Arial"/>
          <w:color w:val="000000"/>
          <w:sz w:val="24"/>
          <w:szCs w:val="24"/>
        </w:rPr>
        <w:t>)</w:t>
      </w:r>
    </w:p>
    <w:p w14:paraId="6CD71A36"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 Determina el valor de R1 y en función de las medidas anteriores</w:t>
      </w:r>
    </w:p>
    <w:p w14:paraId="131583FA"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3. Monta el circuito en la placa </w:t>
      </w:r>
      <w:proofErr w:type="spellStart"/>
      <w:r>
        <w:rPr>
          <w:rFonts w:ascii="Arial" w:hAnsi="Arial" w:cs="Arial"/>
          <w:color w:val="000000"/>
          <w:sz w:val="24"/>
          <w:szCs w:val="24"/>
        </w:rPr>
        <w:t>protoboard</w:t>
      </w:r>
      <w:proofErr w:type="spellEnd"/>
    </w:p>
    <w:p w14:paraId="3B74D920"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 Mide las tensiones V+ y V- del A.O. y saca conclusiones</w:t>
      </w:r>
    </w:p>
    <w:p w14:paraId="0CBA6929"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 Regula la VR1 al nivel deseado</w:t>
      </w:r>
    </w:p>
    <w:p w14:paraId="6660F6C6" w14:textId="77777777" w:rsidR="00846AB1" w:rsidRDefault="00846AB1" w:rsidP="00846AB1">
      <w:pPr>
        <w:autoSpaceDE w:val="0"/>
        <w:autoSpaceDN w:val="0"/>
        <w:adjustRightInd w:val="0"/>
        <w:spacing w:after="0" w:line="240" w:lineRule="auto"/>
        <w:jc w:val="both"/>
        <w:rPr>
          <w:rFonts w:ascii="Arial" w:hAnsi="Arial" w:cs="Arial"/>
          <w:b/>
          <w:bCs/>
          <w:color w:val="000000"/>
          <w:sz w:val="24"/>
          <w:szCs w:val="24"/>
        </w:rPr>
      </w:pPr>
    </w:p>
    <w:p w14:paraId="30E80291" w14:textId="77777777" w:rsidR="00846AB1" w:rsidRDefault="00846AB1" w:rsidP="00846AB1">
      <w:pPr>
        <w:autoSpaceDE w:val="0"/>
        <w:autoSpaceDN w:val="0"/>
        <w:adjustRightInd w:val="0"/>
        <w:spacing w:after="0" w:line="240" w:lineRule="auto"/>
        <w:jc w:val="both"/>
        <w:rPr>
          <w:rFonts w:ascii="Arial" w:hAnsi="Arial" w:cs="Arial"/>
          <w:b/>
          <w:bCs/>
          <w:color w:val="000000"/>
          <w:sz w:val="24"/>
          <w:szCs w:val="24"/>
        </w:rPr>
      </w:pPr>
    </w:p>
    <w:p w14:paraId="4FB73916" w14:textId="77777777" w:rsidR="00846AB1" w:rsidRDefault="00846AB1" w:rsidP="00846AB1">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2.- Relé accionado por falta de luz</w:t>
      </w:r>
    </w:p>
    <w:p w14:paraId="4315D49D" w14:textId="77777777" w:rsidR="00846AB1" w:rsidRDefault="00846AB1" w:rsidP="00846AB1">
      <w:pPr>
        <w:autoSpaceDE w:val="0"/>
        <w:autoSpaceDN w:val="0"/>
        <w:adjustRightInd w:val="0"/>
        <w:spacing w:after="0" w:line="240" w:lineRule="auto"/>
        <w:jc w:val="both"/>
        <w:rPr>
          <w:rFonts w:ascii="Arial" w:hAnsi="Arial" w:cs="Arial"/>
          <w:b/>
          <w:bCs/>
          <w:color w:val="0000FF"/>
          <w:sz w:val="24"/>
          <w:szCs w:val="24"/>
        </w:rPr>
      </w:pPr>
    </w:p>
    <w:p w14:paraId="378A59C9" w14:textId="77777777" w:rsidR="00846AB1" w:rsidRPr="005C067F" w:rsidRDefault="00846AB1" w:rsidP="00846AB1">
      <w:pPr>
        <w:autoSpaceDE w:val="0"/>
        <w:autoSpaceDN w:val="0"/>
        <w:adjustRightInd w:val="0"/>
        <w:spacing w:after="0" w:line="240" w:lineRule="auto"/>
        <w:jc w:val="both"/>
        <w:rPr>
          <w:rFonts w:ascii="Arial" w:hAnsi="Arial" w:cs="Arial"/>
          <w:b/>
          <w:bCs/>
          <w:sz w:val="24"/>
          <w:szCs w:val="24"/>
        </w:rPr>
      </w:pPr>
      <w:r w:rsidRPr="005C067F">
        <w:rPr>
          <w:rFonts w:ascii="Arial" w:hAnsi="Arial" w:cs="Arial"/>
          <w:b/>
          <w:bCs/>
          <w:sz w:val="24"/>
          <w:szCs w:val="24"/>
        </w:rPr>
        <w:t>Material necesario:</w:t>
      </w:r>
    </w:p>
    <w:p w14:paraId="51A34A30"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R1=R4 =10K</w:t>
      </w:r>
    </w:p>
    <w:p w14:paraId="0061E8EF"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VR1= R. variable 10K</w:t>
      </w:r>
    </w:p>
    <w:p w14:paraId="4731D5F7"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IC1=A.O. 741</w:t>
      </w:r>
    </w:p>
    <w:p w14:paraId="5DEA46F6"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T1= Transistor BD137</w:t>
      </w:r>
    </w:p>
    <w:p w14:paraId="7FB1389C"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RL1= Relé 6V</w:t>
      </w:r>
    </w:p>
    <w:p w14:paraId="4CD5B26E"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D1= Diodo 1N4007</w:t>
      </w:r>
    </w:p>
    <w:p w14:paraId="3D2B063F"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LDR</w:t>
      </w:r>
    </w:p>
    <w:p w14:paraId="369B6206" w14:textId="77777777" w:rsidR="00846AB1" w:rsidRDefault="00846AB1" w:rsidP="00846AB1">
      <w:pPr>
        <w:autoSpaceDE w:val="0"/>
        <w:autoSpaceDN w:val="0"/>
        <w:adjustRightInd w:val="0"/>
        <w:spacing w:after="0" w:line="240" w:lineRule="auto"/>
        <w:jc w:val="both"/>
        <w:rPr>
          <w:rFonts w:ascii="Arial" w:hAnsi="Arial" w:cs="Arial"/>
          <w:b/>
          <w:bCs/>
          <w:color w:val="0000FF"/>
          <w:sz w:val="24"/>
          <w:szCs w:val="24"/>
        </w:rPr>
      </w:pPr>
    </w:p>
    <w:p w14:paraId="020C506F" w14:textId="77777777" w:rsidR="00846AB1" w:rsidRDefault="00846AB1" w:rsidP="00846AB1">
      <w:pPr>
        <w:autoSpaceDE w:val="0"/>
        <w:autoSpaceDN w:val="0"/>
        <w:adjustRightInd w:val="0"/>
        <w:spacing w:after="0" w:line="240" w:lineRule="auto"/>
        <w:jc w:val="both"/>
        <w:rPr>
          <w:rFonts w:ascii="Arial" w:hAnsi="Arial" w:cs="Arial"/>
          <w:b/>
          <w:bCs/>
          <w:sz w:val="24"/>
          <w:szCs w:val="24"/>
        </w:rPr>
      </w:pPr>
      <w:r w:rsidRPr="005C067F">
        <w:rPr>
          <w:rFonts w:ascii="Arial" w:hAnsi="Arial" w:cs="Arial"/>
          <w:b/>
          <w:bCs/>
          <w:sz w:val="24"/>
          <w:szCs w:val="24"/>
        </w:rPr>
        <w:t>Funcionamiento</w:t>
      </w:r>
    </w:p>
    <w:p w14:paraId="2D76540B" w14:textId="77777777" w:rsidR="00846AB1" w:rsidRDefault="00846AB1" w:rsidP="00846AB1">
      <w:pPr>
        <w:autoSpaceDE w:val="0"/>
        <w:autoSpaceDN w:val="0"/>
        <w:adjustRightInd w:val="0"/>
        <w:spacing w:after="0" w:line="240" w:lineRule="auto"/>
        <w:jc w:val="both"/>
        <w:rPr>
          <w:rFonts w:ascii="Arial" w:hAnsi="Arial" w:cs="Arial"/>
          <w:b/>
          <w:bCs/>
          <w:sz w:val="24"/>
          <w:szCs w:val="24"/>
        </w:rPr>
      </w:pPr>
    </w:p>
    <w:p w14:paraId="2F82F9CC" w14:textId="77777777" w:rsidR="00846AB1" w:rsidRPr="005C067F" w:rsidRDefault="00846AB1" w:rsidP="00846AB1">
      <w:pPr>
        <w:autoSpaceDE w:val="0"/>
        <w:autoSpaceDN w:val="0"/>
        <w:adjustRightInd w:val="0"/>
        <w:spacing w:after="0" w:line="240" w:lineRule="auto"/>
        <w:jc w:val="both"/>
        <w:rPr>
          <w:rFonts w:ascii="Arial" w:hAnsi="Arial" w:cs="Arial"/>
          <w:b/>
          <w:bCs/>
          <w:sz w:val="24"/>
          <w:szCs w:val="24"/>
        </w:rPr>
      </w:pPr>
      <w:r w:rsidRPr="00EC751D">
        <w:rPr>
          <w:rFonts w:ascii="Arial" w:hAnsi="Arial" w:cs="Arial"/>
          <w:b/>
          <w:bCs/>
          <w:noProof/>
          <w:sz w:val="24"/>
          <w:szCs w:val="24"/>
          <w:lang w:eastAsia="es-CO"/>
        </w:rPr>
        <w:drawing>
          <wp:inline distT="0" distB="0" distL="0" distR="0" wp14:anchorId="59084A29" wp14:editId="2E11E77B">
            <wp:extent cx="5612130" cy="2761907"/>
            <wp:effectExtent l="0" t="0" r="762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2761907"/>
                    </a:xfrm>
                    <a:prstGeom prst="rect">
                      <a:avLst/>
                    </a:prstGeom>
                    <a:noFill/>
                    <a:ln>
                      <a:noFill/>
                    </a:ln>
                  </pic:spPr>
                </pic:pic>
              </a:graphicData>
            </a:graphic>
          </wp:inline>
        </w:drawing>
      </w:r>
    </w:p>
    <w:p w14:paraId="4EB5E2BF"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Cuando </w:t>
      </w:r>
      <w:r w:rsidRPr="00EC751D">
        <w:rPr>
          <w:rFonts w:ascii="Arial" w:hAnsi="Arial" w:cs="Arial"/>
          <w:sz w:val="24"/>
          <w:szCs w:val="24"/>
        </w:rPr>
        <w:t xml:space="preserve">la luz incide </w:t>
      </w:r>
      <w:r>
        <w:rPr>
          <w:rFonts w:ascii="Arial" w:hAnsi="Arial" w:cs="Arial"/>
          <w:color w:val="000000"/>
          <w:sz w:val="24"/>
          <w:szCs w:val="24"/>
        </w:rPr>
        <w:t>sobre la resistencia LDR disminuye su resistencia, y por tanto también disminuye la caída de tensión en la entrada (V+) del A.O.; la tensión en la entrada inversora (V-) del amplificador operacional la regulamos por medio VR1 de modo que sea mayor que la existente en la entrada no inversora (V+), por lo que la tensión de salida de dicho amplificador operacional en estas condiciones será de 0 V, (</w:t>
      </w:r>
      <w:r>
        <w:rPr>
          <w:rFonts w:ascii="Arial" w:hAnsi="Arial" w:cs="Arial"/>
          <w:i/>
          <w:iCs/>
          <w:color w:val="000000"/>
          <w:sz w:val="20"/>
          <w:szCs w:val="20"/>
        </w:rPr>
        <w:t>ya que no se emplea polarización negativa)</w:t>
      </w:r>
      <w:r>
        <w:rPr>
          <w:rFonts w:ascii="Arial" w:hAnsi="Arial" w:cs="Arial"/>
          <w:color w:val="000000"/>
          <w:sz w:val="24"/>
          <w:szCs w:val="24"/>
        </w:rPr>
        <w:t xml:space="preserve">. En estas circunstancias el transistor estará cortado y el </w:t>
      </w:r>
      <w:r w:rsidRPr="00EC751D">
        <w:rPr>
          <w:rFonts w:ascii="Arial" w:hAnsi="Arial" w:cs="Arial"/>
          <w:sz w:val="24"/>
          <w:szCs w:val="24"/>
        </w:rPr>
        <w:t>relé desactivado</w:t>
      </w:r>
      <w:r>
        <w:rPr>
          <w:rFonts w:ascii="Arial" w:hAnsi="Arial" w:cs="Arial"/>
          <w:color w:val="000000"/>
          <w:sz w:val="24"/>
          <w:szCs w:val="24"/>
        </w:rPr>
        <w:t>.</w:t>
      </w:r>
    </w:p>
    <w:p w14:paraId="32C898D9"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549C800B" w14:textId="77777777" w:rsidR="00846AB1" w:rsidRDefault="00846AB1" w:rsidP="00846AB1">
      <w:pPr>
        <w:autoSpaceDE w:val="0"/>
        <w:autoSpaceDN w:val="0"/>
        <w:adjustRightInd w:val="0"/>
        <w:spacing w:after="0" w:line="240" w:lineRule="auto"/>
        <w:jc w:val="both"/>
        <w:rPr>
          <w:rFonts w:ascii="Arial" w:hAnsi="Arial" w:cs="Arial"/>
          <w:sz w:val="24"/>
          <w:szCs w:val="24"/>
        </w:rPr>
      </w:pPr>
      <w:r>
        <w:rPr>
          <w:rFonts w:ascii="Arial" w:hAnsi="Arial" w:cs="Arial"/>
          <w:color w:val="000000"/>
          <w:sz w:val="24"/>
          <w:szCs w:val="24"/>
        </w:rPr>
        <w:t xml:space="preserve">Si, por el contrario, </w:t>
      </w:r>
      <w:r w:rsidRPr="00EC751D">
        <w:rPr>
          <w:rFonts w:ascii="Arial" w:hAnsi="Arial" w:cs="Arial"/>
          <w:sz w:val="24"/>
          <w:szCs w:val="24"/>
        </w:rPr>
        <w:t xml:space="preserve">la luz no incide </w:t>
      </w:r>
      <w:r>
        <w:rPr>
          <w:rFonts w:ascii="Arial" w:hAnsi="Arial" w:cs="Arial"/>
          <w:color w:val="000000"/>
          <w:sz w:val="24"/>
          <w:szCs w:val="24"/>
        </w:rPr>
        <w:t xml:space="preserve">sobre la LDR, su resistencia será elevada y la caída de tensión en (V+) será mayor que (V-) por lo que la tensión de salida del amplificador operacional será igual a la de la alimentación (V </w:t>
      </w:r>
      <w:r>
        <w:rPr>
          <w:rFonts w:ascii="Arial" w:hAnsi="Arial" w:cs="Arial"/>
          <w:color w:val="000000"/>
          <w:sz w:val="17"/>
          <w:szCs w:val="17"/>
        </w:rPr>
        <w:t xml:space="preserve">CC </w:t>
      </w:r>
      <w:r>
        <w:rPr>
          <w:rFonts w:ascii="Arial" w:hAnsi="Arial" w:cs="Arial"/>
          <w:color w:val="000000"/>
          <w:sz w:val="24"/>
          <w:szCs w:val="24"/>
        </w:rPr>
        <w:t xml:space="preserve">= 9 V). Este hecho provoca la saturación del transistor y la </w:t>
      </w:r>
      <w:r w:rsidRPr="00EC751D">
        <w:rPr>
          <w:rFonts w:ascii="Arial" w:hAnsi="Arial" w:cs="Arial"/>
          <w:sz w:val="24"/>
          <w:szCs w:val="24"/>
        </w:rPr>
        <w:t>activación del relé</w:t>
      </w:r>
      <w:r>
        <w:rPr>
          <w:rFonts w:ascii="Arial" w:hAnsi="Arial" w:cs="Arial"/>
          <w:sz w:val="24"/>
          <w:szCs w:val="24"/>
        </w:rPr>
        <w:t>.</w:t>
      </w:r>
    </w:p>
    <w:p w14:paraId="12E8FD37" w14:textId="77777777" w:rsidR="00846AB1" w:rsidRPr="00EC751D" w:rsidRDefault="00846AB1" w:rsidP="00846AB1">
      <w:pPr>
        <w:autoSpaceDE w:val="0"/>
        <w:autoSpaceDN w:val="0"/>
        <w:adjustRightInd w:val="0"/>
        <w:spacing w:after="0" w:line="240" w:lineRule="auto"/>
        <w:jc w:val="both"/>
        <w:rPr>
          <w:rFonts w:ascii="Arial" w:hAnsi="Arial" w:cs="Arial"/>
          <w:sz w:val="24"/>
          <w:szCs w:val="24"/>
        </w:rPr>
      </w:pPr>
    </w:p>
    <w:p w14:paraId="0F46EAF2"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Por medio de la resistencia variable VR1 podemos regular el nivel de iluminación con el que deseamos que se active el relé</w:t>
      </w:r>
    </w:p>
    <w:p w14:paraId="2EAFEFBA" w14:textId="77777777" w:rsidR="00846AB1" w:rsidRDefault="00846AB1" w:rsidP="00846AB1">
      <w:pPr>
        <w:autoSpaceDE w:val="0"/>
        <w:autoSpaceDN w:val="0"/>
        <w:adjustRightInd w:val="0"/>
        <w:spacing w:after="0" w:line="240" w:lineRule="auto"/>
        <w:jc w:val="both"/>
        <w:rPr>
          <w:rFonts w:ascii="Arial" w:hAnsi="Arial" w:cs="Arial"/>
          <w:b/>
          <w:bCs/>
          <w:color w:val="0000FF"/>
          <w:sz w:val="24"/>
          <w:szCs w:val="24"/>
        </w:rPr>
      </w:pPr>
    </w:p>
    <w:p w14:paraId="2E8C73AF" w14:textId="77777777" w:rsidR="00846AB1" w:rsidRPr="00EC751D" w:rsidRDefault="00846AB1" w:rsidP="00846AB1">
      <w:pPr>
        <w:autoSpaceDE w:val="0"/>
        <w:autoSpaceDN w:val="0"/>
        <w:adjustRightInd w:val="0"/>
        <w:spacing w:after="0" w:line="240" w:lineRule="auto"/>
        <w:jc w:val="both"/>
        <w:rPr>
          <w:rFonts w:ascii="Arial" w:hAnsi="Arial" w:cs="Arial"/>
          <w:b/>
          <w:bCs/>
          <w:sz w:val="24"/>
          <w:szCs w:val="24"/>
        </w:rPr>
      </w:pPr>
      <w:r w:rsidRPr="00EC751D">
        <w:rPr>
          <w:rFonts w:ascii="Arial" w:hAnsi="Arial" w:cs="Arial"/>
          <w:b/>
          <w:bCs/>
          <w:sz w:val="24"/>
          <w:szCs w:val="24"/>
        </w:rPr>
        <w:t>Actividades:</w:t>
      </w:r>
    </w:p>
    <w:p w14:paraId="5D3ED47E"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4E6AD065"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 Monta el circuito en la placa </w:t>
      </w:r>
      <w:proofErr w:type="spellStart"/>
      <w:r>
        <w:rPr>
          <w:rFonts w:ascii="Arial" w:hAnsi="Arial" w:cs="Arial"/>
          <w:color w:val="000000"/>
          <w:sz w:val="24"/>
          <w:szCs w:val="24"/>
        </w:rPr>
        <w:t>protoboard</w:t>
      </w:r>
      <w:proofErr w:type="spellEnd"/>
    </w:p>
    <w:p w14:paraId="72C99EBC"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 Mide las tensiones V+ y V- del A.O. y saca conclusiones</w:t>
      </w:r>
    </w:p>
    <w:p w14:paraId="3BDB8FA7"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 Regula la VR1 para el nivel de iluminación deseado</w:t>
      </w:r>
    </w:p>
    <w:p w14:paraId="7122CF29"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 Modifica el valor de R1 y observa lo que sucede</w:t>
      </w:r>
    </w:p>
    <w:p w14:paraId="5F723B66" w14:textId="77777777" w:rsidR="00846AB1" w:rsidRDefault="00846AB1" w:rsidP="00846AB1">
      <w:pPr>
        <w:autoSpaceDE w:val="0"/>
        <w:autoSpaceDN w:val="0"/>
        <w:adjustRightInd w:val="0"/>
        <w:spacing w:after="0" w:line="240" w:lineRule="auto"/>
        <w:jc w:val="both"/>
        <w:rPr>
          <w:rFonts w:ascii="Arial" w:hAnsi="Arial" w:cs="Arial"/>
          <w:b/>
          <w:bCs/>
          <w:color w:val="000000"/>
          <w:sz w:val="24"/>
          <w:szCs w:val="24"/>
        </w:rPr>
      </w:pPr>
    </w:p>
    <w:p w14:paraId="3C5D9A49" w14:textId="77777777" w:rsidR="00846AB1" w:rsidRDefault="00846AB1" w:rsidP="00846AB1">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3.- Termómetro digital</w:t>
      </w:r>
    </w:p>
    <w:p w14:paraId="6DF4C160" w14:textId="77777777" w:rsidR="00846AB1" w:rsidRDefault="00846AB1" w:rsidP="00846AB1">
      <w:pPr>
        <w:autoSpaceDE w:val="0"/>
        <w:autoSpaceDN w:val="0"/>
        <w:adjustRightInd w:val="0"/>
        <w:spacing w:after="0" w:line="240" w:lineRule="auto"/>
        <w:jc w:val="both"/>
        <w:rPr>
          <w:rFonts w:ascii="Arial" w:hAnsi="Arial" w:cs="Arial"/>
          <w:b/>
          <w:bCs/>
          <w:color w:val="0000FF"/>
          <w:sz w:val="24"/>
          <w:szCs w:val="24"/>
        </w:rPr>
      </w:pPr>
    </w:p>
    <w:p w14:paraId="61AB7E6D" w14:textId="77777777" w:rsidR="00846AB1" w:rsidRPr="006133EB" w:rsidRDefault="00846AB1" w:rsidP="00846AB1">
      <w:pPr>
        <w:autoSpaceDE w:val="0"/>
        <w:autoSpaceDN w:val="0"/>
        <w:adjustRightInd w:val="0"/>
        <w:spacing w:after="0" w:line="240" w:lineRule="auto"/>
        <w:rPr>
          <w:rFonts w:ascii="Arial" w:hAnsi="Arial" w:cs="Arial"/>
          <w:b/>
          <w:bCs/>
          <w:sz w:val="24"/>
          <w:szCs w:val="24"/>
        </w:rPr>
      </w:pPr>
      <w:r w:rsidRPr="006133EB">
        <w:rPr>
          <w:rFonts w:ascii="Arial" w:hAnsi="Arial" w:cs="Arial"/>
          <w:b/>
          <w:bCs/>
          <w:sz w:val="24"/>
          <w:szCs w:val="24"/>
        </w:rPr>
        <w:t>Material necesario:</w:t>
      </w:r>
    </w:p>
    <w:p w14:paraId="0B1E13DC" w14:textId="77777777" w:rsidR="00846AB1" w:rsidRDefault="00846AB1" w:rsidP="00846AB1">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10 resistencias de 1K</w:t>
      </w:r>
    </w:p>
    <w:p w14:paraId="1BECA6DB" w14:textId="77777777" w:rsidR="00846AB1" w:rsidRDefault="00846AB1" w:rsidP="00846AB1">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4 Diodos LED</w:t>
      </w:r>
    </w:p>
    <w:p w14:paraId="60C9E16B" w14:textId="77777777" w:rsidR="00846AB1" w:rsidRDefault="00846AB1" w:rsidP="00846AB1">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Termistor NTC</w:t>
      </w:r>
    </w:p>
    <w:p w14:paraId="3BD9B91D" w14:textId="77777777" w:rsidR="00846AB1" w:rsidRDefault="00846AB1" w:rsidP="00846AB1">
      <w:pPr>
        <w:autoSpaceDE w:val="0"/>
        <w:autoSpaceDN w:val="0"/>
        <w:adjustRightInd w:val="0"/>
        <w:spacing w:after="0" w:line="240" w:lineRule="auto"/>
        <w:jc w:val="both"/>
        <w:rPr>
          <w:rFonts w:ascii="Arial" w:hAnsi="Arial" w:cs="Arial"/>
          <w:b/>
          <w:bCs/>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Circuito integrado LM339</w:t>
      </w:r>
    </w:p>
    <w:p w14:paraId="2A9F4EF3" w14:textId="77777777" w:rsidR="00846AB1" w:rsidRDefault="00846AB1" w:rsidP="00846AB1">
      <w:pPr>
        <w:autoSpaceDE w:val="0"/>
        <w:autoSpaceDN w:val="0"/>
        <w:adjustRightInd w:val="0"/>
        <w:spacing w:after="0" w:line="240" w:lineRule="auto"/>
        <w:jc w:val="both"/>
        <w:rPr>
          <w:rFonts w:ascii="Arial" w:hAnsi="Arial" w:cs="Arial"/>
          <w:b/>
          <w:bCs/>
          <w:sz w:val="24"/>
          <w:szCs w:val="24"/>
        </w:rPr>
      </w:pPr>
    </w:p>
    <w:p w14:paraId="3CA489B5" w14:textId="77777777" w:rsidR="00846AB1" w:rsidRDefault="00846AB1" w:rsidP="00846AB1">
      <w:pPr>
        <w:autoSpaceDE w:val="0"/>
        <w:autoSpaceDN w:val="0"/>
        <w:adjustRightInd w:val="0"/>
        <w:spacing w:after="0" w:line="240" w:lineRule="auto"/>
        <w:jc w:val="both"/>
        <w:rPr>
          <w:rFonts w:ascii="Arial" w:hAnsi="Arial" w:cs="Arial"/>
          <w:b/>
          <w:bCs/>
          <w:sz w:val="24"/>
          <w:szCs w:val="24"/>
        </w:rPr>
      </w:pPr>
      <w:r w:rsidRPr="006133EB">
        <w:rPr>
          <w:rFonts w:ascii="Arial" w:hAnsi="Arial" w:cs="Arial"/>
          <w:b/>
          <w:bCs/>
          <w:sz w:val="24"/>
          <w:szCs w:val="24"/>
        </w:rPr>
        <w:t>Funcionamiento</w:t>
      </w:r>
    </w:p>
    <w:p w14:paraId="0F43BEE5" w14:textId="77777777" w:rsidR="00846AB1" w:rsidRDefault="00846AB1" w:rsidP="00846AB1">
      <w:pPr>
        <w:autoSpaceDE w:val="0"/>
        <w:autoSpaceDN w:val="0"/>
        <w:adjustRightInd w:val="0"/>
        <w:spacing w:after="0" w:line="240" w:lineRule="auto"/>
        <w:jc w:val="both"/>
        <w:rPr>
          <w:rFonts w:ascii="Arial" w:hAnsi="Arial" w:cs="Arial"/>
          <w:b/>
          <w:bCs/>
          <w:sz w:val="24"/>
          <w:szCs w:val="24"/>
        </w:rPr>
      </w:pPr>
    </w:p>
    <w:p w14:paraId="34FF1E60" w14:textId="77777777" w:rsidR="00846AB1" w:rsidRPr="006133EB" w:rsidRDefault="00846AB1" w:rsidP="00846AB1">
      <w:pPr>
        <w:autoSpaceDE w:val="0"/>
        <w:autoSpaceDN w:val="0"/>
        <w:adjustRightInd w:val="0"/>
        <w:spacing w:after="0" w:line="240" w:lineRule="auto"/>
        <w:jc w:val="both"/>
        <w:rPr>
          <w:rFonts w:ascii="Arial" w:hAnsi="Arial" w:cs="Arial"/>
          <w:b/>
          <w:bCs/>
          <w:sz w:val="24"/>
          <w:szCs w:val="24"/>
        </w:rPr>
      </w:pPr>
      <w:r w:rsidRPr="006133EB">
        <w:rPr>
          <w:rFonts w:ascii="Arial" w:hAnsi="Arial" w:cs="Arial"/>
          <w:b/>
          <w:bCs/>
          <w:noProof/>
          <w:sz w:val="24"/>
          <w:szCs w:val="24"/>
          <w:lang w:eastAsia="es-CO"/>
        </w:rPr>
        <w:drawing>
          <wp:inline distT="0" distB="0" distL="0" distR="0" wp14:anchorId="7FEA1253" wp14:editId="51CE06A4">
            <wp:extent cx="3740206" cy="44672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1308" cy="4468541"/>
                    </a:xfrm>
                    <a:prstGeom prst="rect">
                      <a:avLst/>
                    </a:prstGeom>
                    <a:noFill/>
                    <a:ln>
                      <a:noFill/>
                    </a:ln>
                  </pic:spPr>
                </pic:pic>
              </a:graphicData>
            </a:graphic>
          </wp:inline>
        </w:drawing>
      </w:r>
    </w:p>
    <w:p w14:paraId="3A3D11C8"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53DFF561"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Se trata de un circuito que va encendiendo los LED sucesivamente a medida que aumenta la temperatura.</w:t>
      </w:r>
    </w:p>
    <w:p w14:paraId="51D56E44"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Se compone básicamente cuatro amplificadores operacionales montados como comparadores.</w:t>
      </w:r>
    </w:p>
    <w:p w14:paraId="03F4135A"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sidRPr="006133EB">
        <w:rPr>
          <w:rFonts w:ascii="Arial" w:hAnsi="Arial" w:cs="Arial"/>
          <w:noProof/>
          <w:color w:val="000000"/>
          <w:sz w:val="24"/>
          <w:szCs w:val="24"/>
          <w:lang w:eastAsia="es-CO"/>
        </w:rPr>
        <w:drawing>
          <wp:inline distT="0" distB="0" distL="0" distR="0" wp14:anchorId="67E1B198" wp14:editId="58670343">
            <wp:extent cx="3424611" cy="2600325"/>
            <wp:effectExtent l="0" t="0" r="444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7680" cy="2602655"/>
                    </a:xfrm>
                    <a:prstGeom prst="rect">
                      <a:avLst/>
                    </a:prstGeom>
                    <a:noFill/>
                    <a:ln>
                      <a:noFill/>
                    </a:ln>
                  </pic:spPr>
                </pic:pic>
              </a:graphicData>
            </a:graphic>
          </wp:inline>
        </w:drawing>
      </w:r>
    </w:p>
    <w:p w14:paraId="459725B5" w14:textId="77777777" w:rsidR="00846AB1" w:rsidRPr="006042A1" w:rsidRDefault="00846AB1" w:rsidP="00846AB1">
      <w:pPr>
        <w:autoSpaceDE w:val="0"/>
        <w:autoSpaceDN w:val="0"/>
        <w:adjustRightInd w:val="0"/>
        <w:spacing w:after="0" w:line="240" w:lineRule="auto"/>
        <w:jc w:val="both"/>
        <w:rPr>
          <w:rFonts w:ascii="Arial" w:hAnsi="Arial" w:cs="Arial"/>
          <w:sz w:val="24"/>
          <w:szCs w:val="24"/>
        </w:rPr>
      </w:pPr>
      <w:r w:rsidRPr="006042A1">
        <w:rPr>
          <w:rFonts w:ascii="Arial" w:hAnsi="Arial" w:cs="Arial"/>
          <w:sz w:val="24"/>
          <w:szCs w:val="24"/>
        </w:rPr>
        <w:t>Utilizamos un solo circuito integrado (el LM339) que contiene los cuatro A.O. con la configuración indicada en la figura. La salida de estos O.A. es a colector abierto, esto quiere decir que cuando la salida es un 1 (input+ &gt; input-) el terminal output se halla a 9V y por tanto el LED apagado y cuando la salida es un 0 (input+ &lt; input-) el terminal output se halla a 0V y por tanto el LED encendido</w:t>
      </w:r>
    </w:p>
    <w:p w14:paraId="528E6B91" w14:textId="77777777" w:rsidR="00846AB1" w:rsidRDefault="00846AB1" w:rsidP="00846AB1">
      <w:pPr>
        <w:autoSpaceDE w:val="0"/>
        <w:autoSpaceDN w:val="0"/>
        <w:adjustRightInd w:val="0"/>
        <w:spacing w:after="0" w:line="240" w:lineRule="auto"/>
        <w:jc w:val="both"/>
        <w:rPr>
          <w:rFonts w:ascii="Arial" w:hAnsi="Arial" w:cs="Arial"/>
          <w:color w:val="0000FF"/>
          <w:sz w:val="24"/>
          <w:szCs w:val="24"/>
        </w:rPr>
      </w:pPr>
    </w:p>
    <w:p w14:paraId="3CC17936"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Por eso, en este caso la señal procedente del sensor (</w:t>
      </w:r>
      <w:r>
        <w:rPr>
          <w:rFonts w:ascii="Arial" w:hAnsi="Arial" w:cs="Arial"/>
          <w:i/>
          <w:iCs/>
          <w:color w:val="000000"/>
          <w:sz w:val="20"/>
          <w:szCs w:val="20"/>
        </w:rPr>
        <w:t>Divisor de tensión formado por la NTC y R11</w:t>
      </w:r>
      <w:r>
        <w:rPr>
          <w:rFonts w:ascii="Arial" w:hAnsi="Arial" w:cs="Arial"/>
          <w:color w:val="000000"/>
          <w:sz w:val="24"/>
          <w:szCs w:val="24"/>
        </w:rPr>
        <w:t xml:space="preserve">) se aplica a todas las (input-) mientras que a las (input+) les aplicamos la tensión de alimentación divida por medio del divisor de tensión formado por R1 -R2-R3-R4-R5, es decir </w:t>
      </w:r>
    </w:p>
    <w:p w14:paraId="6553D6CB" w14:textId="77777777" w:rsidR="00846AB1" w:rsidRDefault="00846AB1" w:rsidP="00846AB1">
      <w:pPr>
        <w:autoSpaceDE w:val="0"/>
        <w:autoSpaceDN w:val="0"/>
        <w:adjustRightInd w:val="0"/>
        <w:spacing w:after="0" w:line="240" w:lineRule="auto"/>
        <w:jc w:val="center"/>
        <w:rPr>
          <w:rFonts w:ascii="Arial" w:hAnsi="Arial" w:cs="Arial"/>
          <w:color w:val="000000"/>
          <w:sz w:val="24"/>
          <w:szCs w:val="24"/>
        </w:rPr>
      </w:pPr>
      <w:r w:rsidRPr="006042A1">
        <w:rPr>
          <w:rFonts w:ascii="Arial" w:hAnsi="Arial" w:cs="Arial"/>
          <w:noProof/>
          <w:color w:val="000000"/>
          <w:sz w:val="24"/>
          <w:szCs w:val="24"/>
          <w:lang w:eastAsia="es-CO"/>
        </w:rPr>
        <w:drawing>
          <wp:inline distT="0" distB="0" distL="0" distR="0" wp14:anchorId="02F50287" wp14:editId="0C6E98B6">
            <wp:extent cx="2466975" cy="125730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6975" cy="1257300"/>
                    </a:xfrm>
                    <a:prstGeom prst="rect">
                      <a:avLst/>
                    </a:prstGeom>
                    <a:noFill/>
                    <a:ln>
                      <a:noFill/>
                    </a:ln>
                  </pic:spPr>
                </pic:pic>
              </a:graphicData>
            </a:graphic>
          </wp:inline>
        </w:drawing>
      </w:r>
    </w:p>
    <w:p w14:paraId="5C642334"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Cuando la </w:t>
      </w:r>
      <w:proofErr w:type="spellStart"/>
      <w:r>
        <w:rPr>
          <w:rFonts w:ascii="Arial" w:hAnsi="Arial" w:cs="Arial"/>
          <w:color w:val="000000"/>
          <w:sz w:val="24"/>
          <w:szCs w:val="24"/>
        </w:rPr>
        <w:t>tª</w:t>
      </w:r>
      <w:proofErr w:type="spellEnd"/>
      <w:r>
        <w:rPr>
          <w:rFonts w:ascii="Arial" w:hAnsi="Arial" w:cs="Arial"/>
          <w:color w:val="000000"/>
          <w:sz w:val="24"/>
          <w:szCs w:val="24"/>
        </w:rPr>
        <w:t xml:space="preserve"> aumenta, la resistencia de la NTC disminuye, aumentando en consecuencia la tensión aplicada a todas las entradas (input </w:t>
      </w:r>
      <w:proofErr w:type="gramStart"/>
      <w:r>
        <w:rPr>
          <w:rFonts w:ascii="Arial" w:hAnsi="Arial" w:cs="Arial"/>
          <w:b/>
          <w:bCs/>
          <w:color w:val="000000"/>
          <w:sz w:val="24"/>
          <w:szCs w:val="24"/>
        </w:rPr>
        <w:t xml:space="preserve">- </w:t>
      </w:r>
      <w:r>
        <w:rPr>
          <w:rFonts w:ascii="Arial" w:hAnsi="Arial" w:cs="Arial"/>
          <w:color w:val="000000"/>
          <w:sz w:val="24"/>
          <w:szCs w:val="24"/>
        </w:rPr>
        <w:t>)</w:t>
      </w:r>
      <w:proofErr w:type="gramEnd"/>
      <w:r>
        <w:rPr>
          <w:rFonts w:ascii="Arial" w:hAnsi="Arial" w:cs="Arial"/>
          <w:color w:val="000000"/>
          <w:sz w:val="24"/>
          <w:szCs w:val="24"/>
        </w:rPr>
        <w:t>. Cuando la entrada (Input +) del OA se menor que dicha tensión se encenderá el LED correspondiente.</w:t>
      </w:r>
    </w:p>
    <w:p w14:paraId="08A76C98" w14:textId="77777777" w:rsidR="00846AB1" w:rsidRDefault="00846AB1" w:rsidP="00846AB1">
      <w:pPr>
        <w:autoSpaceDE w:val="0"/>
        <w:autoSpaceDN w:val="0"/>
        <w:adjustRightInd w:val="0"/>
        <w:spacing w:after="0" w:line="240" w:lineRule="auto"/>
        <w:jc w:val="both"/>
        <w:rPr>
          <w:rFonts w:ascii="Arial" w:hAnsi="Arial" w:cs="Arial"/>
          <w:b/>
          <w:bCs/>
          <w:color w:val="0000FF"/>
          <w:sz w:val="24"/>
          <w:szCs w:val="24"/>
        </w:rPr>
      </w:pPr>
    </w:p>
    <w:p w14:paraId="19FDA982" w14:textId="77777777" w:rsidR="00846AB1" w:rsidRPr="006042A1" w:rsidRDefault="00846AB1" w:rsidP="00846AB1">
      <w:pPr>
        <w:autoSpaceDE w:val="0"/>
        <w:autoSpaceDN w:val="0"/>
        <w:adjustRightInd w:val="0"/>
        <w:spacing w:after="0" w:line="240" w:lineRule="auto"/>
        <w:jc w:val="both"/>
        <w:rPr>
          <w:rFonts w:ascii="Arial" w:hAnsi="Arial" w:cs="Arial"/>
          <w:b/>
          <w:bCs/>
          <w:sz w:val="24"/>
          <w:szCs w:val="24"/>
        </w:rPr>
      </w:pPr>
      <w:r w:rsidRPr="006042A1">
        <w:rPr>
          <w:rFonts w:ascii="Arial" w:hAnsi="Arial" w:cs="Arial"/>
          <w:b/>
          <w:bCs/>
          <w:sz w:val="24"/>
          <w:szCs w:val="24"/>
        </w:rPr>
        <w:t>Actividades:</w:t>
      </w:r>
    </w:p>
    <w:p w14:paraId="335CB319"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064F9BE1"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 Monta el circuito en la placa </w:t>
      </w:r>
      <w:proofErr w:type="spellStart"/>
      <w:r>
        <w:rPr>
          <w:rFonts w:ascii="Arial" w:hAnsi="Arial" w:cs="Arial"/>
          <w:color w:val="000000"/>
          <w:sz w:val="24"/>
          <w:szCs w:val="24"/>
        </w:rPr>
        <w:t>protoboard</w:t>
      </w:r>
      <w:proofErr w:type="spellEnd"/>
    </w:p>
    <w:p w14:paraId="371BB964"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 Mide las tensiones V+ y V- del A.O. y saca conclusiones</w:t>
      </w:r>
    </w:p>
    <w:p w14:paraId="3DA40313"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 Sustituye la R1 por una resistencia variable de 5K para poder controlar el rango de temperaturas a las que se encienden los LED.</w:t>
      </w:r>
    </w:p>
    <w:p w14:paraId="5816D042" w14:textId="77777777" w:rsidR="00846AB1" w:rsidRDefault="00846AB1" w:rsidP="00846AB1">
      <w:pPr>
        <w:autoSpaceDE w:val="0"/>
        <w:autoSpaceDN w:val="0"/>
        <w:adjustRightInd w:val="0"/>
        <w:spacing w:after="0" w:line="240" w:lineRule="auto"/>
        <w:jc w:val="both"/>
        <w:rPr>
          <w:rFonts w:ascii="Arial" w:hAnsi="Arial" w:cs="Arial"/>
          <w:b/>
          <w:bCs/>
          <w:color w:val="000000"/>
          <w:sz w:val="24"/>
          <w:szCs w:val="24"/>
        </w:rPr>
      </w:pPr>
    </w:p>
    <w:p w14:paraId="7E406471" w14:textId="77777777" w:rsidR="00846AB1" w:rsidRDefault="00846AB1" w:rsidP="00846AB1">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4.- Voltímetro a </w:t>
      </w:r>
      <w:proofErr w:type="spellStart"/>
      <w:r>
        <w:rPr>
          <w:rFonts w:ascii="Arial" w:hAnsi="Arial" w:cs="Arial"/>
          <w:b/>
          <w:bCs/>
          <w:color w:val="000000"/>
          <w:sz w:val="24"/>
          <w:szCs w:val="24"/>
        </w:rPr>
        <w:t>LEDs</w:t>
      </w:r>
      <w:proofErr w:type="spellEnd"/>
    </w:p>
    <w:p w14:paraId="075A358C" w14:textId="77777777" w:rsidR="00846AB1" w:rsidRDefault="00846AB1" w:rsidP="00846AB1">
      <w:pPr>
        <w:autoSpaceDE w:val="0"/>
        <w:autoSpaceDN w:val="0"/>
        <w:adjustRightInd w:val="0"/>
        <w:spacing w:after="0" w:line="240" w:lineRule="auto"/>
        <w:jc w:val="both"/>
        <w:rPr>
          <w:rFonts w:ascii="Arial" w:hAnsi="Arial" w:cs="Arial"/>
          <w:b/>
          <w:bCs/>
          <w:color w:val="0000FF"/>
          <w:sz w:val="24"/>
          <w:szCs w:val="24"/>
        </w:rPr>
      </w:pPr>
    </w:p>
    <w:p w14:paraId="2AC4DDF4" w14:textId="77777777" w:rsidR="00846AB1" w:rsidRPr="006042A1" w:rsidRDefault="00846AB1" w:rsidP="00846AB1">
      <w:pPr>
        <w:autoSpaceDE w:val="0"/>
        <w:autoSpaceDN w:val="0"/>
        <w:adjustRightInd w:val="0"/>
        <w:spacing w:after="0" w:line="240" w:lineRule="auto"/>
        <w:jc w:val="both"/>
        <w:rPr>
          <w:rFonts w:ascii="Arial" w:hAnsi="Arial" w:cs="Arial"/>
          <w:b/>
          <w:bCs/>
          <w:sz w:val="24"/>
          <w:szCs w:val="24"/>
        </w:rPr>
      </w:pPr>
      <w:r w:rsidRPr="006042A1">
        <w:rPr>
          <w:rFonts w:ascii="Arial" w:hAnsi="Arial" w:cs="Arial"/>
          <w:b/>
          <w:bCs/>
          <w:sz w:val="24"/>
          <w:szCs w:val="24"/>
        </w:rPr>
        <w:t>Material necesario</w:t>
      </w:r>
    </w:p>
    <w:p w14:paraId="5D83A5EB"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3 C.I. LM339</w:t>
      </w:r>
    </w:p>
    <w:p w14:paraId="1E80FEC4"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Transformador 220/20</w:t>
      </w:r>
    </w:p>
    <w:p w14:paraId="55BA693D"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C1= Condensador de 1000 F</w:t>
      </w:r>
    </w:p>
    <w:p w14:paraId="6B64204D" w14:textId="77777777" w:rsidR="00846AB1" w:rsidRDefault="00846AB1" w:rsidP="00846AB1">
      <w:pPr>
        <w:autoSpaceDE w:val="0"/>
        <w:autoSpaceDN w:val="0"/>
        <w:adjustRightInd w:val="0"/>
        <w:spacing w:after="0" w:line="240" w:lineRule="auto"/>
        <w:jc w:val="both"/>
        <w:rPr>
          <w:rFonts w:ascii="Symbol" w:hAnsi="Symbol" w:cs="Symbo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 xml:space="preserve">12 Resistencias de 220 </w:t>
      </w:r>
      <w:r>
        <w:rPr>
          <w:rFonts w:ascii="Symbol" w:hAnsi="Symbol" w:cs="Symbol"/>
          <w:color w:val="000000"/>
          <w:sz w:val="24"/>
          <w:szCs w:val="24"/>
        </w:rPr>
        <w:t></w:t>
      </w:r>
    </w:p>
    <w:p w14:paraId="7B380D53"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12 Resistencias de 1 K</w:t>
      </w:r>
    </w:p>
    <w:p w14:paraId="306423F6"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Regulador 7815</w:t>
      </w:r>
    </w:p>
    <w:p w14:paraId="0CC4631F"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RV = Resistencia variable de 2K</w:t>
      </w:r>
    </w:p>
    <w:p w14:paraId="651B4C10"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12 Diodos LED</w:t>
      </w:r>
    </w:p>
    <w:p w14:paraId="6341FDAB"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75AD6C9F" w14:textId="77777777" w:rsidR="00846AB1" w:rsidRPr="006042A1" w:rsidRDefault="00846AB1" w:rsidP="00846AB1">
      <w:pPr>
        <w:autoSpaceDE w:val="0"/>
        <w:autoSpaceDN w:val="0"/>
        <w:adjustRightInd w:val="0"/>
        <w:spacing w:after="0" w:line="240" w:lineRule="auto"/>
        <w:jc w:val="both"/>
        <w:rPr>
          <w:rFonts w:ascii="Arial" w:hAnsi="Arial" w:cs="Arial"/>
          <w:b/>
          <w:bCs/>
          <w:sz w:val="24"/>
          <w:szCs w:val="24"/>
        </w:rPr>
      </w:pPr>
      <w:r w:rsidRPr="006042A1">
        <w:rPr>
          <w:rFonts w:ascii="Arial" w:hAnsi="Arial" w:cs="Arial"/>
          <w:b/>
          <w:bCs/>
          <w:sz w:val="24"/>
          <w:szCs w:val="24"/>
        </w:rPr>
        <w:t>Funcionamiento:</w:t>
      </w:r>
    </w:p>
    <w:p w14:paraId="192D185C"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720C39FD"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Este voltímetro mide tensiones de entre 0 y 12V mediante 12 </w:t>
      </w:r>
      <w:proofErr w:type="spellStart"/>
      <w:r>
        <w:rPr>
          <w:rFonts w:ascii="Arial" w:hAnsi="Arial" w:cs="Arial"/>
          <w:color w:val="000000"/>
          <w:sz w:val="24"/>
          <w:szCs w:val="24"/>
        </w:rPr>
        <w:t>LEDs</w:t>
      </w:r>
      <w:proofErr w:type="spellEnd"/>
      <w:r>
        <w:rPr>
          <w:rFonts w:ascii="Arial" w:hAnsi="Arial" w:cs="Arial"/>
          <w:color w:val="000000"/>
          <w:sz w:val="24"/>
          <w:szCs w:val="24"/>
        </w:rPr>
        <w:t xml:space="preserve"> de tal forma que cada LED encendido representa un voltio. El esquema es el de la figura.</w:t>
      </w:r>
    </w:p>
    <w:p w14:paraId="5A19A46E"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24C6042D" w14:textId="77777777" w:rsidR="00846AB1" w:rsidRDefault="00846AB1" w:rsidP="00846AB1">
      <w:pPr>
        <w:autoSpaceDE w:val="0"/>
        <w:autoSpaceDN w:val="0"/>
        <w:adjustRightInd w:val="0"/>
        <w:spacing w:after="0" w:line="240" w:lineRule="auto"/>
        <w:jc w:val="both"/>
        <w:rPr>
          <w:rFonts w:ascii="Arial" w:hAnsi="Arial" w:cs="Arial"/>
          <w:i/>
          <w:iCs/>
          <w:color w:val="000000"/>
          <w:sz w:val="20"/>
          <w:szCs w:val="20"/>
        </w:rPr>
      </w:pPr>
      <w:r>
        <w:rPr>
          <w:rFonts w:ascii="Arial" w:hAnsi="Arial" w:cs="Arial"/>
          <w:color w:val="000000"/>
          <w:sz w:val="24"/>
          <w:szCs w:val="24"/>
        </w:rPr>
        <w:t>El integrado LM339 es un cuádruple amplificador operacional, por lo que solo hacen falta 3 (</w:t>
      </w:r>
      <w:r>
        <w:rPr>
          <w:rFonts w:ascii="Arial" w:hAnsi="Arial" w:cs="Arial"/>
          <w:i/>
          <w:iCs/>
          <w:color w:val="000000"/>
          <w:sz w:val="20"/>
          <w:szCs w:val="20"/>
        </w:rPr>
        <w:t xml:space="preserve">Puedes ver sus características en la práctica anterior) </w:t>
      </w:r>
    </w:p>
    <w:p w14:paraId="5B9B019F"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649A1158"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Ajuste del potenciómetro:</w:t>
      </w:r>
    </w:p>
    <w:p w14:paraId="05983BFB"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Una vez montado el circuito deberás ajustar el potenciómetro. Para ello sigue los siguientes pasos:</w:t>
      </w:r>
    </w:p>
    <w:p w14:paraId="3C41CBF3"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2. Ajusta el potenciómetro a la posición de resistencia mínima (0 </w:t>
      </w:r>
      <w:r>
        <w:rPr>
          <w:rFonts w:ascii="Symbol" w:hAnsi="Symbol" w:cs="Symbol"/>
          <w:color w:val="000000"/>
          <w:sz w:val="24"/>
          <w:szCs w:val="24"/>
        </w:rPr>
        <w:t></w:t>
      </w:r>
      <w:r>
        <w:rPr>
          <w:rFonts w:ascii="Arial" w:hAnsi="Arial" w:cs="Arial"/>
          <w:color w:val="000000"/>
          <w:sz w:val="24"/>
          <w:szCs w:val="24"/>
        </w:rPr>
        <w:t>)</w:t>
      </w:r>
    </w:p>
    <w:p w14:paraId="4339F2DB"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3. Alimenta el circuito y métele 12 voltios (medidos con otro voltímetro) por la entrada de "medida". Verás que no se encienden todos los </w:t>
      </w:r>
      <w:proofErr w:type="spellStart"/>
      <w:r>
        <w:rPr>
          <w:rFonts w:ascii="Arial" w:hAnsi="Arial" w:cs="Arial"/>
          <w:color w:val="000000"/>
          <w:sz w:val="24"/>
          <w:szCs w:val="24"/>
        </w:rPr>
        <w:t>LEDs</w:t>
      </w:r>
      <w:proofErr w:type="spellEnd"/>
    </w:p>
    <w:p w14:paraId="2126A3A3"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4. Vete moviendo el potenciómetro lentamente deteniéndote justo en el momento en que estén encendidos todos los </w:t>
      </w:r>
      <w:proofErr w:type="spellStart"/>
      <w:r>
        <w:rPr>
          <w:rFonts w:ascii="Arial" w:hAnsi="Arial" w:cs="Arial"/>
          <w:color w:val="000000"/>
          <w:sz w:val="24"/>
          <w:szCs w:val="24"/>
        </w:rPr>
        <w:t>LEDs</w:t>
      </w:r>
      <w:proofErr w:type="spellEnd"/>
      <w:r>
        <w:rPr>
          <w:rFonts w:ascii="Arial" w:hAnsi="Arial" w:cs="Arial"/>
          <w:color w:val="000000"/>
          <w:sz w:val="24"/>
          <w:szCs w:val="24"/>
        </w:rPr>
        <w:t>.</w:t>
      </w:r>
    </w:p>
    <w:p w14:paraId="62606327"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 Ya tienes ajustado el circuito y listo para funcionar.</w:t>
      </w:r>
    </w:p>
    <w:p w14:paraId="26C8BF30"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7E5B5D1D"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Nunca introduzcas una tensión superior a 15V por la entrada de "medida". Solo </w:t>
      </w:r>
      <w:proofErr w:type="spellStart"/>
      <w:r>
        <w:rPr>
          <w:rFonts w:ascii="Arial" w:hAnsi="Arial" w:cs="Arial"/>
          <w:color w:val="000000"/>
          <w:sz w:val="24"/>
          <w:szCs w:val="24"/>
        </w:rPr>
        <w:t>esta</w:t>
      </w:r>
      <w:proofErr w:type="spellEnd"/>
      <w:r>
        <w:rPr>
          <w:rFonts w:ascii="Arial" w:hAnsi="Arial" w:cs="Arial"/>
          <w:color w:val="000000"/>
          <w:sz w:val="24"/>
          <w:szCs w:val="24"/>
        </w:rPr>
        <w:t xml:space="preserve"> preparado para funcionar entre 0 y 12V.</w:t>
      </w:r>
    </w:p>
    <w:p w14:paraId="12102915"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1104D4BC"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sidRPr="006042A1">
        <w:rPr>
          <w:rFonts w:ascii="Arial" w:hAnsi="Arial" w:cs="Arial"/>
          <w:noProof/>
          <w:color w:val="000000"/>
          <w:sz w:val="24"/>
          <w:szCs w:val="24"/>
          <w:lang w:eastAsia="es-CO"/>
        </w:rPr>
        <w:drawing>
          <wp:inline distT="0" distB="0" distL="0" distR="0" wp14:anchorId="09E54348" wp14:editId="3B52DE5D">
            <wp:extent cx="3457575" cy="718185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57575" cy="7181850"/>
                    </a:xfrm>
                    <a:prstGeom prst="rect">
                      <a:avLst/>
                    </a:prstGeom>
                    <a:noFill/>
                    <a:ln>
                      <a:noFill/>
                    </a:ln>
                  </pic:spPr>
                </pic:pic>
              </a:graphicData>
            </a:graphic>
          </wp:inline>
        </w:drawing>
      </w:r>
    </w:p>
    <w:p w14:paraId="0161FC6E" w14:textId="77777777" w:rsidR="00846AB1" w:rsidRDefault="00846AB1" w:rsidP="00846AB1">
      <w:pPr>
        <w:autoSpaceDE w:val="0"/>
        <w:autoSpaceDN w:val="0"/>
        <w:adjustRightInd w:val="0"/>
        <w:spacing w:after="0" w:line="240" w:lineRule="auto"/>
        <w:jc w:val="both"/>
        <w:rPr>
          <w:rFonts w:ascii="Arial" w:hAnsi="Arial" w:cs="Arial"/>
          <w:i/>
          <w:iCs/>
          <w:color w:val="000000"/>
          <w:sz w:val="20"/>
          <w:szCs w:val="20"/>
        </w:rPr>
      </w:pPr>
    </w:p>
    <w:p w14:paraId="271DAA0E"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3811A75D" w14:textId="77777777" w:rsidR="00846AB1" w:rsidRDefault="00846AB1" w:rsidP="00846AB1">
      <w:pPr>
        <w:autoSpaceDE w:val="0"/>
        <w:autoSpaceDN w:val="0"/>
        <w:adjustRightInd w:val="0"/>
        <w:spacing w:after="0" w:line="240" w:lineRule="auto"/>
        <w:jc w:val="both"/>
        <w:rPr>
          <w:rFonts w:ascii="Arial" w:hAnsi="Arial" w:cs="Arial"/>
          <w:b/>
          <w:bCs/>
          <w:color w:val="000000"/>
          <w:sz w:val="24"/>
          <w:szCs w:val="24"/>
        </w:rPr>
      </w:pPr>
    </w:p>
    <w:p w14:paraId="184E7CAF" w14:textId="77777777" w:rsidR="00846AB1" w:rsidRDefault="00846AB1" w:rsidP="00846AB1">
      <w:pPr>
        <w:rPr>
          <w:rFonts w:ascii="Arial" w:hAnsi="Arial" w:cs="Arial"/>
          <w:b/>
          <w:bCs/>
          <w:color w:val="000000"/>
          <w:sz w:val="24"/>
          <w:szCs w:val="24"/>
        </w:rPr>
      </w:pPr>
      <w:r>
        <w:rPr>
          <w:rFonts w:ascii="Arial" w:hAnsi="Arial" w:cs="Arial"/>
          <w:b/>
          <w:bCs/>
          <w:color w:val="000000"/>
          <w:sz w:val="24"/>
          <w:szCs w:val="24"/>
        </w:rPr>
        <w:br w:type="page"/>
      </w:r>
    </w:p>
    <w:p w14:paraId="1611F1EF" w14:textId="77777777" w:rsidR="00846AB1" w:rsidRDefault="00846AB1" w:rsidP="00846AB1">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CIRCUITOS CON INTEGRADO 555</w:t>
      </w:r>
    </w:p>
    <w:p w14:paraId="497B25AE" w14:textId="77777777" w:rsidR="00846AB1" w:rsidRDefault="00846AB1" w:rsidP="00846AB1">
      <w:pPr>
        <w:autoSpaceDE w:val="0"/>
        <w:autoSpaceDN w:val="0"/>
        <w:adjustRightInd w:val="0"/>
        <w:spacing w:after="0" w:line="240" w:lineRule="auto"/>
        <w:jc w:val="center"/>
        <w:rPr>
          <w:rFonts w:ascii="Arial" w:hAnsi="Arial" w:cs="Arial"/>
          <w:b/>
          <w:bCs/>
          <w:color w:val="000000"/>
          <w:sz w:val="24"/>
          <w:szCs w:val="24"/>
        </w:rPr>
      </w:pPr>
    </w:p>
    <w:p w14:paraId="14616579" w14:textId="77777777" w:rsidR="00846AB1" w:rsidRDefault="00846AB1" w:rsidP="00846AB1">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1.- Biestable con pulsadores marcha-paro</w:t>
      </w:r>
    </w:p>
    <w:p w14:paraId="777E7D97" w14:textId="77777777" w:rsidR="00846AB1" w:rsidRDefault="00846AB1" w:rsidP="00846AB1">
      <w:pPr>
        <w:autoSpaceDE w:val="0"/>
        <w:autoSpaceDN w:val="0"/>
        <w:adjustRightInd w:val="0"/>
        <w:spacing w:after="0" w:line="240" w:lineRule="auto"/>
        <w:jc w:val="both"/>
        <w:rPr>
          <w:rFonts w:ascii="Arial" w:hAnsi="Arial" w:cs="Arial"/>
          <w:b/>
          <w:bCs/>
          <w:color w:val="0000FF"/>
          <w:sz w:val="24"/>
          <w:szCs w:val="24"/>
        </w:rPr>
      </w:pPr>
    </w:p>
    <w:p w14:paraId="4AA4F142" w14:textId="77777777" w:rsidR="00846AB1" w:rsidRPr="006042A1" w:rsidRDefault="00846AB1" w:rsidP="00846AB1">
      <w:pPr>
        <w:autoSpaceDE w:val="0"/>
        <w:autoSpaceDN w:val="0"/>
        <w:adjustRightInd w:val="0"/>
        <w:spacing w:after="0" w:line="240" w:lineRule="auto"/>
        <w:jc w:val="both"/>
        <w:rPr>
          <w:rFonts w:ascii="Arial" w:hAnsi="Arial" w:cs="Arial"/>
          <w:b/>
          <w:bCs/>
          <w:sz w:val="24"/>
          <w:szCs w:val="24"/>
        </w:rPr>
      </w:pPr>
      <w:r w:rsidRPr="006042A1">
        <w:rPr>
          <w:rFonts w:ascii="Arial" w:hAnsi="Arial" w:cs="Arial"/>
          <w:b/>
          <w:bCs/>
          <w:sz w:val="24"/>
          <w:szCs w:val="24"/>
        </w:rPr>
        <w:t>Material necesario:</w:t>
      </w:r>
    </w:p>
    <w:p w14:paraId="34C83DEE"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R1= R2 = 10K</w:t>
      </w:r>
    </w:p>
    <w:p w14:paraId="00FC9BD9" w14:textId="77777777" w:rsidR="00846AB1" w:rsidRDefault="00846AB1" w:rsidP="00846AB1">
      <w:pPr>
        <w:autoSpaceDE w:val="0"/>
        <w:autoSpaceDN w:val="0"/>
        <w:adjustRightInd w:val="0"/>
        <w:spacing w:after="0" w:line="240" w:lineRule="auto"/>
        <w:jc w:val="both"/>
        <w:rPr>
          <w:rFonts w:ascii="Symbol" w:hAnsi="Symbol" w:cs="Symbo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 xml:space="preserve">R3 = 470 </w:t>
      </w:r>
      <w:r>
        <w:rPr>
          <w:rFonts w:ascii="Symbol" w:hAnsi="Symbol" w:cs="Symbol"/>
          <w:color w:val="000000"/>
          <w:sz w:val="24"/>
          <w:szCs w:val="24"/>
        </w:rPr>
        <w:t></w:t>
      </w:r>
    </w:p>
    <w:p w14:paraId="75F372C6"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VR1= R. variable 10K</w:t>
      </w:r>
    </w:p>
    <w:p w14:paraId="178716CF"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IC1= 555</w:t>
      </w:r>
    </w:p>
    <w:p w14:paraId="3482D266"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LED</w:t>
      </w:r>
    </w:p>
    <w:p w14:paraId="19CE6CAC"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1F2BBF41" w14:textId="77777777" w:rsidR="00846AB1" w:rsidRDefault="00846AB1" w:rsidP="00846AB1">
      <w:pPr>
        <w:autoSpaceDE w:val="0"/>
        <w:autoSpaceDN w:val="0"/>
        <w:adjustRightInd w:val="0"/>
        <w:spacing w:after="0" w:line="240" w:lineRule="auto"/>
        <w:jc w:val="both"/>
        <w:rPr>
          <w:rFonts w:ascii="Arial" w:hAnsi="Arial" w:cs="Arial"/>
          <w:b/>
          <w:bCs/>
          <w:sz w:val="24"/>
          <w:szCs w:val="24"/>
        </w:rPr>
      </w:pPr>
      <w:r w:rsidRPr="006042A1">
        <w:rPr>
          <w:rFonts w:ascii="Arial" w:hAnsi="Arial" w:cs="Arial"/>
          <w:b/>
          <w:bCs/>
          <w:sz w:val="24"/>
          <w:szCs w:val="24"/>
        </w:rPr>
        <w:t>Funcionamiento</w:t>
      </w:r>
    </w:p>
    <w:p w14:paraId="6C54E000" w14:textId="77777777" w:rsidR="00846AB1" w:rsidRPr="006042A1" w:rsidRDefault="00846AB1" w:rsidP="00846AB1">
      <w:pPr>
        <w:autoSpaceDE w:val="0"/>
        <w:autoSpaceDN w:val="0"/>
        <w:adjustRightInd w:val="0"/>
        <w:spacing w:after="0" w:line="240" w:lineRule="auto"/>
        <w:jc w:val="both"/>
        <w:rPr>
          <w:rFonts w:ascii="Arial" w:hAnsi="Arial" w:cs="Arial"/>
          <w:b/>
          <w:bCs/>
          <w:sz w:val="24"/>
          <w:szCs w:val="24"/>
        </w:rPr>
      </w:pPr>
    </w:p>
    <w:p w14:paraId="0F225378"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sidRPr="004852E8">
        <w:rPr>
          <w:rFonts w:ascii="Arial" w:hAnsi="Arial" w:cs="Arial"/>
          <w:noProof/>
          <w:color w:val="000000"/>
          <w:sz w:val="24"/>
          <w:szCs w:val="24"/>
          <w:lang w:eastAsia="es-CO"/>
        </w:rPr>
        <w:drawing>
          <wp:inline distT="0" distB="0" distL="0" distR="0" wp14:anchorId="75296FB9" wp14:editId="51B012A1">
            <wp:extent cx="4105275" cy="199072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05275" cy="1990725"/>
                    </a:xfrm>
                    <a:prstGeom prst="rect">
                      <a:avLst/>
                    </a:prstGeom>
                    <a:noFill/>
                    <a:ln>
                      <a:noFill/>
                    </a:ln>
                  </pic:spPr>
                </pic:pic>
              </a:graphicData>
            </a:graphic>
          </wp:inline>
        </w:drawing>
      </w:r>
    </w:p>
    <w:p w14:paraId="32E8D2A0"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Al conectar el circuito el LED está apagado ya que el terminal “2” tiene 9 V y el “6” 0 V.</w:t>
      </w:r>
    </w:p>
    <w:p w14:paraId="28E50829"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Al activar el pulsador de “Marcha” ponemos el terminal 2 a 0 V. (</w:t>
      </w:r>
      <w:r>
        <w:rPr>
          <w:rFonts w:ascii="Arial" w:hAnsi="Arial" w:cs="Arial"/>
          <w:i/>
          <w:iCs/>
          <w:color w:val="000000"/>
          <w:sz w:val="20"/>
          <w:szCs w:val="20"/>
        </w:rPr>
        <w:t xml:space="preserve">inferior a 1/3 de </w:t>
      </w:r>
      <w:proofErr w:type="spellStart"/>
      <w:r>
        <w:rPr>
          <w:rFonts w:ascii="Arial" w:hAnsi="Arial" w:cs="Arial"/>
          <w:i/>
          <w:iCs/>
          <w:color w:val="000000"/>
          <w:sz w:val="20"/>
          <w:szCs w:val="20"/>
        </w:rPr>
        <w:t>Vcc</w:t>
      </w:r>
      <w:proofErr w:type="spellEnd"/>
      <w:r>
        <w:rPr>
          <w:rFonts w:ascii="Arial" w:hAnsi="Arial" w:cs="Arial"/>
          <w:color w:val="000000"/>
          <w:sz w:val="24"/>
          <w:szCs w:val="24"/>
        </w:rPr>
        <w:t xml:space="preserve">) por tanto la salida es decir el terminal “3” conmuta a 9 V. y el LED se enciende; esta situación se </w:t>
      </w:r>
      <w:proofErr w:type="gramStart"/>
      <w:r>
        <w:rPr>
          <w:rFonts w:ascii="Arial" w:hAnsi="Arial" w:cs="Arial"/>
          <w:color w:val="000000"/>
          <w:sz w:val="24"/>
          <w:szCs w:val="24"/>
        </w:rPr>
        <w:t>mantiene</w:t>
      </w:r>
      <w:proofErr w:type="gramEnd"/>
      <w:r>
        <w:rPr>
          <w:rFonts w:ascii="Arial" w:hAnsi="Arial" w:cs="Arial"/>
          <w:color w:val="000000"/>
          <w:sz w:val="24"/>
          <w:szCs w:val="24"/>
        </w:rPr>
        <w:t xml:space="preserve"> aunque dejemos de pulsar el P. de “Marcha”</w:t>
      </w:r>
    </w:p>
    <w:p w14:paraId="7576E408"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Cuando pulsamos el pulsador de “Paro” a 9 V. (</w:t>
      </w:r>
      <w:r>
        <w:rPr>
          <w:rFonts w:ascii="Arial" w:hAnsi="Arial" w:cs="Arial"/>
          <w:i/>
          <w:iCs/>
          <w:color w:val="000000"/>
          <w:sz w:val="20"/>
          <w:szCs w:val="20"/>
        </w:rPr>
        <w:t xml:space="preserve">supera los 2/3 de </w:t>
      </w:r>
      <w:proofErr w:type="spellStart"/>
      <w:r>
        <w:rPr>
          <w:rFonts w:ascii="Arial" w:hAnsi="Arial" w:cs="Arial"/>
          <w:i/>
          <w:iCs/>
          <w:color w:val="000000"/>
          <w:sz w:val="20"/>
          <w:szCs w:val="20"/>
        </w:rPr>
        <w:t>Vcc</w:t>
      </w:r>
      <w:proofErr w:type="spellEnd"/>
      <w:r>
        <w:rPr>
          <w:rFonts w:ascii="Arial" w:hAnsi="Arial" w:cs="Arial"/>
          <w:color w:val="000000"/>
          <w:sz w:val="24"/>
          <w:szCs w:val="24"/>
        </w:rPr>
        <w:t xml:space="preserve">) por lo tanto la salida, es decir, el terminal “3” conmuta a 0 V y el LED se apaga; esta situación se </w:t>
      </w:r>
      <w:proofErr w:type="gramStart"/>
      <w:r>
        <w:rPr>
          <w:rFonts w:ascii="Arial" w:hAnsi="Arial" w:cs="Arial"/>
          <w:color w:val="000000"/>
          <w:sz w:val="24"/>
          <w:szCs w:val="24"/>
        </w:rPr>
        <w:t>mantiene</w:t>
      </w:r>
      <w:proofErr w:type="gramEnd"/>
      <w:r>
        <w:rPr>
          <w:rFonts w:ascii="Arial" w:hAnsi="Arial" w:cs="Arial"/>
          <w:color w:val="000000"/>
          <w:sz w:val="24"/>
          <w:szCs w:val="24"/>
        </w:rPr>
        <w:t xml:space="preserve"> aunque dejemos de pulsar el P. de “Paro”</w:t>
      </w:r>
    </w:p>
    <w:p w14:paraId="6D17109F" w14:textId="77777777" w:rsidR="00846AB1" w:rsidRPr="004852E8" w:rsidRDefault="00846AB1" w:rsidP="00846AB1">
      <w:pPr>
        <w:autoSpaceDE w:val="0"/>
        <w:autoSpaceDN w:val="0"/>
        <w:adjustRightInd w:val="0"/>
        <w:spacing w:after="0" w:line="240" w:lineRule="auto"/>
        <w:jc w:val="both"/>
        <w:rPr>
          <w:rFonts w:ascii="Arial" w:hAnsi="Arial" w:cs="Arial"/>
          <w:b/>
          <w:bCs/>
          <w:sz w:val="24"/>
          <w:szCs w:val="24"/>
        </w:rPr>
      </w:pPr>
      <w:r w:rsidRPr="004852E8">
        <w:rPr>
          <w:rFonts w:ascii="Arial" w:hAnsi="Arial" w:cs="Arial"/>
          <w:b/>
          <w:bCs/>
          <w:sz w:val="24"/>
          <w:szCs w:val="24"/>
        </w:rPr>
        <w:t>Actividades:</w:t>
      </w:r>
    </w:p>
    <w:p w14:paraId="28E59E92"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0C0115CB"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Monta el circuito en la placa de montaje rápido y comprueba el funcionamiento</w:t>
      </w:r>
    </w:p>
    <w:p w14:paraId="20ADBC8D" w14:textId="77777777" w:rsidR="00846AB1" w:rsidRDefault="00846AB1" w:rsidP="00846AB1">
      <w:pPr>
        <w:autoSpaceDE w:val="0"/>
        <w:autoSpaceDN w:val="0"/>
        <w:adjustRightInd w:val="0"/>
        <w:spacing w:after="0" w:line="240" w:lineRule="auto"/>
        <w:jc w:val="both"/>
        <w:rPr>
          <w:rFonts w:ascii="Arial" w:hAnsi="Arial" w:cs="Arial"/>
          <w:b/>
          <w:bCs/>
          <w:color w:val="000000"/>
          <w:sz w:val="29"/>
          <w:szCs w:val="29"/>
        </w:rPr>
      </w:pPr>
    </w:p>
    <w:p w14:paraId="442742B7" w14:textId="77777777" w:rsidR="00846AB1" w:rsidRDefault="00846AB1" w:rsidP="00846AB1">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2.- Alarma</w:t>
      </w:r>
    </w:p>
    <w:p w14:paraId="313749FD" w14:textId="77777777" w:rsidR="00846AB1" w:rsidRDefault="00846AB1" w:rsidP="00846AB1">
      <w:pPr>
        <w:autoSpaceDE w:val="0"/>
        <w:autoSpaceDN w:val="0"/>
        <w:adjustRightInd w:val="0"/>
        <w:spacing w:after="0" w:line="240" w:lineRule="auto"/>
        <w:jc w:val="both"/>
        <w:rPr>
          <w:rFonts w:ascii="Arial" w:hAnsi="Arial" w:cs="Arial"/>
          <w:b/>
          <w:bCs/>
          <w:color w:val="0000FF"/>
          <w:sz w:val="24"/>
          <w:szCs w:val="24"/>
        </w:rPr>
      </w:pPr>
    </w:p>
    <w:p w14:paraId="311E2AC7" w14:textId="77777777" w:rsidR="00846AB1" w:rsidRPr="004852E8" w:rsidRDefault="00846AB1" w:rsidP="00846AB1">
      <w:pPr>
        <w:autoSpaceDE w:val="0"/>
        <w:autoSpaceDN w:val="0"/>
        <w:adjustRightInd w:val="0"/>
        <w:spacing w:after="0" w:line="240" w:lineRule="auto"/>
        <w:jc w:val="both"/>
        <w:rPr>
          <w:rFonts w:ascii="Arial" w:hAnsi="Arial" w:cs="Arial"/>
          <w:b/>
          <w:bCs/>
          <w:sz w:val="24"/>
          <w:szCs w:val="24"/>
        </w:rPr>
      </w:pPr>
      <w:r w:rsidRPr="004852E8">
        <w:rPr>
          <w:rFonts w:ascii="Arial" w:hAnsi="Arial" w:cs="Arial"/>
          <w:b/>
          <w:bCs/>
          <w:sz w:val="24"/>
          <w:szCs w:val="24"/>
        </w:rPr>
        <w:t>Material necesario:</w:t>
      </w:r>
    </w:p>
    <w:p w14:paraId="6D5BF326"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R1= R2 = 10K</w:t>
      </w:r>
    </w:p>
    <w:p w14:paraId="7B8BF75B"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P1 = Pulsador NA</w:t>
      </w:r>
    </w:p>
    <w:p w14:paraId="439D5652"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 xml:space="preserve">P2 = </w:t>
      </w:r>
      <w:proofErr w:type="spellStart"/>
      <w:r>
        <w:rPr>
          <w:rFonts w:ascii="Arial" w:hAnsi="Arial" w:cs="Arial"/>
          <w:color w:val="000000"/>
          <w:sz w:val="24"/>
          <w:szCs w:val="24"/>
        </w:rPr>
        <w:t>Interrupt</w:t>
      </w:r>
      <w:proofErr w:type="spellEnd"/>
      <w:r>
        <w:rPr>
          <w:rFonts w:ascii="Arial" w:hAnsi="Arial" w:cs="Arial"/>
          <w:color w:val="000000"/>
          <w:sz w:val="24"/>
          <w:szCs w:val="24"/>
        </w:rPr>
        <w:t>. mercurio</w:t>
      </w:r>
    </w:p>
    <w:p w14:paraId="06054FCD"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IC1= 555</w:t>
      </w:r>
    </w:p>
    <w:p w14:paraId="14D30DF1"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Zumbador</w:t>
      </w:r>
    </w:p>
    <w:p w14:paraId="7FCA9F4D" w14:textId="77777777" w:rsidR="00846AB1" w:rsidRDefault="00846AB1" w:rsidP="00846AB1">
      <w:pPr>
        <w:autoSpaceDE w:val="0"/>
        <w:autoSpaceDN w:val="0"/>
        <w:adjustRightInd w:val="0"/>
        <w:spacing w:after="0" w:line="240" w:lineRule="auto"/>
        <w:jc w:val="both"/>
        <w:rPr>
          <w:rFonts w:ascii="Arial" w:hAnsi="Arial" w:cs="Arial"/>
          <w:b/>
          <w:bCs/>
          <w:sz w:val="24"/>
          <w:szCs w:val="24"/>
        </w:rPr>
      </w:pPr>
    </w:p>
    <w:p w14:paraId="1B4E5B7D" w14:textId="77777777" w:rsidR="00846AB1" w:rsidRPr="004852E8" w:rsidRDefault="00846AB1" w:rsidP="00846AB1">
      <w:pPr>
        <w:autoSpaceDE w:val="0"/>
        <w:autoSpaceDN w:val="0"/>
        <w:adjustRightInd w:val="0"/>
        <w:spacing w:after="0" w:line="240" w:lineRule="auto"/>
        <w:jc w:val="both"/>
        <w:rPr>
          <w:rFonts w:ascii="Arial" w:hAnsi="Arial" w:cs="Arial"/>
          <w:b/>
          <w:bCs/>
          <w:sz w:val="24"/>
          <w:szCs w:val="24"/>
        </w:rPr>
      </w:pPr>
      <w:r w:rsidRPr="004852E8">
        <w:rPr>
          <w:rFonts w:ascii="Arial" w:hAnsi="Arial" w:cs="Arial"/>
          <w:b/>
          <w:bCs/>
          <w:sz w:val="24"/>
          <w:szCs w:val="24"/>
        </w:rPr>
        <w:t>Funcionamiento</w:t>
      </w:r>
    </w:p>
    <w:p w14:paraId="28189078"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516B1F10"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sidRPr="004852E8">
        <w:rPr>
          <w:rFonts w:ascii="Arial" w:hAnsi="Arial" w:cs="Arial"/>
          <w:noProof/>
          <w:color w:val="000000"/>
          <w:sz w:val="24"/>
          <w:szCs w:val="24"/>
          <w:lang w:eastAsia="es-CO"/>
        </w:rPr>
        <w:drawing>
          <wp:inline distT="0" distB="0" distL="0" distR="0" wp14:anchorId="6AC77F3B" wp14:editId="0268E4FC">
            <wp:extent cx="3457575" cy="2657475"/>
            <wp:effectExtent l="0" t="0" r="952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57575" cy="2657475"/>
                    </a:xfrm>
                    <a:prstGeom prst="rect">
                      <a:avLst/>
                    </a:prstGeom>
                    <a:noFill/>
                    <a:ln>
                      <a:noFill/>
                    </a:ln>
                  </pic:spPr>
                </pic:pic>
              </a:graphicData>
            </a:graphic>
          </wp:inline>
        </w:drawing>
      </w:r>
    </w:p>
    <w:p w14:paraId="15938FFE"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Para realizar esta actividad, conviene dibujar el circuito interno del 555, y sobre él, los componentes de la alarma. Observemos que si </w:t>
      </w:r>
      <w:r w:rsidRPr="004852E8">
        <w:rPr>
          <w:rFonts w:ascii="Arial" w:hAnsi="Arial" w:cs="Arial"/>
          <w:b/>
          <w:bCs/>
          <w:sz w:val="24"/>
          <w:szCs w:val="24"/>
        </w:rPr>
        <w:t>no</w:t>
      </w:r>
      <w:r>
        <w:rPr>
          <w:rFonts w:ascii="Arial" w:hAnsi="Arial" w:cs="Arial"/>
          <w:b/>
          <w:bCs/>
          <w:color w:val="0000FF"/>
          <w:sz w:val="24"/>
          <w:szCs w:val="24"/>
        </w:rPr>
        <w:t xml:space="preserve"> </w:t>
      </w:r>
      <w:r>
        <w:rPr>
          <w:rFonts w:ascii="Arial" w:hAnsi="Arial" w:cs="Arial"/>
          <w:color w:val="000000"/>
          <w:sz w:val="24"/>
          <w:szCs w:val="24"/>
        </w:rPr>
        <w:t>movemos el interruptor de mercurio “P2</w:t>
      </w:r>
      <w:r>
        <w:rPr>
          <w:rFonts w:ascii="Arial" w:hAnsi="Arial" w:cs="Arial"/>
          <w:i/>
          <w:iCs/>
          <w:color w:val="000000"/>
          <w:sz w:val="20"/>
          <w:szCs w:val="20"/>
        </w:rPr>
        <w:t xml:space="preserve">” </w:t>
      </w:r>
      <w:r>
        <w:rPr>
          <w:rFonts w:ascii="Arial" w:hAnsi="Arial" w:cs="Arial"/>
          <w:color w:val="000000"/>
          <w:sz w:val="24"/>
          <w:szCs w:val="24"/>
        </w:rPr>
        <w:t>a su salida se originará un circuito abierto, y en la patilla 2 del 555 tendremos la tensión positiva de la pila. Como la patilla 2 está unida a la patilla negativa del comparador, a la salida de este habrá 0 V, S = 0, Q = 0 y la salida estará desactivada.</w:t>
      </w:r>
    </w:p>
    <w:p w14:paraId="5907BB52"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18AA0D89"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Si movemos el interruptor, el mercurio pone en contacto los dos hilos metálicos de su salida.</w:t>
      </w:r>
    </w:p>
    <w:p w14:paraId="4ED604F4"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0388E9B9"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Esto supone unir la patilla 2 del 555 a masa o, lo que es lo mismo, ponerla a 0 V. Ahora, la salida del comparador es positiva: como consecuencia, S = 1, Q = 1 y se activa la alarma.</w:t>
      </w:r>
    </w:p>
    <w:p w14:paraId="367B12F5"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2A93160D"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De nada sirve colocar el mercurio otra vez en su sitio, ya que poner R = S = 0 en un</w:t>
      </w:r>
    </w:p>
    <w:p w14:paraId="67C1AA6A"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biestable significa mantener la misma salida: la alarma sigue activada. La única manera de detenerla es accionando el pulsador de </w:t>
      </w:r>
      <w:proofErr w:type="spellStart"/>
      <w:r>
        <w:rPr>
          <w:rFonts w:ascii="Arial" w:hAnsi="Arial" w:cs="Arial"/>
          <w:color w:val="000000"/>
          <w:sz w:val="24"/>
          <w:szCs w:val="24"/>
        </w:rPr>
        <w:t>reset</w:t>
      </w:r>
      <w:proofErr w:type="spellEnd"/>
      <w:r>
        <w:rPr>
          <w:rFonts w:ascii="Arial" w:hAnsi="Arial" w:cs="Arial"/>
          <w:color w:val="000000"/>
          <w:sz w:val="24"/>
          <w:szCs w:val="24"/>
        </w:rPr>
        <w:t xml:space="preserve">, P1 </w:t>
      </w:r>
    </w:p>
    <w:p w14:paraId="0BB39F78"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04F974D9" w14:textId="77777777" w:rsidR="00846AB1" w:rsidRPr="004852E8" w:rsidRDefault="00846AB1" w:rsidP="00846AB1">
      <w:pPr>
        <w:autoSpaceDE w:val="0"/>
        <w:autoSpaceDN w:val="0"/>
        <w:adjustRightInd w:val="0"/>
        <w:spacing w:after="0" w:line="240" w:lineRule="auto"/>
        <w:jc w:val="both"/>
        <w:rPr>
          <w:rFonts w:ascii="Arial" w:hAnsi="Arial" w:cs="Arial"/>
          <w:b/>
          <w:bCs/>
          <w:sz w:val="24"/>
          <w:szCs w:val="24"/>
        </w:rPr>
      </w:pPr>
      <w:r w:rsidRPr="004852E8">
        <w:rPr>
          <w:rFonts w:ascii="Arial" w:hAnsi="Arial" w:cs="Arial"/>
          <w:b/>
          <w:bCs/>
          <w:sz w:val="24"/>
          <w:szCs w:val="24"/>
        </w:rPr>
        <w:t>Actividades:</w:t>
      </w:r>
    </w:p>
    <w:p w14:paraId="7104496C"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4C81B4F6"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Dibuja el circuito interno del 555 con sus tablas de verdad y explica el funcionamiento del circuito</w:t>
      </w:r>
    </w:p>
    <w:p w14:paraId="27081D9B"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2. Monta el circuito en la placa de montaje </w:t>
      </w:r>
      <w:proofErr w:type="spellStart"/>
      <w:r>
        <w:rPr>
          <w:rFonts w:ascii="Arial" w:hAnsi="Arial" w:cs="Arial"/>
          <w:color w:val="000000"/>
          <w:sz w:val="24"/>
          <w:szCs w:val="24"/>
        </w:rPr>
        <w:t>rapido</w:t>
      </w:r>
      <w:proofErr w:type="spellEnd"/>
      <w:r>
        <w:rPr>
          <w:rFonts w:ascii="Arial" w:hAnsi="Arial" w:cs="Arial"/>
          <w:color w:val="000000"/>
          <w:sz w:val="24"/>
          <w:szCs w:val="24"/>
        </w:rPr>
        <w:t xml:space="preserve"> y comprueba el funcionamiento</w:t>
      </w:r>
    </w:p>
    <w:p w14:paraId="7D648DC9" w14:textId="77777777" w:rsidR="00846AB1" w:rsidRDefault="00846AB1" w:rsidP="00846AB1">
      <w:pPr>
        <w:autoSpaceDE w:val="0"/>
        <w:autoSpaceDN w:val="0"/>
        <w:adjustRightInd w:val="0"/>
        <w:spacing w:after="0" w:line="240" w:lineRule="auto"/>
        <w:jc w:val="both"/>
        <w:rPr>
          <w:rFonts w:ascii="Arial" w:hAnsi="Arial" w:cs="Arial"/>
          <w:b/>
          <w:bCs/>
          <w:color w:val="000000"/>
          <w:sz w:val="24"/>
          <w:szCs w:val="24"/>
        </w:rPr>
      </w:pPr>
    </w:p>
    <w:p w14:paraId="15A046FE" w14:textId="77777777" w:rsidR="00846AB1" w:rsidRDefault="00846AB1" w:rsidP="00846AB1">
      <w:pPr>
        <w:autoSpaceDE w:val="0"/>
        <w:autoSpaceDN w:val="0"/>
        <w:adjustRightInd w:val="0"/>
        <w:spacing w:after="0" w:line="240" w:lineRule="auto"/>
        <w:jc w:val="both"/>
        <w:rPr>
          <w:rFonts w:ascii="Arial" w:hAnsi="Arial" w:cs="Arial"/>
          <w:b/>
          <w:bCs/>
          <w:color w:val="000000"/>
          <w:sz w:val="24"/>
          <w:szCs w:val="24"/>
        </w:rPr>
      </w:pPr>
    </w:p>
    <w:p w14:paraId="40D03233" w14:textId="77777777" w:rsidR="00846AB1" w:rsidRDefault="00846AB1" w:rsidP="00846AB1">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3.- Temporizador con retardo a la desconexión (Monoestable)</w:t>
      </w:r>
    </w:p>
    <w:p w14:paraId="0E22A3A6" w14:textId="77777777" w:rsidR="00846AB1" w:rsidRDefault="00846AB1" w:rsidP="00846AB1">
      <w:pPr>
        <w:autoSpaceDE w:val="0"/>
        <w:autoSpaceDN w:val="0"/>
        <w:adjustRightInd w:val="0"/>
        <w:spacing w:after="0" w:line="240" w:lineRule="auto"/>
        <w:jc w:val="both"/>
        <w:rPr>
          <w:rFonts w:ascii="Arial" w:hAnsi="Arial" w:cs="Arial"/>
          <w:b/>
          <w:bCs/>
          <w:color w:val="0000FF"/>
          <w:sz w:val="24"/>
          <w:szCs w:val="24"/>
        </w:rPr>
      </w:pPr>
    </w:p>
    <w:p w14:paraId="61ECD7F7" w14:textId="77777777" w:rsidR="00846AB1" w:rsidRPr="004852E8" w:rsidRDefault="00846AB1" w:rsidP="00846AB1">
      <w:pPr>
        <w:autoSpaceDE w:val="0"/>
        <w:autoSpaceDN w:val="0"/>
        <w:adjustRightInd w:val="0"/>
        <w:spacing w:after="0" w:line="240" w:lineRule="auto"/>
        <w:jc w:val="both"/>
        <w:rPr>
          <w:rFonts w:ascii="Arial" w:hAnsi="Arial" w:cs="Arial"/>
          <w:b/>
          <w:bCs/>
          <w:sz w:val="24"/>
          <w:szCs w:val="24"/>
        </w:rPr>
      </w:pPr>
      <w:r w:rsidRPr="004852E8">
        <w:rPr>
          <w:rFonts w:ascii="Arial" w:hAnsi="Arial" w:cs="Arial"/>
          <w:b/>
          <w:bCs/>
          <w:sz w:val="24"/>
          <w:szCs w:val="24"/>
        </w:rPr>
        <w:t>Material necesario:</w:t>
      </w:r>
    </w:p>
    <w:p w14:paraId="56261591"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R1= R2 = 1K</w:t>
      </w:r>
    </w:p>
    <w:p w14:paraId="0E1638AA" w14:textId="77777777" w:rsidR="00846AB1" w:rsidRDefault="00846AB1" w:rsidP="00846AB1">
      <w:pPr>
        <w:autoSpaceDE w:val="0"/>
        <w:autoSpaceDN w:val="0"/>
        <w:adjustRightInd w:val="0"/>
        <w:spacing w:after="0" w:line="240" w:lineRule="auto"/>
        <w:jc w:val="both"/>
        <w:rPr>
          <w:rFonts w:ascii="Symbol" w:hAnsi="Symbol" w:cs="Symbo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 xml:space="preserve">R3 = 470 </w:t>
      </w:r>
      <w:r>
        <w:rPr>
          <w:rFonts w:ascii="Symbol" w:hAnsi="Symbol" w:cs="Symbol"/>
          <w:color w:val="000000"/>
          <w:sz w:val="24"/>
          <w:szCs w:val="24"/>
        </w:rPr>
        <w:t></w:t>
      </w:r>
    </w:p>
    <w:p w14:paraId="05889532"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P1 = Pulsador NA</w:t>
      </w:r>
    </w:p>
    <w:p w14:paraId="63D064EC"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RV1 = Resistencia variable 500 K</w:t>
      </w:r>
    </w:p>
    <w:p w14:paraId="4CBC8FB2"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 xml:space="preserve">C1 = Cond. electrolítico 100 </w:t>
      </w:r>
      <w:r>
        <w:rPr>
          <w:rFonts w:ascii="Symbol" w:hAnsi="Symbol" w:cs="Symbol"/>
          <w:color w:val="000000"/>
          <w:sz w:val="24"/>
          <w:szCs w:val="24"/>
        </w:rPr>
        <w:t></w:t>
      </w:r>
      <w:r>
        <w:rPr>
          <w:rFonts w:ascii="Arial" w:hAnsi="Arial" w:cs="Arial"/>
          <w:color w:val="000000"/>
          <w:sz w:val="24"/>
          <w:szCs w:val="24"/>
        </w:rPr>
        <w:t>F</w:t>
      </w:r>
    </w:p>
    <w:p w14:paraId="78E170F5"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D1 = LED</w:t>
      </w:r>
    </w:p>
    <w:p w14:paraId="7BB76A46"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CI 555</w:t>
      </w:r>
    </w:p>
    <w:p w14:paraId="467508A0" w14:textId="77777777" w:rsidR="00846AB1" w:rsidRDefault="00846AB1" w:rsidP="00846AB1">
      <w:pPr>
        <w:autoSpaceDE w:val="0"/>
        <w:autoSpaceDN w:val="0"/>
        <w:adjustRightInd w:val="0"/>
        <w:spacing w:after="0" w:line="240" w:lineRule="auto"/>
        <w:jc w:val="both"/>
        <w:rPr>
          <w:rFonts w:ascii="Arial" w:hAnsi="Arial" w:cs="Arial"/>
          <w:b/>
          <w:bCs/>
          <w:color w:val="0000FF"/>
          <w:sz w:val="24"/>
          <w:szCs w:val="24"/>
        </w:rPr>
      </w:pPr>
    </w:p>
    <w:p w14:paraId="12D8AC15" w14:textId="77777777" w:rsidR="00846AB1" w:rsidRDefault="00846AB1" w:rsidP="00846AB1">
      <w:pPr>
        <w:autoSpaceDE w:val="0"/>
        <w:autoSpaceDN w:val="0"/>
        <w:adjustRightInd w:val="0"/>
        <w:spacing w:after="0" w:line="240" w:lineRule="auto"/>
        <w:jc w:val="both"/>
        <w:rPr>
          <w:rFonts w:ascii="Arial" w:hAnsi="Arial" w:cs="Arial"/>
          <w:b/>
          <w:bCs/>
          <w:sz w:val="24"/>
          <w:szCs w:val="24"/>
        </w:rPr>
      </w:pPr>
      <w:r w:rsidRPr="004852E8">
        <w:rPr>
          <w:rFonts w:ascii="Arial" w:hAnsi="Arial" w:cs="Arial"/>
          <w:b/>
          <w:bCs/>
          <w:sz w:val="24"/>
          <w:szCs w:val="24"/>
        </w:rPr>
        <w:t>Funcionamiento</w:t>
      </w:r>
    </w:p>
    <w:p w14:paraId="1D4E5FD2" w14:textId="77777777" w:rsidR="00846AB1" w:rsidRDefault="00846AB1" w:rsidP="00846AB1">
      <w:pPr>
        <w:autoSpaceDE w:val="0"/>
        <w:autoSpaceDN w:val="0"/>
        <w:adjustRightInd w:val="0"/>
        <w:spacing w:after="0" w:line="240" w:lineRule="auto"/>
        <w:jc w:val="both"/>
        <w:rPr>
          <w:rFonts w:ascii="Arial" w:hAnsi="Arial" w:cs="Arial"/>
          <w:b/>
          <w:bCs/>
          <w:sz w:val="24"/>
          <w:szCs w:val="24"/>
        </w:rPr>
      </w:pPr>
    </w:p>
    <w:p w14:paraId="62BECBFC" w14:textId="77777777" w:rsidR="00846AB1" w:rsidRPr="004852E8" w:rsidRDefault="00846AB1" w:rsidP="00846AB1">
      <w:pPr>
        <w:autoSpaceDE w:val="0"/>
        <w:autoSpaceDN w:val="0"/>
        <w:adjustRightInd w:val="0"/>
        <w:spacing w:after="0" w:line="240" w:lineRule="auto"/>
        <w:jc w:val="both"/>
        <w:rPr>
          <w:rFonts w:ascii="Arial" w:hAnsi="Arial" w:cs="Arial"/>
          <w:b/>
          <w:bCs/>
          <w:sz w:val="24"/>
          <w:szCs w:val="24"/>
        </w:rPr>
      </w:pPr>
      <w:r w:rsidRPr="004852E8">
        <w:rPr>
          <w:rFonts w:ascii="Arial" w:hAnsi="Arial" w:cs="Arial"/>
          <w:b/>
          <w:bCs/>
          <w:noProof/>
          <w:sz w:val="24"/>
          <w:szCs w:val="24"/>
          <w:lang w:eastAsia="es-CO"/>
        </w:rPr>
        <w:drawing>
          <wp:inline distT="0" distB="0" distL="0" distR="0" wp14:anchorId="0D25566A" wp14:editId="6C70E332">
            <wp:extent cx="4257675" cy="270510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57675" cy="2705100"/>
                    </a:xfrm>
                    <a:prstGeom prst="rect">
                      <a:avLst/>
                    </a:prstGeom>
                    <a:noFill/>
                    <a:ln>
                      <a:noFill/>
                    </a:ln>
                  </pic:spPr>
                </pic:pic>
              </a:graphicData>
            </a:graphic>
          </wp:inline>
        </w:drawing>
      </w:r>
    </w:p>
    <w:p w14:paraId="4CA47470"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Este circuito está diseñado para que una vez se haya actuado sobre el pulsador "P1", se conecte un determinado dispositivo (LED) durante un intervalo de tiempo preestablecido, pasado dicho tiempo, se desconectará automáticamente.</w:t>
      </w:r>
    </w:p>
    <w:p w14:paraId="5C13CA1F"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7E3DF481"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En estado de reposo, la tensión de salida del 555 estará a nivel bajo (0 V), El condensador estará completamente descargado. Cuando se actúe sobre el pulsador, la tensión de salida del 555 pasa a nivel alto (V </w:t>
      </w:r>
      <w:r>
        <w:rPr>
          <w:rFonts w:ascii="Arial" w:hAnsi="Arial" w:cs="Arial"/>
          <w:color w:val="000000"/>
          <w:sz w:val="17"/>
          <w:szCs w:val="17"/>
        </w:rPr>
        <w:t xml:space="preserve">disparo </w:t>
      </w:r>
      <w:r>
        <w:rPr>
          <w:rFonts w:ascii="Arial" w:hAnsi="Arial" w:cs="Arial"/>
          <w:color w:val="000000"/>
          <w:sz w:val="24"/>
          <w:szCs w:val="24"/>
        </w:rPr>
        <w:t xml:space="preserve">&lt; 1/3 </w:t>
      </w:r>
      <w:proofErr w:type="spellStart"/>
      <w:r>
        <w:rPr>
          <w:rFonts w:ascii="Arial" w:hAnsi="Arial" w:cs="Arial"/>
          <w:color w:val="000000"/>
          <w:sz w:val="24"/>
          <w:szCs w:val="24"/>
        </w:rPr>
        <w:t>Vcc</w:t>
      </w:r>
      <w:proofErr w:type="spellEnd"/>
      <w:r>
        <w:rPr>
          <w:rFonts w:ascii="Arial" w:hAnsi="Arial" w:cs="Arial"/>
          <w:color w:val="000000"/>
          <w:sz w:val="24"/>
          <w:szCs w:val="24"/>
        </w:rPr>
        <w:t xml:space="preserve">) y el LED, por tanto, se iluminará. El condensador se cargará paulatinamente a través de la resistencia R2 y RV. Pasado un cierto tiempo "T", la tensión en el condensador alcanzará los 2/3 de </w:t>
      </w:r>
      <w:proofErr w:type="spellStart"/>
      <w:r>
        <w:rPr>
          <w:rFonts w:ascii="Arial" w:hAnsi="Arial" w:cs="Arial"/>
          <w:color w:val="000000"/>
          <w:sz w:val="24"/>
          <w:szCs w:val="24"/>
        </w:rPr>
        <w:t>Vcc</w:t>
      </w:r>
      <w:proofErr w:type="spellEnd"/>
      <w:r>
        <w:rPr>
          <w:rFonts w:ascii="Arial" w:hAnsi="Arial" w:cs="Arial"/>
          <w:color w:val="000000"/>
          <w:sz w:val="24"/>
          <w:szCs w:val="24"/>
        </w:rPr>
        <w:t xml:space="preserve"> y la salida del 555 conmutará a 0 voltios, apagando el LED, </w:t>
      </w:r>
      <w:r w:rsidRPr="004852E8">
        <w:rPr>
          <w:rFonts w:ascii="Arial" w:hAnsi="Arial" w:cs="Arial"/>
          <w:sz w:val="24"/>
          <w:szCs w:val="24"/>
        </w:rPr>
        <w:t>(</w:t>
      </w:r>
      <w:r w:rsidRPr="004852E8">
        <w:rPr>
          <w:rFonts w:ascii="Arial" w:hAnsi="Arial" w:cs="Arial"/>
          <w:i/>
          <w:iCs/>
          <w:sz w:val="24"/>
          <w:szCs w:val="24"/>
        </w:rPr>
        <w:t xml:space="preserve">Internamente Q¯ pasa a 1, con lo que conduce el transistor interior del 555 poniendo el pin 7 a masa) </w:t>
      </w:r>
      <w:r w:rsidRPr="004852E8">
        <w:rPr>
          <w:rFonts w:ascii="Arial" w:hAnsi="Arial" w:cs="Arial"/>
          <w:sz w:val="24"/>
          <w:szCs w:val="24"/>
        </w:rPr>
        <w:t xml:space="preserve">y permitiendo que el condensador se descargue a través </w:t>
      </w:r>
      <w:r>
        <w:rPr>
          <w:rFonts w:ascii="Arial" w:hAnsi="Arial" w:cs="Arial"/>
          <w:color w:val="000000"/>
          <w:sz w:val="24"/>
          <w:szCs w:val="24"/>
        </w:rPr>
        <w:t>del terminal de descarga.</w:t>
      </w:r>
    </w:p>
    <w:p w14:paraId="29D9F2A0"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293D9E0C"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El valor de la temporización "T" depende de la velocidad de carga del condensador y ésta, a su vez, del valor de la resistencia y del propio condensador: T = 1,1 (R2 + RV1) * C</w:t>
      </w:r>
    </w:p>
    <w:p w14:paraId="3BE4F57F"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59AAD962" w14:textId="77777777" w:rsidR="00846AB1" w:rsidRPr="004852E8" w:rsidRDefault="00846AB1" w:rsidP="00846AB1">
      <w:pPr>
        <w:autoSpaceDE w:val="0"/>
        <w:autoSpaceDN w:val="0"/>
        <w:adjustRightInd w:val="0"/>
        <w:spacing w:after="0" w:line="240" w:lineRule="auto"/>
        <w:jc w:val="both"/>
        <w:rPr>
          <w:rFonts w:ascii="Arial" w:hAnsi="Arial" w:cs="Arial"/>
          <w:b/>
          <w:bCs/>
          <w:sz w:val="24"/>
          <w:szCs w:val="24"/>
        </w:rPr>
      </w:pPr>
      <w:r w:rsidRPr="004852E8">
        <w:rPr>
          <w:rFonts w:ascii="Arial" w:hAnsi="Arial" w:cs="Arial"/>
          <w:b/>
          <w:bCs/>
          <w:sz w:val="24"/>
          <w:szCs w:val="24"/>
        </w:rPr>
        <w:t>Actividades:</w:t>
      </w:r>
    </w:p>
    <w:p w14:paraId="0A62730D"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7DE46328"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Dibuja el circuito interno del 555 y explica el funcionamiento del circuito</w:t>
      </w:r>
    </w:p>
    <w:p w14:paraId="3DBCE088"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 Monta el circuito en la placa de montaje rápido y comprueba el funcionamiento</w:t>
      </w:r>
    </w:p>
    <w:p w14:paraId="11FE8392"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 Modifica el valor de RV calcula el valor de T y comprueba que coincide con la realidad.</w:t>
      </w:r>
    </w:p>
    <w:p w14:paraId="6C0A3A6C" w14:textId="77777777" w:rsidR="00846AB1" w:rsidRDefault="00846AB1" w:rsidP="00846AB1">
      <w:pPr>
        <w:autoSpaceDE w:val="0"/>
        <w:autoSpaceDN w:val="0"/>
        <w:adjustRightInd w:val="0"/>
        <w:spacing w:after="0" w:line="240" w:lineRule="auto"/>
        <w:jc w:val="both"/>
        <w:rPr>
          <w:rFonts w:ascii="Arial" w:hAnsi="Arial" w:cs="Arial"/>
          <w:b/>
          <w:bCs/>
          <w:color w:val="000000"/>
          <w:sz w:val="24"/>
          <w:szCs w:val="24"/>
        </w:rPr>
      </w:pPr>
    </w:p>
    <w:p w14:paraId="5F703EE3" w14:textId="77777777" w:rsidR="00846AB1" w:rsidRDefault="00846AB1" w:rsidP="00846AB1">
      <w:pPr>
        <w:autoSpaceDE w:val="0"/>
        <w:autoSpaceDN w:val="0"/>
        <w:adjustRightInd w:val="0"/>
        <w:spacing w:after="0" w:line="240" w:lineRule="auto"/>
        <w:jc w:val="both"/>
        <w:rPr>
          <w:rFonts w:ascii="Arial" w:hAnsi="Arial" w:cs="Arial"/>
          <w:b/>
          <w:bCs/>
          <w:color w:val="000000"/>
          <w:sz w:val="24"/>
          <w:szCs w:val="24"/>
        </w:rPr>
      </w:pPr>
    </w:p>
    <w:p w14:paraId="70297BD4" w14:textId="77777777" w:rsidR="00846AB1" w:rsidRDefault="00846AB1" w:rsidP="00846AB1">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4.- Intermitente (Astable)</w:t>
      </w:r>
    </w:p>
    <w:p w14:paraId="02806D67" w14:textId="77777777" w:rsidR="00846AB1" w:rsidRDefault="00846AB1" w:rsidP="00846AB1">
      <w:pPr>
        <w:autoSpaceDE w:val="0"/>
        <w:autoSpaceDN w:val="0"/>
        <w:adjustRightInd w:val="0"/>
        <w:spacing w:after="0" w:line="240" w:lineRule="auto"/>
        <w:jc w:val="both"/>
        <w:rPr>
          <w:rFonts w:ascii="Arial" w:hAnsi="Arial" w:cs="Arial"/>
          <w:b/>
          <w:bCs/>
          <w:color w:val="0000FF"/>
          <w:sz w:val="24"/>
          <w:szCs w:val="24"/>
        </w:rPr>
      </w:pPr>
    </w:p>
    <w:p w14:paraId="13F1C5CA" w14:textId="77777777" w:rsidR="00846AB1" w:rsidRPr="004852E8" w:rsidRDefault="00846AB1" w:rsidP="00846AB1">
      <w:pPr>
        <w:autoSpaceDE w:val="0"/>
        <w:autoSpaceDN w:val="0"/>
        <w:adjustRightInd w:val="0"/>
        <w:spacing w:after="0" w:line="240" w:lineRule="auto"/>
        <w:jc w:val="both"/>
        <w:rPr>
          <w:rFonts w:ascii="Arial" w:hAnsi="Arial" w:cs="Arial"/>
          <w:b/>
          <w:bCs/>
          <w:sz w:val="24"/>
          <w:szCs w:val="24"/>
        </w:rPr>
      </w:pPr>
      <w:r w:rsidRPr="004852E8">
        <w:rPr>
          <w:rFonts w:ascii="Arial" w:hAnsi="Arial" w:cs="Arial"/>
          <w:b/>
          <w:bCs/>
          <w:sz w:val="24"/>
          <w:szCs w:val="24"/>
        </w:rPr>
        <w:t>Material necesario:</w:t>
      </w:r>
    </w:p>
    <w:p w14:paraId="3D3D80CC"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R1 =1K</w:t>
      </w:r>
    </w:p>
    <w:p w14:paraId="7B82D53E" w14:textId="77777777" w:rsidR="00846AB1" w:rsidRDefault="00846AB1" w:rsidP="00846AB1">
      <w:pPr>
        <w:autoSpaceDE w:val="0"/>
        <w:autoSpaceDN w:val="0"/>
        <w:adjustRightInd w:val="0"/>
        <w:spacing w:after="0" w:line="240" w:lineRule="auto"/>
        <w:jc w:val="both"/>
        <w:rPr>
          <w:rFonts w:ascii="Symbol" w:hAnsi="Symbol" w:cs="Symbo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 xml:space="preserve">R3 = R3 = 470 </w:t>
      </w:r>
      <w:r>
        <w:rPr>
          <w:rFonts w:ascii="Symbol" w:hAnsi="Symbol" w:cs="Symbol"/>
          <w:color w:val="000000"/>
          <w:sz w:val="24"/>
          <w:szCs w:val="24"/>
        </w:rPr>
        <w:t></w:t>
      </w:r>
    </w:p>
    <w:p w14:paraId="653BA222"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RV1 = Resistencia variable 20 K</w:t>
      </w:r>
    </w:p>
    <w:p w14:paraId="3BC7E0DF"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 xml:space="preserve">C1 = Cond. electrolítico 100 </w:t>
      </w:r>
      <w:r>
        <w:rPr>
          <w:rFonts w:ascii="Symbol" w:hAnsi="Symbol" w:cs="Symbol"/>
          <w:color w:val="000000"/>
          <w:sz w:val="24"/>
          <w:szCs w:val="24"/>
        </w:rPr>
        <w:t></w:t>
      </w:r>
      <w:r>
        <w:rPr>
          <w:rFonts w:ascii="Arial" w:hAnsi="Arial" w:cs="Arial"/>
          <w:color w:val="000000"/>
          <w:sz w:val="24"/>
          <w:szCs w:val="24"/>
        </w:rPr>
        <w:t>F</w:t>
      </w:r>
    </w:p>
    <w:p w14:paraId="7E0AA1C6"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D1 = D2 = LED</w:t>
      </w:r>
    </w:p>
    <w:p w14:paraId="78ED362B"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CI 555</w:t>
      </w:r>
    </w:p>
    <w:p w14:paraId="3F43F899"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2DA4CB7E" w14:textId="77777777" w:rsidR="00846AB1" w:rsidRPr="004852E8" w:rsidRDefault="00846AB1" w:rsidP="00846AB1">
      <w:pPr>
        <w:autoSpaceDE w:val="0"/>
        <w:autoSpaceDN w:val="0"/>
        <w:adjustRightInd w:val="0"/>
        <w:spacing w:after="0" w:line="240" w:lineRule="auto"/>
        <w:jc w:val="both"/>
        <w:rPr>
          <w:rFonts w:ascii="Arial" w:hAnsi="Arial" w:cs="Arial"/>
          <w:b/>
          <w:bCs/>
          <w:sz w:val="24"/>
          <w:szCs w:val="24"/>
        </w:rPr>
      </w:pPr>
      <w:r w:rsidRPr="004852E8">
        <w:rPr>
          <w:rFonts w:ascii="Arial" w:hAnsi="Arial" w:cs="Arial"/>
          <w:b/>
          <w:bCs/>
          <w:sz w:val="24"/>
          <w:szCs w:val="24"/>
        </w:rPr>
        <w:t>Funcionamiento</w:t>
      </w:r>
    </w:p>
    <w:p w14:paraId="261F664F"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1DA4ADC2"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sidRPr="00F65083">
        <w:rPr>
          <w:rFonts w:ascii="Arial" w:hAnsi="Arial" w:cs="Arial"/>
          <w:noProof/>
          <w:color w:val="000000"/>
          <w:sz w:val="24"/>
          <w:szCs w:val="24"/>
          <w:lang w:eastAsia="es-CO"/>
        </w:rPr>
        <w:drawing>
          <wp:inline distT="0" distB="0" distL="0" distR="0" wp14:anchorId="41C8D8F6" wp14:editId="51381DF9">
            <wp:extent cx="3838575" cy="29622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38575" cy="2962275"/>
                    </a:xfrm>
                    <a:prstGeom prst="rect">
                      <a:avLst/>
                    </a:prstGeom>
                    <a:noFill/>
                    <a:ln>
                      <a:noFill/>
                    </a:ln>
                  </pic:spPr>
                </pic:pic>
              </a:graphicData>
            </a:graphic>
          </wp:inline>
        </w:drawing>
      </w:r>
    </w:p>
    <w:p w14:paraId="51AAA2C6"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Inicialmente el condensador está descargado y comienza a cargarse a través de R1 y RV1.</w:t>
      </w:r>
    </w:p>
    <w:p w14:paraId="1A3361B8"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Cuando el condensador sobrepasa la tensión de 2/3 de </w:t>
      </w:r>
      <w:proofErr w:type="spellStart"/>
      <w:r>
        <w:rPr>
          <w:rFonts w:ascii="Arial" w:hAnsi="Arial" w:cs="Arial"/>
          <w:color w:val="000000"/>
          <w:sz w:val="24"/>
          <w:szCs w:val="24"/>
        </w:rPr>
        <w:t>Vcc</w:t>
      </w:r>
      <w:proofErr w:type="spellEnd"/>
      <w:r>
        <w:rPr>
          <w:rFonts w:ascii="Arial" w:hAnsi="Arial" w:cs="Arial"/>
          <w:color w:val="000000"/>
          <w:sz w:val="24"/>
          <w:szCs w:val="24"/>
        </w:rPr>
        <w:t>, la salida “3” conmuta a 0 V.</w:t>
      </w:r>
    </w:p>
    <w:p w14:paraId="403896E0"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i/>
          <w:iCs/>
          <w:color w:val="FF0000"/>
          <w:sz w:val="24"/>
          <w:szCs w:val="24"/>
        </w:rPr>
        <w:t xml:space="preserve">(D1 encendido y D2 apagado), </w:t>
      </w:r>
      <w:r>
        <w:rPr>
          <w:rFonts w:ascii="Arial" w:hAnsi="Arial" w:cs="Arial"/>
          <w:color w:val="000000"/>
          <w:sz w:val="24"/>
          <w:szCs w:val="24"/>
        </w:rPr>
        <w:t>además el transistor interno pasa a saturación. A partir de este momento el condensador se descargarse a través de R2 y el transistor interno de descarga.</w:t>
      </w:r>
    </w:p>
    <w:p w14:paraId="5600F0B5"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Cuando la tensión del condensador es menor que 1/3 de </w:t>
      </w:r>
      <w:proofErr w:type="spellStart"/>
      <w:r>
        <w:rPr>
          <w:rFonts w:ascii="Arial" w:hAnsi="Arial" w:cs="Arial"/>
          <w:color w:val="000000"/>
          <w:sz w:val="24"/>
          <w:szCs w:val="24"/>
        </w:rPr>
        <w:t>Vcc</w:t>
      </w:r>
      <w:proofErr w:type="spellEnd"/>
      <w:r>
        <w:rPr>
          <w:rFonts w:ascii="Arial" w:hAnsi="Arial" w:cs="Arial"/>
          <w:color w:val="000000"/>
          <w:sz w:val="24"/>
          <w:szCs w:val="24"/>
        </w:rPr>
        <w:t xml:space="preserve">, la salida “3” conmuta a </w:t>
      </w:r>
      <w:proofErr w:type="spellStart"/>
      <w:r>
        <w:rPr>
          <w:rFonts w:ascii="Arial" w:hAnsi="Arial" w:cs="Arial"/>
          <w:color w:val="000000"/>
          <w:sz w:val="24"/>
          <w:szCs w:val="24"/>
        </w:rPr>
        <w:t>Vcc</w:t>
      </w:r>
      <w:proofErr w:type="spellEnd"/>
    </w:p>
    <w:p w14:paraId="7D1F27B7"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i/>
          <w:iCs/>
          <w:color w:val="FF0000"/>
          <w:sz w:val="24"/>
          <w:szCs w:val="24"/>
        </w:rPr>
        <w:t xml:space="preserve">(D2 encendido y D1 apagado) </w:t>
      </w:r>
      <w:r>
        <w:rPr>
          <w:rFonts w:ascii="Arial" w:hAnsi="Arial" w:cs="Arial"/>
          <w:color w:val="000000"/>
          <w:sz w:val="24"/>
          <w:szCs w:val="24"/>
        </w:rPr>
        <w:t>el transistor interno pasa a corte y comienza la carga de nuevo. El proceso se repite indefinidamente.</w:t>
      </w:r>
    </w:p>
    <w:p w14:paraId="2F43A120" w14:textId="77777777" w:rsidR="00846AB1" w:rsidRPr="00F65083" w:rsidRDefault="00846AB1" w:rsidP="00846AB1">
      <w:pPr>
        <w:pStyle w:val="Prrafodelista"/>
        <w:numPr>
          <w:ilvl w:val="0"/>
          <w:numId w:val="1"/>
        </w:numPr>
        <w:autoSpaceDE w:val="0"/>
        <w:autoSpaceDN w:val="0"/>
        <w:adjustRightInd w:val="0"/>
        <w:spacing w:after="0" w:line="240" w:lineRule="auto"/>
        <w:jc w:val="both"/>
        <w:rPr>
          <w:rFonts w:ascii="Arial" w:hAnsi="Arial" w:cs="Arial"/>
          <w:color w:val="000000"/>
          <w:sz w:val="24"/>
          <w:szCs w:val="24"/>
        </w:rPr>
      </w:pPr>
      <w:r w:rsidRPr="00F65083">
        <w:rPr>
          <w:rFonts w:ascii="Arial" w:hAnsi="Arial" w:cs="Arial"/>
          <w:color w:val="000000"/>
          <w:sz w:val="24"/>
          <w:szCs w:val="24"/>
        </w:rPr>
        <w:t xml:space="preserve">Tiempo de carga del condensador es: </w:t>
      </w:r>
      <w:proofErr w:type="spellStart"/>
      <w:r w:rsidRPr="00F65083">
        <w:rPr>
          <w:rFonts w:ascii="Arial" w:hAnsi="Arial" w:cs="Arial"/>
          <w:color w:val="000000"/>
          <w:sz w:val="24"/>
          <w:szCs w:val="24"/>
        </w:rPr>
        <w:t>t</w:t>
      </w:r>
      <w:r w:rsidRPr="00F65083">
        <w:rPr>
          <w:rFonts w:ascii="Arial" w:hAnsi="Arial" w:cs="Arial"/>
          <w:color w:val="000000"/>
          <w:sz w:val="17"/>
          <w:szCs w:val="17"/>
        </w:rPr>
        <w:t>c</w:t>
      </w:r>
      <w:proofErr w:type="spellEnd"/>
      <w:r w:rsidRPr="00F65083">
        <w:rPr>
          <w:rFonts w:ascii="Arial" w:hAnsi="Arial" w:cs="Arial"/>
          <w:color w:val="000000"/>
          <w:sz w:val="17"/>
          <w:szCs w:val="17"/>
        </w:rPr>
        <w:t xml:space="preserve"> </w:t>
      </w:r>
      <w:r w:rsidRPr="00F65083">
        <w:rPr>
          <w:rFonts w:ascii="Arial" w:hAnsi="Arial" w:cs="Arial"/>
          <w:color w:val="000000"/>
          <w:sz w:val="24"/>
          <w:szCs w:val="24"/>
        </w:rPr>
        <w:t>= 0,69·(R1+R</w:t>
      </w:r>
      <w:proofErr w:type="gramStart"/>
      <w:r w:rsidRPr="00F65083">
        <w:rPr>
          <w:rFonts w:ascii="Arial" w:hAnsi="Arial" w:cs="Arial"/>
          <w:color w:val="000000"/>
          <w:sz w:val="24"/>
          <w:szCs w:val="24"/>
        </w:rPr>
        <w:t>2)·</w:t>
      </w:r>
      <w:proofErr w:type="gramEnd"/>
      <w:r w:rsidRPr="00F65083">
        <w:rPr>
          <w:rFonts w:ascii="Arial" w:hAnsi="Arial" w:cs="Arial"/>
          <w:color w:val="000000"/>
          <w:sz w:val="24"/>
          <w:szCs w:val="24"/>
        </w:rPr>
        <w:t>C</w:t>
      </w:r>
    </w:p>
    <w:p w14:paraId="50891606" w14:textId="77777777" w:rsidR="00846AB1" w:rsidRPr="00F65083" w:rsidRDefault="00846AB1" w:rsidP="00846AB1">
      <w:pPr>
        <w:pStyle w:val="Prrafodelista"/>
        <w:numPr>
          <w:ilvl w:val="0"/>
          <w:numId w:val="1"/>
        </w:numPr>
        <w:autoSpaceDE w:val="0"/>
        <w:autoSpaceDN w:val="0"/>
        <w:adjustRightInd w:val="0"/>
        <w:spacing w:after="0" w:line="240" w:lineRule="auto"/>
        <w:jc w:val="both"/>
        <w:rPr>
          <w:rFonts w:ascii="Arial" w:hAnsi="Arial" w:cs="Arial"/>
          <w:color w:val="000000"/>
          <w:sz w:val="24"/>
          <w:szCs w:val="24"/>
        </w:rPr>
      </w:pPr>
      <w:r w:rsidRPr="00F65083">
        <w:rPr>
          <w:rFonts w:ascii="Arial" w:hAnsi="Arial" w:cs="Arial"/>
          <w:color w:val="000000"/>
          <w:sz w:val="24"/>
          <w:szCs w:val="24"/>
        </w:rPr>
        <w:t xml:space="preserve">Tiempo de descarga del condensador es: </w:t>
      </w:r>
      <w:proofErr w:type="spellStart"/>
      <w:r w:rsidRPr="00F65083">
        <w:rPr>
          <w:rFonts w:ascii="Arial" w:hAnsi="Arial" w:cs="Arial"/>
          <w:color w:val="000000"/>
          <w:sz w:val="24"/>
          <w:szCs w:val="24"/>
        </w:rPr>
        <w:t>t</w:t>
      </w:r>
      <w:r w:rsidRPr="00F65083">
        <w:rPr>
          <w:rFonts w:ascii="Arial" w:hAnsi="Arial" w:cs="Arial"/>
          <w:color w:val="000000"/>
          <w:sz w:val="17"/>
          <w:szCs w:val="17"/>
        </w:rPr>
        <w:t>d</w:t>
      </w:r>
      <w:proofErr w:type="spellEnd"/>
      <w:r w:rsidRPr="00F65083">
        <w:rPr>
          <w:rFonts w:ascii="Arial" w:hAnsi="Arial" w:cs="Arial"/>
          <w:color w:val="000000"/>
          <w:sz w:val="17"/>
          <w:szCs w:val="17"/>
        </w:rPr>
        <w:t xml:space="preserve"> </w:t>
      </w:r>
      <w:r w:rsidRPr="00F65083">
        <w:rPr>
          <w:rFonts w:ascii="Arial" w:hAnsi="Arial" w:cs="Arial"/>
          <w:color w:val="000000"/>
          <w:sz w:val="24"/>
          <w:szCs w:val="24"/>
        </w:rPr>
        <w:t>= 0,69·R2·C</w:t>
      </w:r>
    </w:p>
    <w:p w14:paraId="361ED65F" w14:textId="77777777" w:rsidR="00846AB1" w:rsidRPr="00F65083" w:rsidRDefault="00846AB1" w:rsidP="00846AB1">
      <w:pPr>
        <w:pStyle w:val="Prrafodelista"/>
        <w:numPr>
          <w:ilvl w:val="0"/>
          <w:numId w:val="1"/>
        </w:numPr>
        <w:autoSpaceDE w:val="0"/>
        <w:autoSpaceDN w:val="0"/>
        <w:adjustRightInd w:val="0"/>
        <w:spacing w:after="0" w:line="240" w:lineRule="auto"/>
        <w:jc w:val="both"/>
        <w:rPr>
          <w:rFonts w:ascii="Arial" w:hAnsi="Arial" w:cs="Arial"/>
          <w:color w:val="000000"/>
          <w:sz w:val="24"/>
          <w:szCs w:val="24"/>
        </w:rPr>
      </w:pPr>
      <w:r w:rsidRPr="00F65083">
        <w:rPr>
          <w:rFonts w:ascii="Arial" w:hAnsi="Arial" w:cs="Arial"/>
          <w:color w:val="000000"/>
          <w:sz w:val="24"/>
          <w:szCs w:val="24"/>
        </w:rPr>
        <w:t>La frecuencia de oscilación es: f = 1/t = 1/(</w:t>
      </w:r>
      <w:proofErr w:type="spellStart"/>
      <w:r w:rsidRPr="00F65083">
        <w:rPr>
          <w:rFonts w:ascii="Arial" w:hAnsi="Arial" w:cs="Arial"/>
          <w:color w:val="000000"/>
          <w:sz w:val="24"/>
          <w:szCs w:val="24"/>
        </w:rPr>
        <w:t>t</w:t>
      </w:r>
      <w:r w:rsidRPr="00F65083">
        <w:rPr>
          <w:rFonts w:ascii="Arial" w:hAnsi="Arial" w:cs="Arial"/>
          <w:color w:val="000000"/>
          <w:sz w:val="17"/>
          <w:szCs w:val="17"/>
        </w:rPr>
        <w:t>c</w:t>
      </w:r>
      <w:r w:rsidRPr="00F65083">
        <w:rPr>
          <w:rFonts w:ascii="Arial" w:hAnsi="Arial" w:cs="Arial"/>
          <w:color w:val="000000"/>
          <w:sz w:val="24"/>
          <w:szCs w:val="24"/>
        </w:rPr>
        <w:t>+t</w:t>
      </w:r>
      <w:r w:rsidRPr="00F65083">
        <w:rPr>
          <w:rFonts w:ascii="Arial" w:hAnsi="Arial" w:cs="Arial"/>
          <w:color w:val="000000"/>
          <w:sz w:val="17"/>
          <w:szCs w:val="17"/>
        </w:rPr>
        <w:t>d</w:t>
      </w:r>
      <w:proofErr w:type="spellEnd"/>
      <w:r w:rsidRPr="00F65083">
        <w:rPr>
          <w:rFonts w:ascii="Arial" w:hAnsi="Arial" w:cs="Arial"/>
          <w:color w:val="000000"/>
          <w:sz w:val="24"/>
          <w:szCs w:val="24"/>
        </w:rPr>
        <w:t>)</w:t>
      </w:r>
    </w:p>
    <w:p w14:paraId="5812CD75" w14:textId="77777777" w:rsidR="00846AB1" w:rsidRDefault="00846AB1" w:rsidP="00846AB1">
      <w:pPr>
        <w:autoSpaceDE w:val="0"/>
        <w:autoSpaceDN w:val="0"/>
        <w:adjustRightInd w:val="0"/>
        <w:spacing w:after="0" w:line="240" w:lineRule="auto"/>
        <w:jc w:val="both"/>
        <w:rPr>
          <w:rFonts w:ascii="Arial" w:hAnsi="Arial" w:cs="Arial"/>
          <w:b/>
          <w:bCs/>
          <w:color w:val="0000FF"/>
          <w:sz w:val="24"/>
          <w:szCs w:val="24"/>
        </w:rPr>
      </w:pPr>
    </w:p>
    <w:p w14:paraId="6460DE43" w14:textId="77777777" w:rsidR="00846AB1" w:rsidRPr="00F65083" w:rsidRDefault="00846AB1" w:rsidP="00846AB1">
      <w:pPr>
        <w:autoSpaceDE w:val="0"/>
        <w:autoSpaceDN w:val="0"/>
        <w:adjustRightInd w:val="0"/>
        <w:spacing w:after="0" w:line="240" w:lineRule="auto"/>
        <w:jc w:val="both"/>
        <w:rPr>
          <w:rFonts w:ascii="Arial" w:hAnsi="Arial" w:cs="Arial"/>
          <w:b/>
          <w:bCs/>
          <w:sz w:val="24"/>
          <w:szCs w:val="24"/>
        </w:rPr>
      </w:pPr>
      <w:r w:rsidRPr="00F65083">
        <w:rPr>
          <w:rFonts w:ascii="Arial" w:hAnsi="Arial" w:cs="Arial"/>
          <w:b/>
          <w:bCs/>
          <w:sz w:val="24"/>
          <w:szCs w:val="24"/>
        </w:rPr>
        <w:t>Actividades:</w:t>
      </w:r>
    </w:p>
    <w:p w14:paraId="733BAB98"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5332DEB4"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Dibuja el circuito interno del 555 y explica el funcionamiento del circuito</w:t>
      </w:r>
    </w:p>
    <w:p w14:paraId="61967C3A"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 Monta el circuito en la placa de montaje rápido y comprueba el funcionamiento</w:t>
      </w:r>
    </w:p>
    <w:p w14:paraId="652898EE"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 Modifica el valor de RV calcula el valor de la frecuencia de oscilación y comprueba que coincide con la realidad.</w:t>
      </w:r>
    </w:p>
    <w:p w14:paraId="617FD6D3" w14:textId="77777777" w:rsidR="00846AB1" w:rsidRDefault="00846AB1" w:rsidP="00846AB1">
      <w:pPr>
        <w:autoSpaceDE w:val="0"/>
        <w:autoSpaceDN w:val="0"/>
        <w:adjustRightInd w:val="0"/>
        <w:spacing w:after="0" w:line="240" w:lineRule="auto"/>
        <w:jc w:val="both"/>
        <w:rPr>
          <w:rFonts w:ascii="Arial" w:hAnsi="Arial" w:cs="Arial"/>
          <w:b/>
          <w:bCs/>
          <w:color w:val="000000"/>
          <w:sz w:val="24"/>
          <w:szCs w:val="24"/>
        </w:rPr>
      </w:pPr>
    </w:p>
    <w:p w14:paraId="006139DE" w14:textId="77777777" w:rsidR="00846AB1" w:rsidRDefault="00846AB1" w:rsidP="00846AB1">
      <w:pPr>
        <w:autoSpaceDE w:val="0"/>
        <w:autoSpaceDN w:val="0"/>
        <w:adjustRightInd w:val="0"/>
        <w:spacing w:after="0" w:line="240" w:lineRule="auto"/>
        <w:jc w:val="both"/>
        <w:rPr>
          <w:rFonts w:ascii="Arial" w:hAnsi="Arial" w:cs="Arial"/>
          <w:b/>
          <w:bCs/>
          <w:color w:val="000000"/>
          <w:sz w:val="24"/>
          <w:szCs w:val="24"/>
        </w:rPr>
      </w:pPr>
    </w:p>
    <w:p w14:paraId="2CF5ABA1" w14:textId="77777777" w:rsidR="00846AB1" w:rsidRDefault="00846AB1" w:rsidP="00846AB1">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5.- Generador de audiofrecuencia (Organillo)</w:t>
      </w:r>
    </w:p>
    <w:p w14:paraId="67C5F8E2" w14:textId="77777777" w:rsidR="00846AB1" w:rsidRDefault="00846AB1" w:rsidP="00846AB1">
      <w:pPr>
        <w:autoSpaceDE w:val="0"/>
        <w:autoSpaceDN w:val="0"/>
        <w:adjustRightInd w:val="0"/>
        <w:spacing w:after="0" w:line="240" w:lineRule="auto"/>
        <w:jc w:val="both"/>
        <w:rPr>
          <w:rFonts w:ascii="Arial" w:hAnsi="Arial" w:cs="Arial"/>
          <w:b/>
          <w:bCs/>
          <w:color w:val="0000FF"/>
          <w:sz w:val="24"/>
          <w:szCs w:val="24"/>
        </w:rPr>
      </w:pPr>
    </w:p>
    <w:p w14:paraId="30E9E393" w14:textId="77777777" w:rsidR="00846AB1" w:rsidRPr="00F65083" w:rsidRDefault="00846AB1" w:rsidP="00846AB1">
      <w:pPr>
        <w:autoSpaceDE w:val="0"/>
        <w:autoSpaceDN w:val="0"/>
        <w:adjustRightInd w:val="0"/>
        <w:spacing w:after="0" w:line="240" w:lineRule="auto"/>
        <w:jc w:val="both"/>
        <w:rPr>
          <w:rFonts w:ascii="Arial" w:hAnsi="Arial" w:cs="Arial"/>
          <w:b/>
          <w:bCs/>
          <w:sz w:val="24"/>
          <w:szCs w:val="24"/>
        </w:rPr>
      </w:pPr>
      <w:r w:rsidRPr="00F65083">
        <w:rPr>
          <w:rFonts w:ascii="Arial" w:hAnsi="Arial" w:cs="Arial"/>
          <w:b/>
          <w:bCs/>
          <w:sz w:val="24"/>
          <w:szCs w:val="24"/>
        </w:rPr>
        <w:t>Material necesario:</w:t>
      </w:r>
    </w:p>
    <w:p w14:paraId="17CC4058"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R1 =3K3</w:t>
      </w:r>
    </w:p>
    <w:p w14:paraId="11CD1D74"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R2 = 22 K</w:t>
      </w:r>
    </w:p>
    <w:p w14:paraId="04EFA870"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 xml:space="preserve">RV1 = </w:t>
      </w:r>
      <w:proofErr w:type="spellStart"/>
      <w:r>
        <w:rPr>
          <w:rFonts w:ascii="Arial" w:hAnsi="Arial" w:cs="Arial"/>
          <w:color w:val="000000"/>
          <w:sz w:val="24"/>
          <w:szCs w:val="24"/>
        </w:rPr>
        <w:t>Resist</w:t>
      </w:r>
      <w:proofErr w:type="spellEnd"/>
      <w:r>
        <w:rPr>
          <w:rFonts w:ascii="Arial" w:hAnsi="Arial" w:cs="Arial"/>
          <w:color w:val="000000"/>
          <w:sz w:val="24"/>
          <w:szCs w:val="24"/>
        </w:rPr>
        <w:t>. variable 10 K</w:t>
      </w:r>
    </w:p>
    <w:p w14:paraId="791D7420"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 xml:space="preserve">C1 = C. electrolítico 10 </w:t>
      </w:r>
      <w:r>
        <w:rPr>
          <w:rFonts w:ascii="Symbol" w:hAnsi="Symbol" w:cs="Symbol"/>
          <w:color w:val="000000"/>
          <w:sz w:val="24"/>
          <w:szCs w:val="24"/>
        </w:rPr>
        <w:t></w:t>
      </w:r>
      <w:r>
        <w:rPr>
          <w:rFonts w:ascii="Arial" w:hAnsi="Arial" w:cs="Arial"/>
          <w:color w:val="000000"/>
          <w:sz w:val="24"/>
          <w:szCs w:val="24"/>
        </w:rPr>
        <w:t>F</w:t>
      </w:r>
    </w:p>
    <w:p w14:paraId="79FCEC9A"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 xml:space="preserve">C2 = 47 </w:t>
      </w:r>
      <w:proofErr w:type="spellStart"/>
      <w:r>
        <w:rPr>
          <w:rFonts w:ascii="Arial" w:hAnsi="Arial" w:cs="Arial"/>
          <w:color w:val="000000"/>
          <w:sz w:val="24"/>
          <w:szCs w:val="24"/>
        </w:rPr>
        <w:t>nF</w:t>
      </w:r>
      <w:proofErr w:type="spellEnd"/>
    </w:p>
    <w:p w14:paraId="770DCF3F"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 xml:space="preserve">C3 = 100 </w:t>
      </w:r>
      <w:proofErr w:type="spellStart"/>
      <w:r>
        <w:rPr>
          <w:rFonts w:ascii="Arial" w:hAnsi="Arial" w:cs="Arial"/>
          <w:color w:val="000000"/>
          <w:sz w:val="24"/>
          <w:szCs w:val="24"/>
        </w:rPr>
        <w:t>nF</w:t>
      </w:r>
      <w:proofErr w:type="spellEnd"/>
    </w:p>
    <w:p w14:paraId="67D4951A" w14:textId="77777777" w:rsidR="00846AB1" w:rsidRDefault="00846AB1" w:rsidP="00846AB1">
      <w:pPr>
        <w:autoSpaceDE w:val="0"/>
        <w:autoSpaceDN w:val="0"/>
        <w:adjustRightInd w:val="0"/>
        <w:spacing w:after="0" w:line="240" w:lineRule="auto"/>
        <w:jc w:val="both"/>
        <w:rPr>
          <w:rFonts w:ascii="Symbol" w:hAnsi="Symbol" w:cs="Symbol"/>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24"/>
          <w:szCs w:val="24"/>
        </w:rPr>
        <w:t xml:space="preserve">Altavoz de 8 </w:t>
      </w:r>
      <w:r>
        <w:rPr>
          <w:rFonts w:ascii="Symbol" w:hAnsi="Symbol" w:cs="Symbol"/>
          <w:color w:val="000000"/>
          <w:sz w:val="24"/>
          <w:szCs w:val="24"/>
        </w:rPr>
        <w:t></w:t>
      </w:r>
    </w:p>
    <w:p w14:paraId="6168F1F7"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CI 555</w:t>
      </w:r>
    </w:p>
    <w:p w14:paraId="121783AC"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2B232963" w14:textId="77777777" w:rsidR="00846AB1" w:rsidRPr="00F65083" w:rsidRDefault="00846AB1" w:rsidP="00846AB1">
      <w:pPr>
        <w:autoSpaceDE w:val="0"/>
        <w:autoSpaceDN w:val="0"/>
        <w:adjustRightInd w:val="0"/>
        <w:spacing w:after="0" w:line="240" w:lineRule="auto"/>
        <w:jc w:val="both"/>
        <w:rPr>
          <w:rFonts w:ascii="Arial" w:hAnsi="Arial" w:cs="Arial"/>
          <w:b/>
          <w:bCs/>
          <w:sz w:val="24"/>
          <w:szCs w:val="24"/>
        </w:rPr>
      </w:pPr>
      <w:r w:rsidRPr="00F65083">
        <w:rPr>
          <w:rFonts w:ascii="Arial" w:hAnsi="Arial" w:cs="Arial"/>
          <w:b/>
          <w:bCs/>
          <w:sz w:val="24"/>
          <w:szCs w:val="24"/>
        </w:rPr>
        <w:t>Funcionamiento</w:t>
      </w:r>
    </w:p>
    <w:p w14:paraId="7EF794E0"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7B175460"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sidRPr="00F65083">
        <w:rPr>
          <w:rFonts w:ascii="Arial" w:hAnsi="Arial" w:cs="Arial"/>
          <w:noProof/>
          <w:color w:val="000000"/>
          <w:sz w:val="24"/>
          <w:szCs w:val="24"/>
          <w:lang w:eastAsia="es-CO"/>
        </w:rPr>
        <w:drawing>
          <wp:inline distT="0" distB="0" distL="0" distR="0" wp14:anchorId="70E2B3AB" wp14:editId="44139BA2">
            <wp:extent cx="4371975" cy="2541263"/>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74525" cy="2542745"/>
                    </a:xfrm>
                    <a:prstGeom prst="rect">
                      <a:avLst/>
                    </a:prstGeom>
                    <a:noFill/>
                    <a:ln>
                      <a:noFill/>
                    </a:ln>
                  </pic:spPr>
                </pic:pic>
              </a:graphicData>
            </a:graphic>
          </wp:inline>
        </w:drawing>
      </w:r>
    </w:p>
    <w:p w14:paraId="490CE295"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0E5D43C6"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Se trata básicamente del mismo circuito de la práctica </w:t>
      </w:r>
      <w:proofErr w:type="gramStart"/>
      <w:r>
        <w:rPr>
          <w:rFonts w:ascii="Arial" w:hAnsi="Arial" w:cs="Arial"/>
          <w:color w:val="000000"/>
          <w:sz w:val="24"/>
          <w:szCs w:val="24"/>
        </w:rPr>
        <w:t>anterior</w:t>
      </w:r>
      <w:proofErr w:type="gramEnd"/>
      <w:r>
        <w:rPr>
          <w:rFonts w:ascii="Arial" w:hAnsi="Arial" w:cs="Arial"/>
          <w:color w:val="000000"/>
          <w:sz w:val="24"/>
          <w:szCs w:val="24"/>
        </w:rPr>
        <w:t xml:space="preserve"> pero en lugar de colocar a la salida del circuito un diodo LED se conecta un altavoz en serie con un condensador, se obtiene un generador de audiofrecuencia, de tal forma que variando la posición del cursor de la resistencia variable "VR1" se modificará el valor de la frecuencia de la señal de salida, lo que se traducirá en un sonido acústico más grave o agudo. Dicho circuito se emplea en alarmas, zumbadores, pasos de peatones, etc.</w:t>
      </w:r>
    </w:p>
    <w:p w14:paraId="2AFDCE02"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65D4FCB7"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Si entre puntos A y B intercaláramos el siguiente circuito tendríamos un organillo musical.</w:t>
      </w:r>
    </w:p>
    <w:p w14:paraId="36EFD817"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2A41BB81"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sidRPr="00F65083">
        <w:rPr>
          <w:rFonts w:ascii="Arial" w:hAnsi="Arial" w:cs="Arial"/>
          <w:noProof/>
          <w:color w:val="000000"/>
          <w:sz w:val="24"/>
          <w:szCs w:val="24"/>
          <w:lang w:eastAsia="es-CO"/>
        </w:rPr>
        <w:drawing>
          <wp:inline distT="0" distB="0" distL="0" distR="0" wp14:anchorId="3F468113" wp14:editId="0ED28CF9">
            <wp:extent cx="5019675" cy="2428875"/>
            <wp:effectExtent l="0" t="0" r="9525"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19675" cy="2428875"/>
                    </a:xfrm>
                    <a:prstGeom prst="rect">
                      <a:avLst/>
                    </a:prstGeom>
                    <a:noFill/>
                    <a:ln>
                      <a:noFill/>
                    </a:ln>
                  </pic:spPr>
                </pic:pic>
              </a:graphicData>
            </a:graphic>
          </wp:inline>
        </w:drawing>
      </w:r>
    </w:p>
    <w:p w14:paraId="36C312D7" w14:textId="77777777" w:rsidR="00846AB1" w:rsidRDefault="00846AB1" w:rsidP="00846AB1">
      <w:pPr>
        <w:autoSpaceDE w:val="0"/>
        <w:autoSpaceDN w:val="0"/>
        <w:adjustRightInd w:val="0"/>
        <w:spacing w:after="0" w:line="240" w:lineRule="auto"/>
        <w:jc w:val="both"/>
        <w:rPr>
          <w:rFonts w:ascii="Arial" w:hAnsi="Arial" w:cs="Arial"/>
          <w:b/>
          <w:bCs/>
          <w:color w:val="0000FF"/>
          <w:sz w:val="24"/>
          <w:szCs w:val="24"/>
        </w:rPr>
      </w:pPr>
    </w:p>
    <w:p w14:paraId="74B686D0" w14:textId="77777777" w:rsidR="00846AB1" w:rsidRPr="00F65083" w:rsidRDefault="00846AB1" w:rsidP="00846AB1">
      <w:pPr>
        <w:autoSpaceDE w:val="0"/>
        <w:autoSpaceDN w:val="0"/>
        <w:adjustRightInd w:val="0"/>
        <w:spacing w:after="0" w:line="240" w:lineRule="auto"/>
        <w:jc w:val="both"/>
        <w:rPr>
          <w:rFonts w:ascii="Arial" w:hAnsi="Arial" w:cs="Arial"/>
          <w:b/>
          <w:bCs/>
          <w:sz w:val="24"/>
          <w:szCs w:val="24"/>
        </w:rPr>
      </w:pPr>
      <w:r w:rsidRPr="00F65083">
        <w:rPr>
          <w:rFonts w:ascii="Arial" w:hAnsi="Arial" w:cs="Arial"/>
          <w:b/>
          <w:bCs/>
          <w:sz w:val="24"/>
          <w:szCs w:val="24"/>
        </w:rPr>
        <w:t>Actividades:</w:t>
      </w:r>
    </w:p>
    <w:p w14:paraId="195EC90F"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Monta el circuito en la placa de montaje rápido y comprueba el funcionamiento</w:t>
      </w:r>
    </w:p>
    <w:p w14:paraId="645402B6"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 Modifica el valor de RV y comprueba como se generan distintos tonos</w:t>
      </w:r>
    </w:p>
    <w:p w14:paraId="05F8FE27"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 Realice y monte el diseño del organillo musical</w:t>
      </w:r>
    </w:p>
    <w:p w14:paraId="3C3ABF36" w14:textId="77777777" w:rsidR="00846AB1" w:rsidRDefault="00846AB1" w:rsidP="00846AB1">
      <w:pPr>
        <w:autoSpaceDE w:val="0"/>
        <w:autoSpaceDN w:val="0"/>
        <w:adjustRightInd w:val="0"/>
        <w:spacing w:after="0" w:line="240" w:lineRule="auto"/>
        <w:jc w:val="both"/>
        <w:rPr>
          <w:rFonts w:ascii="Arial" w:hAnsi="Arial" w:cs="Arial"/>
          <w:color w:val="000000"/>
          <w:sz w:val="24"/>
          <w:szCs w:val="24"/>
        </w:rPr>
      </w:pPr>
    </w:p>
    <w:p w14:paraId="34C6586E" w14:textId="77777777" w:rsidR="00846AB1" w:rsidRDefault="00846AB1" w:rsidP="00846AB1">
      <w:pPr>
        <w:autoSpaceDE w:val="0"/>
        <w:autoSpaceDN w:val="0"/>
        <w:adjustRightInd w:val="0"/>
        <w:spacing w:after="0" w:line="240" w:lineRule="auto"/>
        <w:rPr>
          <w:rFonts w:ascii="Arial" w:hAnsi="Arial" w:cs="Arial"/>
          <w:b/>
          <w:bCs/>
          <w:color w:val="000000"/>
          <w:sz w:val="32"/>
          <w:szCs w:val="32"/>
        </w:rPr>
      </w:pPr>
      <w:r>
        <w:rPr>
          <w:rFonts w:ascii="Arial" w:hAnsi="Arial" w:cs="Arial"/>
          <w:b/>
          <w:bCs/>
          <w:color w:val="000000"/>
          <w:sz w:val="32"/>
          <w:szCs w:val="32"/>
        </w:rPr>
        <w:t>Terminales de los transistores</w:t>
      </w:r>
    </w:p>
    <w:p w14:paraId="383B3753" w14:textId="77777777" w:rsidR="00846AB1" w:rsidRDefault="00846AB1" w:rsidP="00846AB1">
      <w:pPr>
        <w:autoSpaceDE w:val="0"/>
        <w:autoSpaceDN w:val="0"/>
        <w:adjustRightInd w:val="0"/>
        <w:spacing w:after="0" w:line="240" w:lineRule="auto"/>
        <w:rPr>
          <w:rFonts w:ascii="Arial" w:hAnsi="Arial" w:cs="Arial"/>
          <w:b/>
          <w:bCs/>
          <w:color w:val="000000"/>
          <w:sz w:val="32"/>
          <w:szCs w:val="32"/>
        </w:rPr>
      </w:pPr>
      <w:r w:rsidRPr="00F65083">
        <w:rPr>
          <w:rFonts w:ascii="Arial" w:hAnsi="Arial" w:cs="Arial"/>
          <w:b/>
          <w:bCs/>
          <w:noProof/>
          <w:color w:val="000000"/>
          <w:sz w:val="32"/>
          <w:szCs w:val="32"/>
          <w:lang w:eastAsia="es-CO"/>
        </w:rPr>
        <w:drawing>
          <wp:inline distT="0" distB="0" distL="0" distR="0" wp14:anchorId="3E76E27B" wp14:editId="71DB6119">
            <wp:extent cx="4600575" cy="2705100"/>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00575" cy="2705100"/>
                    </a:xfrm>
                    <a:prstGeom prst="rect">
                      <a:avLst/>
                    </a:prstGeom>
                    <a:noFill/>
                    <a:ln>
                      <a:noFill/>
                    </a:ln>
                  </pic:spPr>
                </pic:pic>
              </a:graphicData>
            </a:graphic>
          </wp:inline>
        </w:drawing>
      </w:r>
    </w:p>
    <w:p w14:paraId="52C629F1" w14:textId="77777777" w:rsidR="00846AB1" w:rsidRDefault="00846AB1" w:rsidP="00846AB1">
      <w:pPr>
        <w:autoSpaceDE w:val="0"/>
        <w:autoSpaceDN w:val="0"/>
        <w:adjustRightInd w:val="0"/>
        <w:spacing w:after="0" w:line="240" w:lineRule="auto"/>
        <w:rPr>
          <w:rFonts w:ascii="Arial" w:hAnsi="Arial" w:cs="Arial"/>
          <w:b/>
          <w:bCs/>
          <w:color w:val="000000"/>
          <w:sz w:val="32"/>
          <w:szCs w:val="32"/>
        </w:rPr>
      </w:pPr>
    </w:p>
    <w:p w14:paraId="1743E4A2" w14:textId="77777777" w:rsidR="00846AB1" w:rsidRDefault="00846AB1" w:rsidP="00846AB1">
      <w:pPr>
        <w:autoSpaceDE w:val="0"/>
        <w:autoSpaceDN w:val="0"/>
        <w:adjustRightInd w:val="0"/>
        <w:spacing w:after="0" w:line="240" w:lineRule="auto"/>
        <w:rPr>
          <w:rFonts w:ascii="Arial" w:hAnsi="Arial" w:cs="Arial"/>
          <w:b/>
          <w:bCs/>
          <w:color w:val="000000"/>
          <w:sz w:val="32"/>
          <w:szCs w:val="32"/>
        </w:rPr>
      </w:pPr>
    </w:p>
    <w:p w14:paraId="22A6EBC7" w14:textId="77777777" w:rsidR="00846AB1" w:rsidRDefault="00846AB1" w:rsidP="00846AB1">
      <w:pPr>
        <w:autoSpaceDE w:val="0"/>
        <w:autoSpaceDN w:val="0"/>
        <w:adjustRightInd w:val="0"/>
        <w:spacing w:after="0" w:line="240" w:lineRule="auto"/>
        <w:rPr>
          <w:rFonts w:ascii="Arial" w:hAnsi="Arial" w:cs="Arial"/>
          <w:b/>
          <w:bCs/>
          <w:color w:val="000000"/>
          <w:sz w:val="32"/>
          <w:szCs w:val="32"/>
        </w:rPr>
      </w:pPr>
      <w:r>
        <w:rPr>
          <w:rFonts w:ascii="Arial" w:hAnsi="Arial" w:cs="Arial"/>
          <w:b/>
          <w:bCs/>
          <w:color w:val="000000"/>
          <w:sz w:val="32"/>
          <w:szCs w:val="32"/>
        </w:rPr>
        <w:t>A.O. 741</w:t>
      </w:r>
    </w:p>
    <w:p w14:paraId="78AFEB5C" w14:textId="77777777" w:rsidR="00846AB1" w:rsidRDefault="00846AB1" w:rsidP="00846AB1">
      <w:pPr>
        <w:autoSpaceDE w:val="0"/>
        <w:autoSpaceDN w:val="0"/>
        <w:adjustRightInd w:val="0"/>
        <w:spacing w:after="0" w:line="240" w:lineRule="auto"/>
        <w:rPr>
          <w:rFonts w:ascii="Arial" w:hAnsi="Arial" w:cs="Arial"/>
          <w:b/>
          <w:bCs/>
          <w:color w:val="000000"/>
          <w:sz w:val="32"/>
          <w:szCs w:val="32"/>
        </w:rPr>
      </w:pPr>
    </w:p>
    <w:p w14:paraId="0FE51FDC" w14:textId="77777777" w:rsidR="00846AB1" w:rsidRDefault="00846AB1" w:rsidP="00846AB1">
      <w:pPr>
        <w:autoSpaceDE w:val="0"/>
        <w:autoSpaceDN w:val="0"/>
        <w:adjustRightInd w:val="0"/>
        <w:spacing w:after="0" w:line="240" w:lineRule="auto"/>
        <w:rPr>
          <w:rFonts w:ascii="Arial" w:hAnsi="Arial" w:cs="Arial"/>
          <w:b/>
          <w:bCs/>
          <w:color w:val="000000"/>
          <w:sz w:val="32"/>
          <w:szCs w:val="32"/>
        </w:rPr>
      </w:pPr>
      <w:r w:rsidRPr="00F65083">
        <w:rPr>
          <w:rFonts w:ascii="Arial" w:hAnsi="Arial" w:cs="Arial"/>
          <w:b/>
          <w:bCs/>
          <w:noProof/>
          <w:color w:val="000000"/>
          <w:sz w:val="32"/>
          <w:szCs w:val="32"/>
          <w:lang w:eastAsia="es-CO"/>
        </w:rPr>
        <w:drawing>
          <wp:inline distT="0" distB="0" distL="0" distR="0" wp14:anchorId="0828E2D0" wp14:editId="2391FA3D">
            <wp:extent cx="5612130" cy="1675989"/>
            <wp:effectExtent l="0" t="0" r="7620" b="63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1675989"/>
                    </a:xfrm>
                    <a:prstGeom prst="rect">
                      <a:avLst/>
                    </a:prstGeom>
                    <a:noFill/>
                    <a:ln>
                      <a:noFill/>
                    </a:ln>
                  </pic:spPr>
                </pic:pic>
              </a:graphicData>
            </a:graphic>
          </wp:inline>
        </w:drawing>
      </w:r>
    </w:p>
    <w:p w14:paraId="64040313" w14:textId="77777777" w:rsidR="00846AB1" w:rsidRDefault="00846AB1" w:rsidP="00846AB1">
      <w:pPr>
        <w:rPr>
          <w:rFonts w:ascii="Arial" w:hAnsi="Arial" w:cs="Arial"/>
          <w:b/>
          <w:bCs/>
          <w:color w:val="000000"/>
          <w:sz w:val="32"/>
          <w:szCs w:val="32"/>
        </w:rPr>
      </w:pPr>
      <w:r>
        <w:rPr>
          <w:rFonts w:ascii="Arial" w:hAnsi="Arial" w:cs="Arial"/>
          <w:b/>
          <w:bCs/>
          <w:color w:val="000000"/>
          <w:sz w:val="32"/>
          <w:szCs w:val="32"/>
        </w:rPr>
        <w:t>C.I. 555</w:t>
      </w:r>
    </w:p>
    <w:p w14:paraId="4AC089C7" w14:textId="77777777" w:rsidR="00B179D8" w:rsidRDefault="00B179D8" w:rsidP="00846AB1">
      <w:pPr>
        <w:rPr>
          <w:rFonts w:ascii="Arial" w:hAnsi="Arial" w:cs="Arial"/>
          <w:b/>
          <w:bCs/>
          <w:color w:val="000000"/>
          <w:sz w:val="32"/>
          <w:szCs w:val="32"/>
        </w:rPr>
      </w:pPr>
    </w:p>
    <w:p w14:paraId="66B6F4B0" w14:textId="77777777" w:rsidR="00B179D8" w:rsidRDefault="00B179D8" w:rsidP="00B179D8">
      <w:pPr>
        <w:autoSpaceDE w:val="0"/>
        <w:autoSpaceDN w:val="0"/>
        <w:adjustRightInd w:val="0"/>
        <w:spacing w:after="0" w:line="240" w:lineRule="auto"/>
        <w:rPr>
          <w:rFonts w:ascii="Arial" w:hAnsi="Arial" w:cs="Arial"/>
          <w:color w:val="000000"/>
          <w:sz w:val="24"/>
          <w:szCs w:val="24"/>
        </w:rPr>
      </w:pPr>
    </w:p>
    <w:p w14:paraId="13D5E4F9" w14:textId="77777777" w:rsidR="00B179D8" w:rsidRDefault="00B179D8" w:rsidP="00B179D8">
      <w:r w:rsidRPr="00F65083">
        <w:rPr>
          <w:noProof/>
          <w:lang w:eastAsia="es-CO"/>
        </w:rPr>
        <w:drawing>
          <wp:inline distT="0" distB="0" distL="0" distR="0" wp14:anchorId="0FBDE08E" wp14:editId="025C4EA1">
            <wp:extent cx="5612130" cy="1797976"/>
            <wp:effectExtent l="0" t="0" r="762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2130" cy="1797976"/>
                    </a:xfrm>
                    <a:prstGeom prst="rect">
                      <a:avLst/>
                    </a:prstGeom>
                    <a:noFill/>
                    <a:ln>
                      <a:noFill/>
                    </a:ln>
                  </pic:spPr>
                </pic:pic>
              </a:graphicData>
            </a:graphic>
          </wp:inline>
        </w:drawing>
      </w:r>
    </w:p>
    <w:p w14:paraId="5F47F60B" w14:textId="77777777" w:rsidR="00B179D8" w:rsidRDefault="00B179D8" w:rsidP="00846AB1">
      <w:pPr>
        <w:rPr>
          <w:rFonts w:ascii="Arial" w:hAnsi="Arial" w:cs="Arial"/>
          <w:b/>
          <w:bCs/>
          <w:color w:val="000000"/>
          <w:sz w:val="32"/>
          <w:szCs w:val="32"/>
        </w:rPr>
      </w:pPr>
    </w:p>
    <w:p w14:paraId="302A4A34" w14:textId="77777777" w:rsidR="00846AB1" w:rsidRDefault="00846AB1"/>
    <w:sectPr w:rsidR="00846A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54E75"/>
    <w:multiLevelType w:val="hybridMultilevel"/>
    <w:tmpl w:val="4B9271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842624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AB1"/>
    <w:rsid w:val="00846AB1"/>
    <w:rsid w:val="00B179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D562"/>
  <w15:chartTrackingRefBased/>
  <w15:docId w15:val="{659D405E-BE32-4254-9095-97D460FA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AB1"/>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6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customXml" Target="../customXml/item2.xml"/><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2D84B2D77BD2B40B277DE31D11DB27E" ma:contentTypeVersion="3" ma:contentTypeDescription="Crear nuevo documento." ma:contentTypeScope="" ma:versionID="a5b215af68840111b77927b48989d9e4">
  <xsd:schema xmlns:xsd="http://www.w3.org/2001/XMLSchema" xmlns:xs="http://www.w3.org/2001/XMLSchema" xmlns:p="http://schemas.microsoft.com/office/2006/metadata/properties" xmlns:ns2="2a26b597-7eeb-4ec4-b1cf-f33a170b3964" targetNamespace="http://schemas.microsoft.com/office/2006/metadata/properties" ma:root="true" ma:fieldsID="bb6f8d8fc81979a7759870d64a8ffe44" ns2:_="">
    <xsd:import namespace="2a26b597-7eeb-4ec4-b1cf-f33a170b3964"/>
    <xsd:element name="properties">
      <xsd:complexType>
        <xsd:sequence>
          <xsd:element name="documentManagement">
            <xsd:complexType>
              <xsd:all>
                <xsd:element ref="ns2:Reference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6b597-7eeb-4ec4-b1cf-f33a170b3964"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3AE628-A49C-4D4F-89B4-B7AB6BA51878}"/>
</file>

<file path=customXml/itemProps2.xml><?xml version="1.0" encoding="utf-8"?>
<ds:datastoreItem xmlns:ds="http://schemas.openxmlformats.org/officeDocument/2006/customXml" ds:itemID="{5567C15A-9314-4235-926C-CB843C5B8771}"/>
</file>

<file path=docProps/app.xml><?xml version="1.0" encoding="utf-8"?>
<Properties xmlns="http://schemas.openxmlformats.org/officeDocument/2006/extended-properties" xmlns:vt="http://schemas.openxmlformats.org/officeDocument/2006/docPropsVTypes">
  <Template>Normal</Template>
  <TotalTime>1</TotalTime>
  <Pages>19</Pages>
  <Words>2626</Words>
  <Characters>14448</Characters>
  <Application>Microsoft Office Word</Application>
  <DocSecurity>0</DocSecurity>
  <Lines>120</Lines>
  <Paragraphs>34</Paragraphs>
  <ScaleCrop>false</ScaleCrop>
  <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 ruiz</dc:creator>
  <cp:keywords/>
  <dc:description/>
  <cp:lastModifiedBy>jairo ruiz</cp:lastModifiedBy>
  <cp:revision>2</cp:revision>
  <dcterms:created xsi:type="dcterms:W3CDTF">2023-05-15T14:54:00Z</dcterms:created>
  <dcterms:modified xsi:type="dcterms:W3CDTF">2023-05-15T14:56:00Z</dcterms:modified>
</cp:coreProperties>
</file>