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84528" w14:textId="780ACE63" w:rsidR="000E2B1E" w:rsidRPr="001608E0" w:rsidRDefault="001608E0" w:rsidP="001608E0">
      <w:pPr>
        <w:pStyle w:val="NormalWeb"/>
        <w:jc w:val="center"/>
        <w:rPr>
          <w:b/>
          <w:bCs/>
          <w:color w:val="000000"/>
          <w:sz w:val="27"/>
          <w:szCs w:val="27"/>
        </w:rPr>
      </w:pPr>
      <w:r w:rsidRPr="001608E0">
        <w:rPr>
          <w:b/>
          <w:bCs/>
          <w:color w:val="000000"/>
          <w:sz w:val="27"/>
          <w:szCs w:val="27"/>
        </w:rPr>
        <w:t xml:space="preserve">LABORATORIO </w:t>
      </w:r>
      <w:r w:rsidR="000E2B1E" w:rsidRPr="001608E0">
        <w:rPr>
          <w:b/>
          <w:bCs/>
          <w:color w:val="000000"/>
          <w:sz w:val="27"/>
          <w:szCs w:val="27"/>
        </w:rPr>
        <w:t>DE SEÑALES ANÁLOGAS Y DIGITALES</w:t>
      </w:r>
    </w:p>
    <w:p w14:paraId="67C83FA2" w14:textId="2FA3060B" w:rsidR="001608E0" w:rsidRDefault="001608E0" w:rsidP="001608E0">
      <w:pPr>
        <w:pStyle w:val="NormalWeb"/>
        <w:numPr>
          <w:ilvl w:val="0"/>
          <w:numId w:val="2"/>
        </w:numPr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OBJETIVOS</w:t>
      </w:r>
    </w:p>
    <w:p w14:paraId="01CDC7A6" w14:textId="59A9F27B" w:rsidR="001608E0" w:rsidRDefault="001608E0" w:rsidP="001608E0">
      <w:pPr>
        <w:pStyle w:val="NormalWeb"/>
        <w:numPr>
          <w:ilvl w:val="1"/>
          <w:numId w:val="3"/>
        </w:numPr>
        <w:jc w:val="both"/>
        <w:rPr>
          <w:b/>
          <w:bCs/>
          <w:color w:val="000000"/>
          <w:sz w:val="27"/>
          <w:szCs w:val="27"/>
        </w:rPr>
      </w:pPr>
      <w:r w:rsidRPr="001608E0">
        <w:rPr>
          <w:b/>
          <w:bCs/>
          <w:color w:val="000000"/>
          <w:sz w:val="27"/>
          <w:szCs w:val="27"/>
        </w:rPr>
        <w:t>OBETIVO GENERAL</w:t>
      </w:r>
    </w:p>
    <w:p w14:paraId="0D13A399" w14:textId="05ECBCAF" w:rsidR="001608E0" w:rsidRPr="001608E0" w:rsidRDefault="001608E0" w:rsidP="001608E0">
      <w:pPr>
        <w:pStyle w:val="NormalWeb"/>
        <w:ind w:left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Visualizar las señales que entrega el generador de señales en diferente amplitud y frecuencia </w:t>
      </w:r>
    </w:p>
    <w:p w14:paraId="5660E840" w14:textId="660F42F0" w:rsidR="001608E0" w:rsidRDefault="001608E0" w:rsidP="001608E0">
      <w:pPr>
        <w:pStyle w:val="NormalWeb"/>
        <w:numPr>
          <w:ilvl w:val="1"/>
          <w:numId w:val="3"/>
        </w:numPr>
        <w:jc w:val="both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OBJETIVOS ESPECIFICOS</w:t>
      </w:r>
    </w:p>
    <w:p w14:paraId="62E88AA6" w14:textId="4B6964FC" w:rsidR="001608E0" w:rsidRPr="001608E0" w:rsidRDefault="001608E0" w:rsidP="001608E0">
      <w:pPr>
        <w:pStyle w:val="NormalWeb"/>
        <w:numPr>
          <w:ilvl w:val="0"/>
          <w:numId w:val="4"/>
        </w:numPr>
        <w:jc w:val="both"/>
        <w:rPr>
          <w:b/>
          <w:bCs/>
          <w:color w:val="000000"/>
          <w:sz w:val="27"/>
          <w:szCs w:val="27"/>
        </w:rPr>
      </w:pPr>
      <w:r w:rsidRPr="001608E0">
        <w:rPr>
          <w:color w:val="000000"/>
          <w:sz w:val="27"/>
          <w:szCs w:val="27"/>
        </w:rPr>
        <w:t>Visualizar la señal senoidal y medir amplitud y frecuencia</w:t>
      </w:r>
    </w:p>
    <w:p w14:paraId="200158E8" w14:textId="1EE1F47C" w:rsidR="001608E0" w:rsidRPr="001608E0" w:rsidRDefault="001608E0" w:rsidP="001608E0">
      <w:pPr>
        <w:pStyle w:val="NormalWeb"/>
        <w:numPr>
          <w:ilvl w:val="0"/>
          <w:numId w:val="4"/>
        </w:numPr>
        <w:jc w:val="both"/>
        <w:rPr>
          <w:b/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Determinar los voltajes pico </w:t>
      </w:r>
      <w:proofErr w:type="spellStart"/>
      <w:r>
        <w:rPr>
          <w:color w:val="000000"/>
          <w:sz w:val="27"/>
          <w:szCs w:val="27"/>
        </w:rPr>
        <w:t>pico</w:t>
      </w:r>
      <w:proofErr w:type="spellEnd"/>
      <w:r>
        <w:rPr>
          <w:color w:val="000000"/>
          <w:sz w:val="27"/>
          <w:szCs w:val="27"/>
        </w:rPr>
        <w:t>, pico y RMS de la señal senoidal</w:t>
      </w:r>
    </w:p>
    <w:p w14:paraId="7939777A" w14:textId="0D8594A5" w:rsidR="001608E0" w:rsidRPr="001608E0" w:rsidRDefault="001608E0" w:rsidP="001608E0">
      <w:pPr>
        <w:pStyle w:val="NormalWeb"/>
        <w:numPr>
          <w:ilvl w:val="0"/>
          <w:numId w:val="4"/>
        </w:numPr>
        <w:jc w:val="both"/>
        <w:rPr>
          <w:b/>
          <w:bCs/>
          <w:color w:val="000000"/>
          <w:sz w:val="27"/>
          <w:szCs w:val="27"/>
        </w:rPr>
      </w:pPr>
      <w:r w:rsidRPr="001608E0">
        <w:rPr>
          <w:color w:val="000000"/>
          <w:sz w:val="27"/>
          <w:szCs w:val="27"/>
        </w:rPr>
        <w:t xml:space="preserve">Visualizar la señal </w:t>
      </w:r>
      <w:r>
        <w:rPr>
          <w:color w:val="000000"/>
          <w:sz w:val="27"/>
          <w:szCs w:val="27"/>
        </w:rPr>
        <w:t>triangular</w:t>
      </w:r>
      <w:r w:rsidRPr="001608E0">
        <w:rPr>
          <w:color w:val="000000"/>
          <w:sz w:val="27"/>
          <w:szCs w:val="27"/>
        </w:rPr>
        <w:t xml:space="preserve"> y medir amplitud y frecuencia</w:t>
      </w:r>
    </w:p>
    <w:p w14:paraId="2CA96EB2" w14:textId="4AEAD3C6" w:rsidR="001608E0" w:rsidRDefault="001608E0" w:rsidP="001608E0">
      <w:pPr>
        <w:pStyle w:val="NormalWeb"/>
        <w:numPr>
          <w:ilvl w:val="0"/>
          <w:numId w:val="4"/>
        </w:numPr>
        <w:jc w:val="both"/>
        <w:rPr>
          <w:b/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Determinar los voltajes pico </w:t>
      </w:r>
      <w:proofErr w:type="spellStart"/>
      <w:r>
        <w:rPr>
          <w:color w:val="000000"/>
          <w:sz w:val="27"/>
          <w:szCs w:val="27"/>
        </w:rPr>
        <w:t>pico</w:t>
      </w:r>
      <w:proofErr w:type="spellEnd"/>
      <w:r>
        <w:rPr>
          <w:color w:val="000000"/>
          <w:sz w:val="27"/>
          <w:szCs w:val="27"/>
        </w:rPr>
        <w:t xml:space="preserve">, pico y RMS de la señal </w:t>
      </w:r>
      <w:r>
        <w:rPr>
          <w:color w:val="000000"/>
          <w:sz w:val="27"/>
          <w:szCs w:val="27"/>
        </w:rPr>
        <w:t>triangular</w:t>
      </w:r>
    </w:p>
    <w:p w14:paraId="7B086160" w14:textId="419019CB" w:rsidR="001608E0" w:rsidRPr="001608E0" w:rsidRDefault="001608E0" w:rsidP="001608E0">
      <w:pPr>
        <w:pStyle w:val="NormalWeb"/>
        <w:numPr>
          <w:ilvl w:val="0"/>
          <w:numId w:val="4"/>
        </w:numPr>
        <w:jc w:val="both"/>
        <w:rPr>
          <w:b/>
          <w:bCs/>
          <w:color w:val="000000"/>
          <w:sz w:val="27"/>
          <w:szCs w:val="27"/>
        </w:rPr>
      </w:pPr>
      <w:r w:rsidRPr="001608E0">
        <w:rPr>
          <w:color w:val="000000"/>
          <w:sz w:val="27"/>
          <w:szCs w:val="27"/>
        </w:rPr>
        <w:t xml:space="preserve">Visualizar la señal </w:t>
      </w:r>
      <w:r>
        <w:rPr>
          <w:color w:val="000000"/>
          <w:sz w:val="27"/>
          <w:szCs w:val="27"/>
        </w:rPr>
        <w:t>cuadrada</w:t>
      </w:r>
      <w:r w:rsidRPr="001608E0">
        <w:rPr>
          <w:color w:val="000000"/>
          <w:sz w:val="27"/>
          <w:szCs w:val="27"/>
        </w:rPr>
        <w:t xml:space="preserve"> y medir amplitud y frecuencia</w:t>
      </w:r>
    </w:p>
    <w:p w14:paraId="273D6431" w14:textId="2941967D" w:rsidR="001608E0" w:rsidRPr="001608E0" w:rsidRDefault="001608E0" w:rsidP="00170A77">
      <w:pPr>
        <w:pStyle w:val="NormalWeb"/>
        <w:numPr>
          <w:ilvl w:val="0"/>
          <w:numId w:val="4"/>
        </w:numPr>
        <w:jc w:val="both"/>
        <w:rPr>
          <w:b/>
          <w:bCs/>
          <w:color w:val="000000"/>
          <w:sz w:val="27"/>
          <w:szCs w:val="27"/>
        </w:rPr>
      </w:pPr>
      <w:r w:rsidRPr="001608E0">
        <w:rPr>
          <w:color w:val="000000"/>
          <w:sz w:val="27"/>
          <w:szCs w:val="27"/>
        </w:rPr>
        <w:t xml:space="preserve">Determinar los voltajes pico </w:t>
      </w:r>
      <w:proofErr w:type="spellStart"/>
      <w:r w:rsidRPr="001608E0">
        <w:rPr>
          <w:color w:val="000000"/>
          <w:sz w:val="27"/>
          <w:szCs w:val="27"/>
        </w:rPr>
        <w:t>pico</w:t>
      </w:r>
      <w:proofErr w:type="spellEnd"/>
      <w:r w:rsidRPr="001608E0">
        <w:rPr>
          <w:color w:val="000000"/>
          <w:sz w:val="27"/>
          <w:szCs w:val="27"/>
        </w:rPr>
        <w:t xml:space="preserve">, pico y RMS de la señal </w:t>
      </w:r>
      <w:r w:rsidRPr="001608E0">
        <w:rPr>
          <w:color w:val="000000"/>
          <w:sz w:val="27"/>
          <w:szCs w:val="27"/>
        </w:rPr>
        <w:t>cuadrada</w:t>
      </w:r>
    </w:p>
    <w:p w14:paraId="3349B250" w14:textId="1649BA0D" w:rsidR="001608E0" w:rsidRDefault="001608E0" w:rsidP="001608E0">
      <w:pPr>
        <w:pStyle w:val="NormalWeb"/>
        <w:numPr>
          <w:ilvl w:val="0"/>
          <w:numId w:val="2"/>
        </w:numPr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EQUIPOS Y MATERIALES</w:t>
      </w:r>
    </w:p>
    <w:p w14:paraId="5E71C0DD" w14:textId="4D7A3D74" w:rsidR="001608E0" w:rsidRPr="001608E0" w:rsidRDefault="001608E0" w:rsidP="001608E0">
      <w:pPr>
        <w:pStyle w:val="NormalWeb"/>
        <w:numPr>
          <w:ilvl w:val="1"/>
          <w:numId w:val="2"/>
        </w:numPr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EQUIPO</w:t>
      </w:r>
    </w:p>
    <w:p w14:paraId="263803F2" w14:textId="3AF7D808" w:rsidR="001608E0" w:rsidRPr="001608E0" w:rsidRDefault="001608E0" w:rsidP="001608E0">
      <w:pPr>
        <w:pStyle w:val="NormalWeb"/>
        <w:numPr>
          <w:ilvl w:val="0"/>
          <w:numId w:val="4"/>
        </w:numPr>
        <w:jc w:val="both"/>
        <w:rPr>
          <w:color w:val="000000"/>
          <w:sz w:val="27"/>
          <w:szCs w:val="27"/>
        </w:rPr>
      </w:pPr>
      <w:r w:rsidRPr="001608E0">
        <w:rPr>
          <w:color w:val="000000"/>
          <w:sz w:val="27"/>
          <w:szCs w:val="27"/>
        </w:rPr>
        <w:t>Voltímetro</w:t>
      </w:r>
    </w:p>
    <w:p w14:paraId="5F2B84ED" w14:textId="1D370721" w:rsidR="001608E0" w:rsidRPr="001608E0" w:rsidRDefault="001608E0" w:rsidP="001608E0">
      <w:pPr>
        <w:pStyle w:val="NormalWeb"/>
        <w:numPr>
          <w:ilvl w:val="0"/>
          <w:numId w:val="4"/>
        </w:numPr>
        <w:jc w:val="both"/>
        <w:rPr>
          <w:color w:val="000000"/>
          <w:sz w:val="27"/>
          <w:szCs w:val="27"/>
        </w:rPr>
      </w:pPr>
      <w:r w:rsidRPr="001608E0">
        <w:rPr>
          <w:color w:val="000000"/>
          <w:sz w:val="27"/>
          <w:szCs w:val="27"/>
        </w:rPr>
        <w:t>Osciloscopio</w:t>
      </w:r>
    </w:p>
    <w:p w14:paraId="5C812791" w14:textId="04918D63" w:rsidR="001608E0" w:rsidRPr="001608E0" w:rsidRDefault="001608E0" w:rsidP="001608E0">
      <w:pPr>
        <w:pStyle w:val="NormalWeb"/>
        <w:numPr>
          <w:ilvl w:val="0"/>
          <w:numId w:val="4"/>
        </w:numPr>
        <w:jc w:val="both"/>
        <w:rPr>
          <w:color w:val="000000"/>
          <w:sz w:val="27"/>
          <w:szCs w:val="27"/>
        </w:rPr>
      </w:pPr>
      <w:r w:rsidRPr="001608E0">
        <w:rPr>
          <w:color w:val="000000"/>
          <w:sz w:val="27"/>
          <w:szCs w:val="27"/>
        </w:rPr>
        <w:t>Generador de señales</w:t>
      </w:r>
    </w:p>
    <w:p w14:paraId="0C5F7B6A" w14:textId="40386D6B" w:rsidR="001608E0" w:rsidRDefault="001608E0" w:rsidP="001608E0">
      <w:pPr>
        <w:pStyle w:val="NormalWeb"/>
        <w:numPr>
          <w:ilvl w:val="1"/>
          <w:numId w:val="2"/>
        </w:numPr>
        <w:jc w:val="both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MATERIALES</w:t>
      </w:r>
    </w:p>
    <w:p w14:paraId="71F19E04" w14:textId="684C3E41" w:rsidR="001608E0" w:rsidRPr="001608E0" w:rsidRDefault="001608E0" w:rsidP="001608E0">
      <w:pPr>
        <w:pStyle w:val="NormalWeb"/>
        <w:numPr>
          <w:ilvl w:val="0"/>
          <w:numId w:val="4"/>
        </w:numPr>
        <w:jc w:val="both"/>
        <w:rPr>
          <w:color w:val="000000"/>
          <w:sz w:val="27"/>
          <w:szCs w:val="27"/>
        </w:rPr>
      </w:pPr>
      <w:r w:rsidRPr="001608E0">
        <w:rPr>
          <w:color w:val="000000"/>
          <w:sz w:val="27"/>
          <w:szCs w:val="27"/>
        </w:rPr>
        <w:t>Cables</w:t>
      </w:r>
    </w:p>
    <w:p w14:paraId="40C0CA60" w14:textId="329BD2DA" w:rsidR="001608E0" w:rsidRPr="001608E0" w:rsidRDefault="001608E0" w:rsidP="001608E0">
      <w:pPr>
        <w:pStyle w:val="NormalWeb"/>
        <w:numPr>
          <w:ilvl w:val="0"/>
          <w:numId w:val="4"/>
        </w:numPr>
        <w:jc w:val="both"/>
        <w:rPr>
          <w:color w:val="000000"/>
          <w:sz w:val="27"/>
          <w:szCs w:val="27"/>
        </w:rPr>
      </w:pPr>
      <w:proofErr w:type="spellStart"/>
      <w:r w:rsidRPr="001608E0">
        <w:rPr>
          <w:color w:val="000000"/>
          <w:sz w:val="27"/>
          <w:szCs w:val="27"/>
        </w:rPr>
        <w:t>Protoboard</w:t>
      </w:r>
      <w:proofErr w:type="spellEnd"/>
    </w:p>
    <w:p w14:paraId="2FD72808" w14:textId="778BFCCC" w:rsidR="001608E0" w:rsidRPr="001608E0" w:rsidRDefault="001608E0" w:rsidP="001608E0">
      <w:pPr>
        <w:pStyle w:val="NormalWeb"/>
        <w:numPr>
          <w:ilvl w:val="0"/>
          <w:numId w:val="4"/>
        </w:numPr>
        <w:jc w:val="both"/>
        <w:rPr>
          <w:color w:val="000000"/>
          <w:sz w:val="27"/>
          <w:szCs w:val="27"/>
        </w:rPr>
      </w:pPr>
      <w:r w:rsidRPr="001608E0">
        <w:rPr>
          <w:color w:val="000000"/>
          <w:sz w:val="27"/>
          <w:szCs w:val="27"/>
        </w:rPr>
        <w:t>Caimanes</w:t>
      </w:r>
    </w:p>
    <w:p w14:paraId="4FB014AA" w14:textId="59881D65" w:rsidR="001608E0" w:rsidRDefault="001608E0" w:rsidP="001608E0">
      <w:pPr>
        <w:pStyle w:val="NormalWeb"/>
        <w:numPr>
          <w:ilvl w:val="0"/>
          <w:numId w:val="2"/>
        </w:numPr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MARCO TEORICO</w:t>
      </w:r>
    </w:p>
    <w:p w14:paraId="2C28EDD4" w14:textId="761A6D14" w:rsidR="001608E0" w:rsidRDefault="001608E0" w:rsidP="004E5574">
      <w:pPr>
        <w:pStyle w:val="NormalWeb"/>
        <w:numPr>
          <w:ilvl w:val="0"/>
          <w:numId w:val="5"/>
        </w:numPr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Señal en CC, CA</w:t>
      </w:r>
    </w:p>
    <w:p w14:paraId="5E493933" w14:textId="2A4C0128" w:rsidR="001608E0" w:rsidRDefault="001608E0" w:rsidP="004E5574">
      <w:pPr>
        <w:pStyle w:val="NormalWeb"/>
        <w:numPr>
          <w:ilvl w:val="0"/>
          <w:numId w:val="5"/>
        </w:numPr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Voltaje pico </w:t>
      </w:r>
      <w:proofErr w:type="spellStart"/>
      <w:r>
        <w:rPr>
          <w:b/>
          <w:bCs/>
          <w:color w:val="000000"/>
          <w:sz w:val="27"/>
          <w:szCs w:val="27"/>
        </w:rPr>
        <w:t>pico</w:t>
      </w:r>
      <w:proofErr w:type="spellEnd"/>
    </w:p>
    <w:p w14:paraId="4A290054" w14:textId="42F3A7FC" w:rsidR="001608E0" w:rsidRDefault="001608E0" w:rsidP="004E5574">
      <w:pPr>
        <w:pStyle w:val="NormalWeb"/>
        <w:numPr>
          <w:ilvl w:val="0"/>
          <w:numId w:val="5"/>
        </w:numPr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Voltaje Pico</w:t>
      </w:r>
    </w:p>
    <w:p w14:paraId="099CEFB7" w14:textId="2C8930B4" w:rsidR="001608E0" w:rsidRDefault="001608E0" w:rsidP="004E5574">
      <w:pPr>
        <w:pStyle w:val="NormalWeb"/>
        <w:numPr>
          <w:ilvl w:val="0"/>
          <w:numId w:val="5"/>
        </w:numPr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Voltaje eficaz</w:t>
      </w:r>
    </w:p>
    <w:p w14:paraId="714B2882" w14:textId="0777E4F8" w:rsidR="001608E0" w:rsidRDefault="001608E0" w:rsidP="004E5574">
      <w:pPr>
        <w:pStyle w:val="NormalWeb"/>
        <w:numPr>
          <w:ilvl w:val="0"/>
          <w:numId w:val="5"/>
        </w:numPr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Osciloscopio</w:t>
      </w:r>
    </w:p>
    <w:p w14:paraId="607B3496" w14:textId="1B8B2B76" w:rsidR="001608E0" w:rsidRDefault="004E5574" w:rsidP="004E5574">
      <w:pPr>
        <w:pStyle w:val="NormalWeb"/>
        <w:numPr>
          <w:ilvl w:val="0"/>
          <w:numId w:val="5"/>
        </w:numPr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Generador de señales</w:t>
      </w:r>
    </w:p>
    <w:p w14:paraId="0BEC76B0" w14:textId="61497211" w:rsidR="001608E0" w:rsidRPr="001608E0" w:rsidRDefault="001608E0" w:rsidP="001608E0">
      <w:pPr>
        <w:pStyle w:val="NormalWeb"/>
        <w:numPr>
          <w:ilvl w:val="0"/>
          <w:numId w:val="2"/>
        </w:numPr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PROCEDIMIENTO</w:t>
      </w:r>
    </w:p>
    <w:p w14:paraId="1471D179" w14:textId="44C10C3B" w:rsidR="000E2B1E" w:rsidRDefault="004E5574" w:rsidP="004E5574">
      <w:pPr>
        <w:pStyle w:val="NormalWeb"/>
        <w:numPr>
          <w:ilvl w:val="1"/>
          <w:numId w:val="2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Encienda el osciloscopio y el generador de señales con sus respectivas puntas dispuestas para conexión entre sí.</w:t>
      </w:r>
    </w:p>
    <w:p w14:paraId="0A6AF837" w14:textId="036F5865" w:rsidR="004E5574" w:rsidRDefault="004E5574" w:rsidP="004E5574">
      <w:pPr>
        <w:pStyle w:val="NormalWeb"/>
        <w:numPr>
          <w:ilvl w:val="1"/>
          <w:numId w:val="2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Disponga el osciloscopio en el canal uno para visualizar una señal.</w:t>
      </w:r>
    </w:p>
    <w:p w14:paraId="234145D7" w14:textId="303364A1" w:rsidR="004E5574" w:rsidRDefault="004E5574" w:rsidP="004E5574">
      <w:pPr>
        <w:pStyle w:val="NormalWeb"/>
        <w:numPr>
          <w:ilvl w:val="1"/>
          <w:numId w:val="2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Disponga el generador de señales en onda senoidal y determine </w:t>
      </w:r>
      <w:proofErr w:type="spellStart"/>
      <w:r>
        <w:rPr>
          <w:color w:val="000000"/>
          <w:sz w:val="27"/>
          <w:szCs w:val="27"/>
        </w:rPr>
        <w:t>Vpp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Vp</w:t>
      </w:r>
      <w:proofErr w:type="spellEnd"/>
      <w:r>
        <w:rPr>
          <w:color w:val="000000"/>
          <w:sz w:val="27"/>
          <w:szCs w:val="27"/>
        </w:rPr>
        <w:t xml:space="preserve"> y lea el </w:t>
      </w:r>
      <w:proofErr w:type="spellStart"/>
      <w:r>
        <w:rPr>
          <w:color w:val="000000"/>
          <w:sz w:val="27"/>
          <w:szCs w:val="27"/>
        </w:rPr>
        <w:t>Veficaz</w:t>
      </w:r>
      <w:proofErr w:type="spellEnd"/>
      <w:r>
        <w:rPr>
          <w:color w:val="000000"/>
          <w:sz w:val="27"/>
          <w:szCs w:val="27"/>
        </w:rPr>
        <w:t xml:space="preserve"> que entrega el Osciloscopio</w:t>
      </w:r>
    </w:p>
    <w:p w14:paraId="57031E85" w14:textId="57946F72" w:rsidR="004E5574" w:rsidRDefault="004E5574" w:rsidP="004E5574">
      <w:pPr>
        <w:pStyle w:val="NormalWeb"/>
        <w:numPr>
          <w:ilvl w:val="1"/>
          <w:numId w:val="2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Calcule el voltaje eficaz</w:t>
      </w:r>
    </w:p>
    <w:p w14:paraId="10AF4C22" w14:textId="78768097" w:rsidR="004E5574" w:rsidRDefault="004E5574" w:rsidP="004E5574">
      <w:pPr>
        <w:pStyle w:val="NormalWeb"/>
        <w:numPr>
          <w:ilvl w:val="1"/>
          <w:numId w:val="2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Mida el voltaje eficaz con el Voltímetro en CA -Recuerde 3 mediciones, asuma como valor verdadero el que calculo con en el osciloscopio, o, el que este le entregue-, Determine precisión, exactitud, corrección del error</w:t>
      </w:r>
    </w:p>
    <w:p w14:paraId="245DD820" w14:textId="20F47DF7" w:rsidR="004E5574" w:rsidRDefault="004E5574" w:rsidP="004E5574">
      <w:pPr>
        <w:pStyle w:val="NormalWeb"/>
        <w:numPr>
          <w:ilvl w:val="1"/>
          <w:numId w:val="2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Mida el tiempo o el periodo y determine la frecuencia, asuma valor verdadero el que le entrega el generador. </w:t>
      </w:r>
      <w:r>
        <w:rPr>
          <w:color w:val="000000"/>
          <w:sz w:val="27"/>
          <w:szCs w:val="27"/>
        </w:rPr>
        <w:t>Determine precisión, exactitud, corrección del error</w:t>
      </w:r>
      <w:r>
        <w:rPr>
          <w:color w:val="000000"/>
          <w:sz w:val="27"/>
          <w:szCs w:val="27"/>
        </w:rPr>
        <w:t>.</w:t>
      </w:r>
    </w:p>
    <w:p w14:paraId="05BD672E" w14:textId="4B077FB5" w:rsidR="004E5574" w:rsidRDefault="004E5574" w:rsidP="004E5574">
      <w:pPr>
        <w:pStyle w:val="NormalWeb"/>
        <w:numPr>
          <w:ilvl w:val="1"/>
          <w:numId w:val="2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Repita del 4.4 a 4,6 con 2 señales senoidales de diferente amplitud y frecuencia.</w:t>
      </w:r>
    </w:p>
    <w:p w14:paraId="1905B340" w14:textId="65E2B58F" w:rsidR="004E5574" w:rsidRDefault="004E5574" w:rsidP="004E5574">
      <w:pPr>
        <w:pStyle w:val="NormalWeb"/>
        <w:numPr>
          <w:ilvl w:val="1"/>
          <w:numId w:val="2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Repita del 4.1 al 4,7 con señal triangular y luego con señal cuadrada.</w:t>
      </w:r>
    </w:p>
    <w:p w14:paraId="22A98AD1" w14:textId="6CA98357" w:rsidR="004E5574" w:rsidRDefault="004E5574" w:rsidP="004E5574">
      <w:pPr>
        <w:pStyle w:val="NormalWeb"/>
        <w:numPr>
          <w:ilvl w:val="1"/>
          <w:numId w:val="2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Monte el circuito</w:t>
      </w:r>
      <w:r w:rsidR="006B2703">
        <w:rPr>
          <w:color w:val="000000"/>
          <w:sz w:val="27"/>
          <w:szCs w:val="27"/>
        </w:rPr>
        <w:t xml:space="preserve"> con la </w:t>
      </w:r>
      <w:r w:rsidR="00E075C7">
        <w:rPr>
          <w:color w:val="000000"/>
          <w:sz w:val="27"/>
          <w:szCs w:val="27"/>
        </w:rPr>
        <w:t>resistencia</w:t>
      </w:r>
      <w:r w:rsidR="006B2703">
        <w:rPr>
          <w:color w:val="000000"/>
          <w:sz w:val="27"/>
          <w:szCs w:val="27"/>
        </w:rPr>
        <w:t xml:space="preserve"> que en el laboratorio anterior llamo R1</w:t>
      </w:r>
    </w:p>
    <w:p w14:paraId="61EA38CE" w14:textId="6C6BA98C" w:rsidR="004E5574" w:rsidRDefault="006B2703" w:rsidP="004E5574">
      <w:pPr>
        <w:pStyle w:val="NormalWeb"/>
        <w:ind w:left="792"/>
        <w:rPr>
          <w:color w:val="000000"/>
          <w:sz w:val="27"/>
          <w:szCs w:val="27"/>
        </w:rPr>
      </w:pPr>
      <w:r>
        <w:object w:dxaOrig="3375" w:dyaOrig="1815" w14:anchorId="2451AD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.85pt;height:90.85pt" o:ole="">
            <v:imagedata r:id="rId5" o:title=""/>
          </v:shape>
          <o:OLEObject Type="Embed" ProgID="Unknown" ShapeID="_x0000_i1025" DrawAspect="Content" ObjectID="_1754810359" r:id="rId6"/>
        </w:object>
      </w:r>
    </w:p>
    <w:p w14:paraId="52ADF166" w14:textId="5EAC353B" w:rsidR="000E2B1E" w:rsidRDefault="006B2703" w:rsidP="006B2703">
      <w:pPr>
        <w:pStyle w:val="NormalWeb"/>
        <w:numPr>
          <w:ilvl w:val="2"/>
          <w:numId w:val="2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Mida el Voltaje RMS, Visualice en el osciloscopio con interruptor abierto y con interruptor cerrado. 3 mediciones y análisis de error.</w:t>
      </w:r>
    </w:p>
    <w:p w14:paraId="5D944795" w14:textId="1655E31E" w:rsidR="006B2703" w:rsidRDefault="006B2703" w:rsidP="006B2703">
      <w:pPr>
        <w:pStyle w:val="NormalWeb"/>
        <w:ind w:left="1224"/>
      </w:pPr>
      <w:r>
        <w:object w:dxaOrig="4815" w:dyaOrig="1815" w14:anchorId="219CC59D">
          <v:shape id="_x0000_i1026" type="#_x0000_t75" style="width:240.85pt;height:90.85pt" o:ole="">
            <v:imagedata r:id="rId7" o:title=""/>
          </v:shape>
          <o:OLEObject Type="Embed" ProgID="Unknown" ShapeID="_x0000_i1026" DrawAspect="Content" ObjectID="_1754810360" r:id="rId8"/>
        </w:object>
      </w:r>
    </w:p>
    <w:p w14:paraId="36E447F1" w14:textId="55F67627" w:rsidR="006B2703" w:rsidRPr="000129A8" w:rsidRDefault="006B2703" w:rsidP="006B2703">
      <w:pPr>
        <w:pStyle w:val="NormalWeb"/>
        <w:numPr>
          <w:ilvl w:val="2"/>
          <w:numId w:val="2"/>
        </w:numPr>
        <w:rPr>
          <w:color w:val="000000"/>
          <w:sz w:val="27"/>
          <w:szCs w:val="27"/>
        </w:rPr>
      </w:pPr>
      <w:r>
        <w:t xml:space="preserve">Repita con otras </w:t>
      </w:r>
      <w:r w:rsidR="000D6064">
        <w:t xml:space="preserve">amplitudes y </w:t>
      </w:r>
      <w:r w:rsidR="000129A8">
        <w:t>frecuencias</w:t>
      </w:r>
      <w:r w:rsidR="000D6064">
        <w:t xml:space="preserve"> en señal senoidal</w:t>
      </w:r>
      <w:r w:rsidR="00E075C7">
        <w:t xml:space="preserve"> con R1</w:t>
      </w:r>
    </w:p>
    <w:p w14:paraId="2AFC8060" w14:textId="6557E018" w:rsidR="000129A8" w:rsidRPr="00934F85" w:rsidRDefault="000129A8" w:rsidP="006B2703">
      <w:pPr>
        <w:pStyle w:val="NormalWeb"/>
        <w:numPr>
          <w:ilvl w:val="2"/>
          <w:numId w:val="2"/>
        </w:numPr>
        <w:rPr>
          <w:color w:val="000000"/>
          <w:sz w:val="27"/>
          <w:szCs w:val="27"/>
        </w:rPr>
      </w:pPr>
      <w:r>
        <w:t>Repita</w:t>
      </w:r>
      <w:r w:rsidR="00E075C7">
        <w:t xml:space="preserve"> c</w:t>
      </w:r>
      <w:r w:rsidR="00934F85">
        <w:t>ambiando R1 por R2 y luego por R3</w:t>
      </w:r>
    </w:p>
    <w:p w14:paraId="77A238DD" w14:textId="0BE02CBA" w:rsidR="00934F85" w:rsidRPr="009C24B6" w:rsidRDefault="00934F85" w:rsidP="006B2703">
      <w:pPr>
        <w:pStyle w:val="NormalWeb"/>
        <w:numPr>
          <w:ilvl w:val="2"/>
          <w:numId w:val="2"/>
        </w:numPr>
        <w:rPr>
          <w:color w:val="000000"/>
          <w:sz w:val="27"/>
          <w:szCs w:val="27"/>
        </w:rPr>
      </w:pPr>
      <w:r>
        <w:t xml:space="preserve">Repita el punto </w:t>
      </w:r>
      <w:r w:rsidR="00CF78D6">
        <w:t>4.9.1 con señal cuadrada y con señal triangula</w:t>
      </w:r>
      <w:r w:rsidR="009C24B6">
        <w:t>r</w:t>
      </w:r>
    </w:p>
    <w:p w14:paraId="4F5B3C61" w14:textId="2D5768DD" w:rsidR="009C24B6" w:rsidRPr="00063E75" w:rsidRDefault="009C24B6" w:rsidP="00C10E4D">
      <w:pPr>
        <w:pStyle w:val="NormalWeb"/>
        <w:numPr>
          <w:ilvl w:val="0"/>
          <w:numId w:val="2"/>
        </w:numPr>
        <w:rPr>
          <w:b/>
          <w:bCs/>
          <w:color w:val="000000"/>
          <w:sz w:val="27"/>
          <w:szCs w:val="27"/>
        </w:rPr>
      </w:pPr>
      <w:r w:rsidRPr="00063E75">
        <w:rPr>
          <w:b/>
          <w:bCs/>
        </w:rPr>
        <w:t>PLANOS</w:t>
      </w:r>
      <w:r w:rsidR="00C10E4D" w:rsidRPr="00063E75">
        <w:rPr>
          <w:b/>
          <w:bCs/>
        </w:rPr>
        <w:t>, FOTOS Y TABLAS DE RESULTADOS</w:t>
      </w:r>
    </w:p>
    <w:p w14:paraId="6A6BD9A5" w14:textId="3273E114" w:rsidR="00C10E4D" w:rsidRPr="00AA461F" w:rsidRDefault="00C10E4D" w:rsidP="00C10E4D">
      <w:pPr>
        <w:pStyle w:val="NormalWeb"/>
        <w:numPr>
          <w:ilvl w:val="0"/>
          <w:numId w:val="2"/>
        </w:numPr>
        <w:rPr>
          <w:color w:val="000000"/>
          <w:sz w:val="27"/>
          <w:szCs w:val="27"/>
        </w:rPr>
      </w:pPr>
      <w:r w:rsidRPr="00063E75">
        <w:rPr>
          <w:b/>
          <w:bCs/>
        </w:rPr>
        <w:t>CONCLUSIONES</w:t>
      </w:r>
      <w:r w:rsidR="00AA461F">
        <w:t xml:space="preserve"> -1 por cada objetivo </w:t>
      </w:r>
      <w:proofErr w:type="spellStart"/>
      <w:r w:rsidR="00AA461F">
        <w:t>especifico</w:t>
      </w:r>
      <w:proofErr w:type="spellEnd"/>
      <w:r w:rsidR="00AA461F">
        <w:t>-</w:t>
      </w:r>
    </w:p>
    <w:p w14:paraId="4F55C731" w14:textId="2896D679" w:rsidR="00AA461F" w:rsidRDefault="00AA461F" w:rsidP="00AA461F">
      <w:pPr>
        <w:pStyle w:val="NormalWeb"/>
      </w:pPr>
      <w:r w:rsidRPr="00063E75">
        <w:rPr>
          <w:b/>
          <w:bCs/>
        </w:rPr>
        <w:t>Referencias</w:t>
      </w:r>
      <w:r w:rsidR="00BA38E0">
        <w:t xml:space="preserve"> -por lo menos 3</w:t>
      </w:r>
      <w:r>
        <w:t>:</w:t>
      </w:r>
    </w:p>
    <w:p w14:paraId="3D8E2F57" w14:textId="46FB2FFB" w:rsidR="00AA461F" w:rsidRPr="00FC080C" w:rsidRDefault="00AA461F" w:rsidP="00AA461F">
      <w:pPr>
        <w:pStyle w:val="NormalWeb"/>
        <w:rPr>
          <w:color w:val="000000"/>
          <w:sz w:val="27"/>
          <w:szCs w:val="27"/>
        </w:rPr>
      </w:pPr>
      <w:r>
        <w:t xml:space="preserve">APELLIDO, Nombre. </w:t>
      </w:r>
      <w:r>
        <w:rPr>
          <w:i/>
          <w:iCs/>
        </w:rPr>
        <w:t>Titulo</w:t>
      </w:r>
      <w:r w:rsidR="00FC080C">
        <w:rPr>
          <w:i/>
          <w:iCs/>
        </w:rPr>
        <w:t>.</w:t>
      </w:r>
      <w:r w:rsidR="00FC080C">
        <w:t xml:space="preserve"> Año. Paginas. Editorial. País. </w:t>
      </w:r>
      <w:r w:rsidR="00756050">
        <w:t>Disponible</w:t>
      </w:r>
      <w:r w:rsidR="00FC080C">
        <w:t xml:space="preserve"> desde </w:t>
      </w:r>
      <w:r w:rsidR="00BA38E0">
        <w:t>internet</w:t>
      </w:r>
      <w:r w:rsidR="00FC080C">
        <w:t xml:space="preserve"> </w:t>
      </w:r>
      <w:proofErr w:type="gramStart"/>
      <w:r w:rsidR="00FC080C">
        <w:t>en:</w:t>
      </w:r>
      <w:r w:rsidR="00BA38E0">
        <w:t xml:space="preserve"> ….</w:t>
      </w:r>
      <w:proofErr w:type="gramEnd"/>
      <w:r w:rsidR="00BA38E0">
        <w:t>.</w:t>
      </w:r>
    </w:p>
    <w:p w14:paraId="4205F306" w14:textId="1AAEAC58" w:rsidR="00B90248" w:rsidRDefault="00B90248" w:rsidP="009C24B6"/>
    <w:sectPr w:rsidR="00B902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01905"/>
    <w:multiLevelType w:val="hybridMultilevel"/>
    <w:tmpl w:val="B7A279C6"/>
    <w:lvl w:ilvl="0" w:tplc="9E78E4A8">
      <w:start w:val="1"/>
      <w:numFmt w:val="bullet"/>
      <w:lvlText w:val="-"/>
      <w:lvlJc w:val="left"/>
      <w:pPr>
        <w:ind w:left="1584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" w15:restartNumberingAfterBreak="0">
    <w:nsid w:val="0B2667DA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021ADB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3645A3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0315B95"/>
    <w:multiLevelType w:val="hybridMultilevel"/>
    <w:tmpl w:val="3558F3F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885296">
    <w:abstractNumId w:val="4"/>
  </w:num>
  <w:num w:numId="2" w16cid:durableId="1067073031">
    <w:abstractNumId w:val="3"/>
  </w:num>
  <w:num w:numId="3" w16cid:durableId="249897622">
    <w:abstractNumId w:val="2"/>
  </w:num>
  <w:num w:numId="4" w16cid:durableId="480662638">
    <w:abstractNumId w:val="0"/>
  </w:num>
  <w:num w:numId="5" w16cid:durableId="1947803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B1E"/>
    <w:rsid w:val="000129A8"/>
    <w:rsid w:val="00063E75"/>
    <w:rsid w:val="000D6064"/>
    <w:rsid w:val="000E2B1E"/>
    <w:rsid w:val="001608E0"/>
    <w:rsid w:val="00296901"/>
    <w:rsid w:val="004E5574"/>
    <w:rsid w:val="006B2703"/>
    <w:rsid w:val="00756050"/>
    <w:rsid w:val="00934F85"/>
    <w:rsid w:val="009C24B6"/>
    <w:rsid w:val="00AA461F"/>
    <w:rsid w:val="00B90248"/>
    <w:rsid w:val="00BA38E0"/>
    <w:rsid w:val="00C10E4D"/>
    <w:rsid w:val="00CF78D6"/>
    <w:rsid w:val="00E075C7"/>
    <w:rsid w:val="00FC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60C7D"/>
  <w15:chartTrackingRefBased/>
  <w15:docId w15:val="{2A931186-6FA5-4FA6-BBB6-F2D4A8A3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2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paragraph" w:styleId="Prrafodelista">
    <w:name w:val="List Paragraph"/>
    <w:basedOn w:val="Normal"/>
    <w:uiPriority w:val="34"/>
    <w:qFormat/>
    <w:rsid w:val="009C2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5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352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RUIZ</dc:creator>
  <cp:keywords/>
  <dc:description/>
  <cp:lastModifiedBy>JAIRO RUIZ</cp:lastModifiedBy>
  <cp:revision>13</cp:revision>
  <dcterms:created xsi:type="dcterms:W3CDTF">2023-08-28T16:23:00Z</dcterms:created>
  <dcterms:modified xsi:type="dcterms:W3CDTF">2023-08-29T15:31:00Z</dcterms:modified>
</cp:coreProperties>
</file>