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12B4" w14:textId="7859AB3A" w:rsidR="00F61A81" w:rsidRDefault="00F61A81" w:rsidP="00F61A81">
      <w:pPr>
        <w:spacing w:after="0" w:line="240" w:lineRule="auto"/>
        <w:jc w:val="center"/>
        <w:rPr>
          <w:b/>
          <w:bCs/>
        </w:rPr>
      </w:pPr>
      <w:r w:rsidRPr="00F61A81">
        <w:rPr>
          <w:b/>
          <w:bCs/>
        </w:rPr>
        <w:t>LABORATORIO No 1 DE I</w:t>
      </w:r>
      <w:r>
        <w:rPr>
          <w:b/>
          <w:bCs/>
        </w:rPr>
        <w:t>N</w:t>
      </w:r>
      <w:r w:rsidRPr="00F61A81">
        <w:rPr>
          <w:b/>
          <w:bCs/>
        </w:rPr>
        <w:t>TRODUCCION A LA ELECTRONICA</w:t>
      </w:r>
    </w:p>
    <w:p w14:paraId="6DCB82DE" w14:textId="537113D6" w:rsidR="00F61A81" w:rsidRDefault="00F61A81" w:rsidP="00F61A8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NORMAS DE SEGURIDAD EN LABORATORIOS DE LA FACULTAD TECNOLÓGICA</w:t>
      </w:r>
    </w:p>
    <w:p w14:paraId="04718E9D" w14:textId="77777777" w:rsidR="00F61A81" w:rsidRDefault="00F61A81" w:rsidP="00F61A81">
      <w:pPr>
        <w:jc w:val="center"/>
        <w:rPr>
          <w:b/>
          <w:bCs/>
        </w:rPr>
      </w:pPr>
    </w:p>
    <w:p w14:paraId="1C7B1A91" w14:textId="50D6863F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OBJETIVO</w:t>
      </w:r>
    </w:p>
    <w:p w14:paraId="2F2B8CB4" w14:textId="53E570B6" w:rsidR="00F61A81" w:rsidRDefault="00F61A81" w:rsidP="00F61A81">
      <w:pPr>
        <w:pStyle w:val="Prrafodelista"/>
        <w:numPr>
          <w:ilvl w:val="1"/>
          <w:numId w:val="1"/>
        </w:numPr>
        <w:jc w:val="center"/>
        <w:rPr>
          <w:b/>
          <w:bCs/>
        </w:rPr>
      </w:pPr>
      <w:r>
        <w:rPr>
          <w:b/>
          <w:bCs/>
        </w:rPr>
        <w:t>OBJETIVO GENERAL</w:t>
      </w:r>
    </w:p>
    <w:p w14:paraId="44541BA9" w14:textId="50CEBC80" w:rsidR="00F61A81" w:rsidRPr="004F21EA" w:rsidRDefault="00F61A81" w:rsidP="004F21EA">
      <w:pPr>
        <w:pStyle w:val="Prrafodelista"/>
        <w:ind w:left="360"/>
        <w:jc w:val="both"/>
      </w:pPr>
      <w:r w:rsidRPr="004F21EA">
        <w:t>Determinar las condiciones de</w:t>
      </w:r>
      <w:r w:rsidR="004F21EA" w:rsidRPr="004F21EA">
        <w:t xml:space="preserve"> seguridad de los laboratorios de la Facultad Tecnológica en la ejecución de las sesiones prácticas</w:t>
      </w:r>
    </w:p>
    <w:p w14:paraId="7AFD5E80" w14:textId="77777777" w:rsidR="004F21EA" w:rsidRDefault="004F21EA" w:rsidP="004F21EA">
      <w:pPr>
        <w:pStyle w:val="Prrafodelista"/>
        <w:numPr>
          <w:ilvl w:val="1"/>
          <w:numId w:val="1"/>
        </w:numPr>
        <w:jc w:val="center"/>
        <w:rPr>
          <w:b/>
          <w:bCs/>
        </w:rPr>
      </w:pPr>
      <w:r>
        <w:rPr>
          <w:b/>
          <w:bCs/>
        </w:rPr>
        <w:t>ESPECÍFICOS</w:t>
      </w:r>
    </w:p>
    <w:p w14:paraId="6B4AA46A" w14:textId="77777777" w:rsidR="004F21EA" w:rsidRDefault="004F21EA" w:rsidP="004F21EA">
      <w:pPr>
        <w:pStyle w:val="Prrafodelista"/>
        <w:numPr>
          <w:ilvl w:val="0"/>
          <w:numId w:val="2"/>
        </w:numPr>
        <w:jc w:val="both"/>
      </w:pPr>
      <w:r>
        <w:t>Determinar en cada laboratorio de la Facultad tecnológica su ubicación y si tienen manual o reglamento de seguridad.</w:t>
      </w:r>
    </w:p>
    <w:p w14:paraId="04A967A5" w14:textId="77777777" w:rsidR="004F21EA" w:rsidRDefault="004F21EA" w:rsidP="004F21EA">
      <w:pPr>
        <w:pStyle w:val="Prrafodelista"/>
        <w:numPr>
          <w:ilvl w:val="0"/>
          <w:numId w:val="2"/>
        </w:numPr>
        <w:jc w:val="both"/>
      </w:pPr>
      <w:r>
        <w:t>Definir si las normas de plana, higiene o seguridad industrial se deben aplicar en el laboratorio de electrónica.</w:t>
      </w:r>
    </w:p>
    <w:p w14:paraId="11463A09" w14:textId="3B9B5C99" w:rsidR="004F21EA" w:rsidRPr="004F21EA" w:rsidRDefault="004F21EA" w:rsidP="004F21EA">
      <w:pPr>
        <w:pStyle w:val="Prrafodelista"/>
        <w:numPr>
          <w:ilvl w:val="0"/>
          <w:numId w:val="2"/>
        </w:numPr>
        <w:jc w:val="both"/>
      </w:pPr>
      <w:r>
        <w:t xml:space="preserve">Determine las garantías en la salud de los miembros de la comunidad educativa en el laboratorio de electrónica. </w:t>
      </w:r>
    </w:p>
    <w:p w14:paraId="1694B27C" w14:textId="6D1C8A95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MARCO TEORICO</w:t>
      </w:r>
    </w:p>
    <w:p w14:paraId="682C2352" w14:textId="605560FC" w:rsidR="004F21EA" w:rsidRDefault="004B4E6F" w:rsidP="004F21EA">
      <w:pPr>
        <w:pStyle w:val="Prrafodelista"/>
        <w:ind w:left="360"/>
      </w:pPr>
      <w:r w:rsidRPr="004B4E6F">
        <w:t>La</w:t>
      </w:r>
      <w:r>
        <w:t xml:space="preserve"> acción de un estudiante o grupo de estudiantes en el laboratorio es análoga o similar a la que realiza en una planta industrial o una factoría.</w:t>
      </w:r>
    </w:p>
    <w:p w14:paraId="0A8163A1" w14:textId="77777777" w:rsidR="004B4E6F" w:rsidRDefault="004B4E6F" w:rsidP="004F21EA">
      <w:pPr>
        <w:pStyle w:val="Prrafodelista"/>
        <w:ind w:left="360"/>
      </w:pPr>
    </w:p>
    <w:p w14:paraId="0FF44A07" w14:textId="056A7449" w:rsidR="004B4E6F" w:rsidRDefault="004B4E6F" w:rsidP="004B4E6F">
      <w:pPr>
        <w:pStyle w:val="Prrafodelista"/>
        <w:ind w:left="360"/>
        <w:jc w:val="both"/>
      </w:pPr>
      <w:r>
        <w:t>Se trabaja en unos espacios que deben garantizar seguridad en el lugar de trabajo o el laboratorio, esto implica un espacio adecuado, libre de material inflamable, con seguridad de cortos circuitos y adecuado manejo del equipo eléctrico y electrónico.</w:t>
      </w:r>
    </w:p>
    <w:p w14:paraId="5B22BD10" w14:textId="6F339070" w:rsidR="004B4E6F" w:rsidRDefault="004B4E6F" w:rsidP="004B4E6F">
      <w:pPr>
        <w:pStyle w:val="Prrafodelista"/>
        <w:ind w:left="360"/>
        <w:jc w:val="both"/>
      </w:pPr>
      <w:r>
        <w:t xml:space="preserve">En este enlace </w:t>
      </w:r>
      <w:hyperlink r:id="rId6" w:history="1">
        <w:r>
          <w:rPr>
            <w:rStyle w:val="Hipervnculo"/>
          </w:rPr>
          <w:t>Reglamento – Laboratorio de Electrónica (umich.mx)</w:t>
        </w:r>
      </w:hyperlink>
      <w:r>
        <w:t xml:space="preserve"> [1], se ve la reglamentación de una Fundación Universitaria mexicana.</w:t>
      </w:r>
    </w:p>
    <w:p w14:paraId="6539D622" w14:textId="77777777" w:rsidR="00490421" w:rsidRDefault="00490421" w:rsidP="004B4E6F">
      <w:pPr>
        <w:pStyle w:val="Prrafodelista"/>
        <w:ind w:left="360"/>
        <w:jc w:val="both"/>
      </w:pPr>
    </w:p>
    <w:p w14:paraId="733F4A36" w14:textId="22EA16D2" w:rsidR="00490421" w:rsidRDefault="00490421" w:rsidP="004B4E6F">
      <w:pPr>
        <w:pStyle w:val="Prrafodelista"/>
        <w:ind w:left="360"/>
        <w:jc w:val="both"/>
      </w:pPr>
      <w:r>
        <w:t>En todo laboratorio, como en cualquier factoría deben existir unas normas mínimas de seguridad industrial, algunas de ellas pueden ser:</w:t>
      </w:r>
    </w:p>
    <w:p w14:paraId="324FEB75" w14:textId="105A23EE" w:rsidR="00490421" w:rsidRDefault="00490421" w:rsidP="00490421">
      <w:pPr>
        <w:pStyle w:val="Prrafodelista"/>
        <w:numPr>
          <w:ilvl w:val="0"/>
          <w:numId w:val="3"/>
        </w:numPr>
        <w:jc w:val="both"/>
      </w:pPr>
      <w:r w:rsidRPr="00490421">
        <w:rPr>
          <w:b/>
          <w:bCs/>
        </w:rPr>
        <w:t>Protección personal para los trabajadores</w:t>
      </w:r>
      <w:r>
        <w:t xml:space="preserve">. </w:t>
      </w:r>
      <w:r w:rsidRPr="00490421">
        <w:t>A los trabajadores</w:t>
      </w:r>
      <w:r>
        <w:t xml:space="preserve"> -estudiantes-</w:t>
      </w:r>
      <w:r w:rsidRPr="00490421">
        <w:t xml:space="preserve"> se les debe proveer de todos los instrumentos que le aseguren su bienestar. Entre estos se incluye un uniforme que cumpla con las especificaciones para su uso.</w:t>
      </w:r>
    </w:p>
    <w:p w14:paraId="3F252DC8" w14:textId="323A7681" w:rsidR="00490421" w:rsidRDefault="00490421" w:rsidP="00490421">
      <w:pPr>
        <w:pStyle w:val="Prrafodelista"/>
        <w:numPr>
          <w:ilvl w:val="0"/>
          <w:numId w:val="3"/>
        </w:numPr>
        <w:jc w:val="both"/>
      </w:pPr>
      <w:r w:rsidRPr="00490421">
        <w:t>Señales y avisos de seguridad e higiene</w:t>
      </w:r>
    </w:p>
    <w:p w14:paraId="76DB804B" w14:textId="1DE0267B" w:rsidR="00490421" w:rsidRDefault="00490421" w:rsidP="0088340E">
      <w:pPr>
        <w:pStyle w:val="Prrafodelista"/>
        <w:jc w:val="center"/>
      </w:pPr>
      <w:r w:rsidRPr="004904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CO"/>
          <w14:ligatures w14:val="none"/>
        </w:rPr>
        <w:lastRenderedPageBreak/>
        <w:drawing>
          <wp:inline distT="0" distB="0" distL="0" distR="0" wp14:anchorId="1C3C0844" wp14:editId="2FAED63E">
            <wp:extent cx="3032760" cy="3381118"/>
            <wp:effectExtent l="0" t="0" r="0" b="0"/>
            <wp:docPr id="565479075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79075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23" cy="33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E9CA" w14:textId="0A7E5962" w:rsidR="0088340E" w:rsidRDefault="0088340E" w:rsidP="0088340E">
      <w:pPr>
        <w:pStyle w:val="Prrafodelista"/>
        <w:jc w:val="center"/>
      </w:pPr>
      <w:r>
        <w:t>Figura 1. Señales y avisos de seguridad [2]</w:t>
      </w:r>
      <w:r>
        <w:br/>
      </w:r>
    </w:p>
    <w:p w14:paraId="193B8D46" w14:textId="77777777" w:rsidR="0088340E" w:rsidRDefault="0088340E" w:rsidP="0088340E">
      <w:pPr>
        <w:pStyle w:val="Prrafodelista"/>
      </w:pPr>
    </w:p>
    <w:p w14:paraId="5B8C76C8" w14:textId="314A8283" w:rsidR="00490421" w:rsidRDefault="0088340E" w:rsidP="00490421">
      <w:pPr>
        <w:pStyle w:val="Prrafodelista"/>
        <w:numPr>
          <w:ilvl w:val="0"/>
          <w:numId w:val="3"/>
        </w:numPr>
        <w:jc w:val="both"/>
      </w:pPr>
      <w:r w:rsidRPr="0088340E">
        <w:t>Prevención y protección para incendios</w:t>
      </w:r>
      <w:r>
        <w:t>.</w:t>
      </w:r>
    </w:p>
    <w:p w14:paraId="7A24DFF6" w14:textId="4C4E07CF" w:rsidR="0088340E" w:rsidRDefault="0088340E" w:rsidP="00490421">
      <w:pPr>
        <w:pStyle w:val="Prrafodelista"/>
        <w:numPr>
          <w:ilvl w:val="0"/>
          <w:numId w:val="3"/>
        </w:numPr>
        <w:jc w:val="both"/>
      </w:pPr>
      <w:r w:rsidRPr="0088340E">
        <w:t>Dispositivos de protección y sistemas de seguridad</w:t>
      </w:r>
      <w:r w:rsidR="005A2FCB">
        <w:t>.</w:t>
      </w:r>
    </w:p>
    <w:p w14:paraId="3B8C6789" w14:textId="682122CA" w:rsidR="005A2FCB" w:rsidRDefault="005A2FCB" w:rsidP="00490421">
      <w:pPr>
        <w:pStyle w:val="Prrafodelista"/>
        <w:numPr>
          <w:ilvl w:val="0"/>
          <w:numId w:val="3"/>
        </w:numPr>
        <w:jc w:val="both"/>
      </w:pPr>
      <w:r w:rsidRPr="005A2FCB">
        <w:t>Condiciones de seguridad en sitios donde la electricidad represente un riesgo</w:t>
      </w:r>
      <w:r>
        <w:t>.</w:t>
      </w:r>
    </w:p>
    <w:p w14:paraId="3B25F18E" w14:textId="77777777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Condiciones adecuadas de seguridad para el manejo de sustancias inflamables</w:t>
      </w:r>
    </w:p>
    <w:p w14:paraId="240E7643" w14:textId="199E5178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Seguridad e Higiene para el manejo de sustancias corrosivos</w:t>
      </w:r>
    </w:p>
    <w:p w14:paraId="0DE7FA85" w14:textId="7E4D5F46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 xml:space="preserve">Seguridad e higiene en los centros de trabajo donde </w:t>
      </w:r>
      <w:r>
        <w:t>se manejen</w:t>
      </w:r>
      <w:r>
        <w:t xml:space="preserve"> fuentes emisoras de radiaciones</w:t>
      </w:r>
      <w:r>
        <w:t xml:space="preserve"> </w:t>
      </w:r>
    </w:p>
    <w:p w14:paraId="08636714" w14:textId="72DD9C14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Dispositivos de seguridad en maquinarias y equipos</w:t>
      </w:r>
    </w:p>
    <w:p w14:paraId="523B97A4" w14:textId="62931B80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Materiales y personal de primeros auxilios</w:t>
      </w:r>
    </w:p>
    <w:p w14:paraId="3A4BC4AC" w14:textId="7017A799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Personal de seguridad y protección</w:t>
      </w:r>
    </w:p>
    <w:p w14:paraId="69A2CCAB" w14:textId="5FE40EE0" w:rsidR="005A2FCB" w:rsidRDefault="005A2FCB" w:rsidP="008B74D6">
      <w:pPr>
        <w:pStyle w:val="Prrafodelista"/>
        <w:numPr>
          <w:ilvl w:val="0"/>
          <w:numId w:val="3"/>
        </w:numPr>
        <w:jc w:val="both"/>
      </w:pPr>
      <w:r>
        <w:t>Reciclaje de conocimientos</w:t>
      </w:r>
      <w:r>
        <w:t xml:space="preserve">. </w:t>
      </w:r>
      <w:r>
        <w:t xml:space="preserve">Las normas de seguridad pueden ir variando constantemente según las novedades del sector o incluso nuevos agentes externos como ha sido la pandemia de la Covid-19. </w:t>
      </w:r>
    </w:p>
    <w:p w14:paraId="662A1302" w14:textId="31BC5567" w:rsidR="005A2FCB" w:rsidRDefault="005A2FCB" w:rsidP="005A2FCB">
      <w:pPr>
        <w:pStyle w:val="Prrafodelista"/>
        <w:numPr>
          <w:ilvl w:val="0"/>
          <w:numId w:val="3"/>
        </w:numPr>
        <w:jc w:val="both"/>
      </w:pPr>
      <w:r>
        <w:t>Normativas y protocolos de seguridad</w:t>
      </w:r>
    </w:p>
    <w:p w14:paraId="27A644FD" w14:textId="44BC584D" w:rsidR="00490421" w:rsidRPr="004B4E6F" w:rsidRDefault="005A2FCB" w:rsidP="004B4E6F">
      <w:pPr>
        <w:pStyle w:val="Prrafodelista"/>
        <w:ind w:left="360"/>
        <w:jc w:val="both"/>
      </w:pPr>
      <w:r>
        <w:t>………………….</w:t>
      </w:r>
    </w:p>
    <w:p w14:paraId="67E0E839" w14:textId="77777777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F61A81">
        <w:rPr>
          <w:b/>
          <w:bCs/>
        </w:rPr>
        <w:t xml:space="preserve">MATERIALES Y EQUIPO UTILIZADO </w:t>
      </w:r>
    </w:p>
    <w:p w14:paraId="3DE0D441" w14:textId="288AC9D3" w:rsidR="005A2FCB" w:rsidRDefault="005A2FCB" w:rsidP="005A2FCB">
      <w:pPr>
        <w:pStyle w:val="Prrafodelista"/>
        <w:numPr>
          <w:ilvl w:val="0"/>
          <w:numId w:val="2"/>
        </w:numPr>
      </w:pPr>
      <w:r>
        <w:t>Cuaderno de apuntes</w:t>
      </w:r>
    </w:p>
    <w:p w14:paraId="5385DE33" w14:textId="076A3A03" w:rsidR="005A2FCB" w:rsidRPr="005A2FCB" w:rsidRDefault="005A2FCB" w:rsidP="005A2FCB">
      <w:pPr>
        <w:pStyle w:val="Prrafodelista"/>
      </w:pPr>
    </w:p>
    <w:p w14:paraId="6A8FC446" w14:textId="77777777" w:rsidR="005A2FCB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F61A81">
        <w:rPr>
          <w:b/>
          <w:bCs/>
        </w:rPr>
        <w:t>PROCEDIMIENTO</w:t>
      </w:r>
      <w:r>
        <w:rPr>
          <w:b/>
          <w:bCs/>
        </w:rPr>
        <w:t xml:space="preserve"> </w:t>
      </w:r>
    </w:p>
    <w:p w14:paraId="074C900A" w14:textId="77777777" w:rsidR="00D22EA8" w:rsidRPr="00D22EA8" w:rsidRDefault="00D22EA8" w:rsidP="005A2FCB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Haga una tabla de control en Excel o en su cuaderno para aplicar normas de seguridad industrial, o, seguridad en el trabajo.</w:t>
      </w:r>
    </w:p>
    <w:p w14:paraId="0917CF06" w14:textId="12BD6807" w:rsidR="005A2FCB" w:rsidRDefault="005A2FCB" w:rsidP="005A2FCB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 w:rsidRPr="005A2FCB">
        <w:t>Revise el laboratorio de electrónica aplicada y determine las condiciones de seguridad en el trabajo en el mismo</w:t>
      </w:r>
    </w:p>
    <w:p w14:paraId="718243E2" w14:textId="51812A8B" w:rsidR="00F61A81" w:rsidRPr="005A2FCB" w:rsidRDefault="005A2FCB" w:rsidP="005A2FCB">
      <w:pPr>
        <w:pStyle w:val="Prrafodelista"/>
        <w:numPr>
          <w:ilvl w:val="1"/>
          <w:numId w:val="1"/>
        </w:numPr>
        <w:jc w:val="both"/>
      </w:pPr>
      <w:r w:rsidRPr="005A2FCB">
        <w:lastRenderedPageBreak/>
        <w:t xml:space="preserve">Recorra cada uno de los laboratorios </w:t>
      </w:r>
      <w:r w:rsidR="00D22EA8" w:rsidRPr="005A2FCB">
        <w:t>y revise</w:t>
      </w:r>
      <w:r w:rsidR="00D22EA8">
        <w:t xml:space="preserve"> sus condiciones de seguridad.</w:t>
      </w:r>
    </w:p>
    <w:p w14:paraId="470D435D" w14:textId="77777777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F61A81">
        <w:rPr>
          <w:b/>
          <w:bCs/>
        </w:rPr>
        <w:t xml:space="preserve">TABLAS, PLANOS Y RESULTADOS </w:t>
      </w:r>
    </w:p>
    <w:p w14:paraId="2A86E2FC" w14:textId="44D55296" w:rsidR="00D22EA8" w:rsidRDefault="00D22EA8" w:rsidP="00D22EA8">
      <w:pPr>
        <w:pStyle w:val="Prrafodelista"/>
        <w:ind w:left="360"/>
        <w:rPr>
          <w:b/>
          <w:bCs/>
        </w:rPr>
      </w:pPr>
      <w:r>
        <w:rPr>
          <w:b/>
          <w:bCs/>
        </w:rPr>
        <w:t>-</w:t>
      </w:r>
      <w:r w:rsidRPr="00D22EA8">
        <w:t>Tome fotos y si es posible presente planos sencillos describiendo las condiciones de seguridad y mostrando sitios de avisos de seguridad, botiquín de seguridad</w:t>
      </w:r>
      <w:r>
        <w:t xml:space="preserve">, extintores, </w:t>
      </w:r>
      <w:r w:rsidRPr="00D22EA8">
        <w:t>sitios</w:t>
      </w:r>
      <w:r>
        <w:t xml:space="preserve"> inseguros, etc.</w:t>
      </w:r>
      <w:r>
        <w:rPr>
          <w:b/>
          <w:bCs/>
        </w:rPr>
        <w:t xml:space="preserve"> </w:t>
      </w:r>
    </w:p>
    <w:p w14:paraId="0F4EDBBC" w14:textId="64F88DDE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F61A81">
        <w:rPr>
          <w:b/>
          <w:bCs/>
        </w:rPr>
        <w:t>CONCLUSIONES</w:t>
      </w:r>
    </w:p>
    <w:p w14:paraId="4F8B3173" w14:textId="3E355C64" w:rsidR="00D22EA8" w:rsidRPr="00D22EA8" w:rsidRDefault="00D22EA8" w:rsidP="00D22EA8">
      <w:pPr>
        <w:pStyle w:val="Prrafodelista"/>
        <w:ind w:left="360"/>
      </w:pPr>
      <w:r w:rsidRPr="00D22EA8">
        <w:t>Liste las conclusiones frente a las normas de seguridad en nuestra facultad</w:t>
      </w:r>
    </w:p>
    <w:p w14:paraId="70DD7B37" w14:textId="1F1C4D61" w:rsidR="00F61A81" w:rsidRDefault="00F61A81" w:rsidP="00F61A81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 w:rsidRPr="00F61A81">
        <w:rPr>
          <w:b/>
          <w:bCs/>
        </w:rPr>
        <w:t>BIBLIOGRAFÍA</w:t>
      </w:r>
    </w:p>
    <w:p w14:paraId="2ED3734D" w14:textId="67465348" w:rsidR="004B4E6F" w:rsidRDefault="004B4E6F" w:rsidP="004B4E6F">
      <w:pPr>
        <w:pStyle w:val="Prrafodelista"/>
        <w:ind w:left="360"/>
      </w:pPr>
      <w:r>
        <w:rPr>
          <w:b/>
          <w:bCs/>
        </w:rPr>
        <w:t xml:space="preserve">[1]. </w:t>
      </w:r>
      <w:r w:rsidRPr="004B4E6F">
        <w:t>UMSNH</w:t>
      </w:r>
      <w:r w:rsidRPr="004B4E6F">
        <w:t xml:space="preserve">. </w:t>
      </w:r>
      <w:r w:rsidRPr="004B4E6F">
        <w:t>Facultad de Ingeniería Eléctrica</w:t>
      </w:r>
      <w:r w:rsidRPr="004B4E6F">
        <w:t>.</w:t>
      </w:r>
      <w:r>
        <w:t xml:space="preserve"> </w:t>
      </w:r>
      <w:r w:rsidRPr="0088340E">
        <w:rPr>
          <w:i/>
          <w:iCs/>
        </w:rPr>
        <w:t>Reglamento de las políticas para el uso del laboratorio de ingeniería electrónica</w:t>
      </w:r>
      <w:r>
        <w:t xml:space="preserve">. 2023. Disponible desde internet en: </w:t>
      </w:r>
      <w:hyperlink r:id="rId8" w:history="1">
        <w:r w:rsidR="00490421" w:rsidRPr="006C737B">
          <w:rPr>
            <w:rStyle w:val="Hipervnculo"/>
          </w:rPr>
          <w:t>https://www.fie.umich.mx/lab-electronica/reglamento/</w:t>
        </w:r>
      </w:hyperlink>
      <w:r w:rsidR="00490421">
        <w:t xml:space="preserve"> </w:t>
      </w:r>
    </w:p>
    <w:p w14:paraId="71B75C43" w14:textId="25B40DEC" w:rsidR="0088340E" w:rsidRPr="00F61A81" w:rsidRDefault="0088340E" w:rsidP="004B4E6F">
      <w:pPr>
        <w:pStyle w:val="Prrafodelista"/>
        <w:ind w:left="360"/>
        <w:rPr>
          <w:b/>
          <w:bCs/>
        </w:rPr>
      </w:pPr>
      <w:r>
        <w:rPr>
          <w:b/>
          <w:bCs/>
        </w:rPr>
        <w:t>[2].</w:t>
      </w:r>
      <w:r>
        <w:t xml:space="preserve"> </w:t>
      </w:r>
      <w:proofErr w:type="spellStart"/>
      <w:r>
        <w:t>L</w:t>
      </w:r>
      <w:r w:rsidRPr="0088340E">
        <w:t>ifeder</w:t>
      </w:r>
      <w:proofErr w:type="spellEnd"/>
      <w:r>
        <w:t>, Editores</w:t>
      </w:r>
      <w:r w:rsidRPr="0088340E">
        <w:t>.</w:t>
      </w:r>
      <w:r>
        <w:t xml:space="preserve"> </w:t>
      </w:r>
      <w:r w:rsidRPr="0088340E">
        <w:rPr>
          <w:i/>
          <w:iCs/>
        </w:rPr>
        <w:t>Las 13 Normas de Seguridad Industrial Más Importantes</w:t>
      </w:r>
      <w:r>
        <w:t xml:space="preserve">. 2022. Disponible desde internet en: </w:t>
      </w:r>
      <w:hyperlink r:id="rId9" w:history="1">
        <w:r w:rsidRPr="006C737B">
          <w:rPr>
            <w:rStyle w:val="Hipervnculo"/>
          </w:rPr>
          <w:t>https://www.lifeder.com/normas-seguridad-industrial/#:~:text=Normas%20de%20seguridad%20industrial%20m%C3%A1s%20importantes%201%201-,el%20manejo%20de%20sustancias%20corrosivos%20...%20M%C3%A1s%20elementos</w:t>
        </w:r>
      </w:hyperlink>
      <w:r>
        <w:t xml:space="preserve"> </w:t>
      </w:r>
    </w:p>
    <w:sectPr w:rsidR="0088340E" w:rsidRPr="00F6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58E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AF786F"/>
    <w:multiLevelType w:val="hybridMultilevel"/>
    <w:tmpl w:val="EAD8DEB4"/>
    <w:lvl w:ilvl="0" w:tplc="E61A2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45C3"/>
    <w:multiLevelType w:val="hybridMultilevel"/>
    <w:tmpl w:val="680642C4"/>
    <w:lvl w:ilvl="0" w:tplc="F8EAB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36605">
    <w:abstractNumId w:val="0"/>
  </w:num>
  <w:num w:numId="2" w16cid:durableId="1628927513">
    <w:abstractNumId w:val="1"/>
  </w:num>
  <w:num w:numId="3" w16cid:durableId="139180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1"/>
    <w:rsid w:val="00490421"/>
    <w:rsid w:val="004B4E6F"/>
    <w:rsid w:val="004F21EA"/>
    <w:rsid w:val="005A2FCB"/>
    <w:rsid w:val="0088340E"/>
    <w:rsid w:val="00967EEC"/>
    <w:rsid w:val="00D22EA8"/>
    <w:rsid w:val="00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B7B1"/>
  <w15:chartTrackingRefBased/>
  <w15:docId w15:val="{7A245408-619B-44F3-81E3-1AFEBEA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9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A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E6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42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90421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49042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8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e.umich.mx/lab-electronica/reglament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e.umich.mx/lab-electronica/reglament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feder.com/normas-seguridad-industrial/#:~:text=Normas%20de%20seguridad%20industrial%20m%C3%A1s%20importantes%201%201-,el%20manejo%20de%20sustancias%20corrosivos%20...%20M%C3%A1s%20elemen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747D-0CFC-4B98-937D-25A87802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2</cp:revision>
  <dcterms:created xsi:type="dcterms:W3CDTF">2024-02-16T23:48:00Z</dcterms:created>
  <dcterms:modified xsi:type="dcterms:W3CDTF">2024-02-17T00:55:00Z</dcterms:modified>
</cp:coreProperties>
</file>