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60AB0" w14:textId="658E427F" w:rsidR="00DE38E6" w:rsidRDefault="00DE38E6">
      <w:r>
        <w:t>PARCTICA SDE FILTROS</w:t>
      </w:r>
    </w:p>
    <w:p w14:paraId="15DC56A8" w14:textId="270FD056" w:rsidR="00DE38E6" w:rsidRDefault="00DE38E6">
      <w:r>
        <w:t>Montar y verificar.</w:t>
      </w:r>
    </w:p>
    <w:p w14:paraId="24B82A8B" w14:textId="4844CBEB" w:rsidR="00DE38E6" w:rsidRDefault="00DE38E6"/>
    <w:p w14:paraId="124FE3C5" w14:textId="6925D285" w:rsidR="00DE38E6" w:rsidRDefault="00DE38E6">
      <w:r>
        <w:rPr>
          <w:noProof/>
        </w:rPr>
        <w:drawing>
          <wp:inline distT="0" distB="0" distL="0" distR="0" wp14:anchorId="60E28975" wp14:editId="10C2868E">
            <wp:extent cx="5612130" cy="4209415"/>
            <wp:effectExtent l="0" t="0" r="7620" b="635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38E4" w14:textId="77FFE83F" w:rsidR="00DE38E6" w:rsidRDefault="00DE38E6">
      <w:r>
        <w:rPr>
          <w:noProof/>
        </w:rPr>
        <w:lastRenderedPageBreak/>
        <w:drawing>
          <wp:inline distT="0" distB="0" distL="0" distR="0" wp14:anchorId="71EB0A44" wp14:editId="492DAAD7">
            <wp:extent cx="5612130" cy="4209415"/>
            <wp:effectExtent l="0" t="0" r="7620" b="635"/>
            <wp:docPr id="3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DB98A" w14:textId="647A9941" w:rsidR="00DE38E6" w:rsidRDefault="00DE38E6">
      <w:r>
        <w:rPr>
          <w:noProof/>
        </w:rPr>
        <w:drawing>
          <wp:inline distT="0" distB="0" distL="0" distR="0" wp14:anchorId="4E564494" wp14:editId="3F602A38">
            <wp:extent cx="5612130" cy="4209415"/>
            <wp:effectExtent l="0" t="0" r="7620" b="635"/>
            <wp:docPr id="4" name="Grá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2759" w14:textId="002DEC9E" w:rsidR="00DE38E6" w:rsidRDefault="00DE38E6">
      <w:r>
        <w:rPr>
          <w:noProof/>
        </w:rPr>
        <w:drawing>
          <wp:inline distT="0" distB="0" distL="0" distR="0" wp14:anchorId="7CDB209E" wp14:editId="44115CE7">
            <wp:extent cx="5612130" cy="4209415"/>
            <wp:effectExtent l="0" t="0" r="7620" b="635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8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8E6"/>
    <w:rsid w:val="00DE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CA981"/>
  <w15:chartTrackingRefBased/>
  <w15:docId w15:val="{3A6E6375-90C8-49F6-9701-7F986CAD7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B55B55CCFF2A141BC720F387D2339F8" ma:contentTypeVersion="2" ma:contentTypeDescription="Crear nuevo documento." ma:contentTypeScope="" ma:versionID="6f8f2b98cafb691dde33f40aa596ad66">
  <xsd:schema xmlns:xsd="http://www.w3.org/2001/XMLSchema" xmlns:xs="http://www.w3.org/2001/XMLSchema" xmlns:p="http://schemas.microsoft.com/office/2006/metadata/properties" xmlns:ns2="7026b996-eb7d-498a-a79f-21190cf1799e" targetNamespace="http://schemas.microsoft.com/office/2006/metadata/properties" ma:root="true" ma:fieldsID="dad6982cde6dcb0d441fe7f9df3c792e" ns2:_="">
    <xsd:import namespace="7026b996-eb7d-498a-a79f-21190cf179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6b996-eb7d-498a-a79f-21190cf179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0BF180-8E78-426F-AE50-83CC64130ABD}"/>
</file>

<file path=customXml/itemProps2.xml><?xml version="1.0" encoding="utf-8"?>
<ds:datastoreItem xmlns:ds="http://schemas.openxmlformats.org/officeDocument/2006/customXml" ds:itemID="{ACD2473D-4061-4BF5-BE5A-35149E308C49}"/>
</file>

<file path=customXml/itemProps3.xml><?xml version="1.0" encoding="utf-8"?>
<ds:datastoreItem xmlns:ds="http://schemas.openxmlformats.org/officeDocument/2006/customXml" ds:itemID="{9D06CB8D-24C3-4AEB-8ECB-79F26A3A85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JAIRO RUIZ</dc:creator>
  <cp:keywords/>
  <dc:description/>
  <cp:lastModifiedBy>JAIRO RUIZ</cp:lastModifiedBy>
  <cp:revision>1</cp:revision>
  <dcterms:created xsi:type="dcterms:W3CDTF">2021-02-16T16:57:00Z</dcterms:created>
  <dcterms:modified xsi:type="dcterms:W3CDTF">2021-02-16T17:01:00Z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0x0101007B55B55CCFF2A141BC720F387D2339F8</vt:lpwstr>
  </property>
</Properties>
</file>